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0B323" w14:textId="77777777" w:rsidR="00643140" w:rsidRPr="00F47662" w:rsidRDefault="00643140" w:rsidP="00EE29AA">
      <w:pPr>
        <w:jc w:val="center"/>
        <w:rPr>
          <w:rFonts w:ascii="Arial" w:hAnsi="Arial" w:cs="Arial"/>
          <w:sz w:val="16"/>
          <w:szCs w:val="16"/>
          <w:lang w:val="en-US"/>
        </w:rPr>
      </w:pPr>
    </w:p>
    <w:p w14:paraId="5DA52DCA" w14:textId="77777777" w:rsidR="008D0B1E" w:rsidRPr="00F47662" w:rsidRDefault="005D3C62" w:rsidP="00EE29AA">
      <w:pPr>
        <w:rPr>
          <w:rFonts w:ascii="Arial" w:hAnsi="Arial" w:cs="Arial"/>
          <w:color w:val="FFFFFF" w:themeColor="background1"/>
          <w:sz w:val="16"/>
          <w:szCs w:val="16"/>
          <w:lang w:val="en-US"/>
          <w14:textFill>
            <w14:noFill/>
          </w14:textFill>
        </w:rPr>
      </w:pPr>
      <w:r w:rsidRPr="00F47662">
        <w:rPr>
          <w:rFonts w:ascii="Arial" w:hAnsi="Arial" w:cs="Arial"/>
          <w:noProof/>
          <w:sz w:val="16"/>
          <w:szCs w:val="16"/>
          <w:lang w:val="en-US"/>
        </w:rPr>
        <mc:AlternateContent>
          <mc:Choice Requires="wps">
            <w:drawing>
              <wp:anchor distT="0" distB="0" distL="114300" distR="114300" simplePos="0" relativeHeight="251659264" behindDoc="0" locked="0" layoutInCell="1" allowOverlap="1" wp14:anchorId="6CF1EBAA" wp14:editId="17EACA21">
                <wp:simplePos x="0" y="0"/>
                <wp:positionH relativeFrom="column">
                  <wp:posOffset>219878</wp:posOffset>
                </wp:positionH>
                <wp:positionV relativeFrom="paragraph">
                  <wp:posOffset>1096451</wp:posOffset>
                </wp:positionV>
                <wp:extent cx="7274859" cy="3215691"/>
                <wp:effectExtent l="12700" t="12700" r="15240" b="10160"/>
                <wp:wrapNone/>
                <wp:docPr id="1" name="Cuadro de texto 1"/>
                <wp:cNvGraphicFramePr/>
                <a:graphic xmlns:a="http://schemas.openxmlformats.org/drawingml/2006/main">
                  <a:graphicData uri="http://schemas.microsoft.com/office/word/2010/wordprocessingShape">
                    <wps:wsp>
                      <wps:cNvSpPr txBox="1"/>
                      <wps:spPr>
                        <a:xfrm>
                          <a:off x="0" y="0"/>
                          <a:ext cx="7274859" cy="3215691"/>
                        </a:xfrm>
                        <a:prstGeom prst="rect">
                          <a:avLst/>
                        </a:prstGeom>
                        <a:solidFill>
                          <a:schemeClr val="bg2">
                            <a:lumMod val="90000"/>
                          </a:schemeClr>
                        </a:solidFill>
                        <a:ln w="28575">
                          <a:solidFill>
                            <a:prstClr val="black"/>
                          </a:solidFill>
                        </a:ln>
                      </wps:spPr>
                      <wps:txbx>
                        <w:txbxContent>
                          <w:p w14:paraId="50270DE6" w14:textId="77777777" w:rsidR="00E13639" w:rsidRDefault="00E13639" w:rsidP="005D3C62">
                            <w:pPr>
                              <w:jc w:val="center"/>
                              <w:rPr>
                                <w:rFonts w:ascii="Arial" w:hAnsi="Arial" w:cs="Arial"/>
                                <w:b/>
                                <w:bCs/>
                                <w:color w:val="000000" w:themeColor="text1"/>
                                <w:sz w:val="96"/>
                                <w:szCs w:val="96"/>
                                <w:lang w:val="en-US"/>
                              </w:rPr>
                            </w:pPr>
                            <w:r w:rsidRPr="008D0B1E">
                              <w:rPr>
                                <w:rFonts w:ascii="Arial" w:hAnsi="Arial" w:cs="Arial"/>
                                <w:b/>
                                <w:bCs/>
                                <w:color w:val="000000" w:themeColor="text1"/>
                                <w:sz w:val="96"/>
                                <w:szCs w:val="96"/>
                                <w:lang w:val="en-US"/>
                              </w:rPr>
                              <w:t>SPECIFICATIONS OF DATA UNIQUE MARITIME MANIFEST</w:t>
                            </w:r>
                          </w:p>
                          <w:p w14:paraId="054D1915" w14:textId="77777777" w:rsidR="00E13639" w:rsidRDefault="00E13639" w:rsidP="005D3C62">
                            <w:pPr>
                              <w:rPr>
                                <w:rFonts w:ascii="Arial" w:hAnsi="Arial" w:cs="Arial"/>
                                <w:b/>
                                <w:bCs/>
                                <w:color w:val="000000" w:themeColor="text1"/>
                                <w:sz w:val="96"/>
                                <w:szCs w:val="96"/>
                                <w:lang w:val="en-US"/>
                              </w:rPr>
                            </w:pPr>
                          </w:p>
                          <w:p w14:paraId="79C7FD03" w14:textId="77777777" w:rsidR="00E13639" w:rsidRDefault="00E13639" w:rsidP="005D3C62">
                            <w:pPr>
                              <w:rPr>
                                <w:rFonts w:ascii="Arial" w:hAnsi="Arial" w:cs="Arial"/>
                                <w:b/>
                                <w:bCs/>
                                <w:color w:val="000000" w:themeColor="text1"/>
                                <w:sz w:val="96"/>
                                <w:szCs w:val="96"/>
                                <w:lang w:val="en-US"/>
                              </w:rPr>
                            </w:pPr>
                          </w:p>
                          <w:p w14:paraId="084259C0" w14:textId="77777777" w:rsidR="00E13639" w:rsidRPr="008D0B1E" w:rsidRDefault="00E13639" w:rsidP="005D3C62">
                            <w:pPr>
                              <w:rPr>
                                <w:rFonts w:ascii="Arial" w:hAnsi="Arial" w:cs="Arial"/>
                                <w:b/>
                                <w:bCs/>
                                <w:color w:val="000000" w:themeColor="text1"/>
                                <w:sz w:val="96"/>
                                <w:szCs w:val="9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E0BECB" id="_x0000_t202" coordsize="21600,21600" o:spt="202" path="m,l,21600r21600,l21600,xe">
                <v:stroke joinstyle="miter"/>
                <v:path gradientshapeok="t" o:connecttype="rect"/>
              </v:shapetype>
              <v:shape id="Cuadro de texto 1" o:spid="_x0000_s1026" type="#_x0000_t202" style="position:absolute;margin-left:17.3pt;margin-top:86.35pt;width:572.8pt;height:25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" fillcolor="#cfcdcd [2894]" strokeweight="2.25pt">
                <v:textbox>
                  <w:txbxContent>
                    <w:p w:rsidR="00E13639" w:rsidRDefault="00E13639" w:rsidP="005D3C62">
                      <w:pPr>
                        <w:jc w:val="center"/>
                        <w:rPr>
                          <w:rFonts w:ascii="Arial" w:hAnsi="Arial" w:cs="Arial"/>
                          <w:b/>
                          <w:bCs/>
                          <w:color w:val="000000" w:themeColor="text1"/>
                          <w:sz w:val="96"/>
                          <w:szCs w:val="96"/>
                          <w:lang w:val="en-US"/>
                        </w:rPr>
                      </w:pPr>
                      <w:r w:rsidRPr="008D0B1E">
                        <w:rPr>
                          <w:rFonts w:ascii="Arial" w:hAnsi="Arial" w:cs="Arial"/>
                          <w:b/>
                          <w:bCs/>
                          <w:color w:val="000000" w:themeColor="text1"/>
                          <w:sz w:val="96"/>
                          <w:szCs w:val="96"/>
                          <w:lang w:val="en-US"/>
                        </w:rPr>
                        <w:t>SPECIFICATIONS OF DATA UNIQUE MARITIME MANIFEST</w:t>
                      </w:r>
                    </w:p>
                    <w:p w:rsidR="00E13639" w:rsidRDefault="00E13639" w:rsidP="005D3C62">
                      <w:pPr>
                        <w:rPr>
                          <w:rFonts w:ascii="Arial" w:hAnsi="Arial" w:cs="Arial"/>
                          <w:b/>
                          <w:bCs/>
                          <w:color w:val="000000" w:themeColor="text1"/>
                          <w:sz w:val="96"/>
                          <w:szCs w:val="96"/>
                          <w:lang w:val="en-US"/>
                        </w:rPr>
                      </w:pPr>
                    </w:p>
                    <w:p w:rsidR="00E13639" w:rsidRDefault="00E13639" w:rsidP="005D3C62">
                      <w:pPr>
                        <w:rPr>
                          <w:rFonts w:ascii="Arial" w:hAnsi="Arial" w:cs="Arial"/>
                          <w:b/>
                          <w:bCs/>
                          <w:color w:val="000000" w:themeColor="text1"/>
                          <w:sz w:val="96"/>
                          <w:szCs w:val="96"/>
                          <w:lang w:val="en-US"/>
                        </w:rPr>
                      </w:pPr>
                    </w:p>
                    <w:p w:rsidR="00E13639" w:rsidRPr="008D0B1E" w:rsidRDefault="00E13639" w:rsidP="005D3C62">
                      <w:pPr>
                        <w:rPr>
                          <w:rFonts w:ascii="Arial" w:hAnsi="Arial" w:cs="Arial"/>
                          <w:b/>
                          <w:bCs/>
                          <w:color w:val="000000" w:themeColor="text1"/>
                          <w:sz w:val="96"/>
                          <w:szCs w:val="96"/>
                          <w:lang w:val="en-US"/>
                        </w:rPr>
                      </w:pPr>
                    </w:p>
                  </w:txbxContent>
                </v:textbox>
              </v:shape>
            </w:pict>
          </mc:Fallback>
        </mc:AlternateContent>
      </w:r>
      <w:r w:rsidR="008D0B1E" w:rsidRPr="00F47662">
        <w:rPr>
          <w:rFonts w:ascii="Arial" w:hAnsi="Arial" w:cs="Arial"/>
          <w:color w:val="FFFFFF" w:themeColor="background1"/>
          <w:sz w:val="16"/>
          <w:szCs w:val="16"/>
          <w:lang w:val="en-US"/>
          <w14:textFill>
            <w14:noFill/>
          </w14:textFill>
        </w:rPr>
        <w:br w:type="page"/>
      </w:r>
    </w:p>
    <w:tbl>
      <w:tblPr>
        <w:tblStyle w:val="Tablaconcuadrcula"/>
        <w:tblW w:w="14029" w:type="dxa"/>
        <w:jc w:val="center"/>
        <w:tblLayout w:type="fixed"/>
        <w:tblLook w:val="04A0" w:firstRow="1" w:lastRow="0" w:firstColumn="1" w:lastColumn="0" w:noHBand="0" w:noVBand="1"/>
      </w:tblPr>
      <w:tblGrid>
        <w:gridCol w:w="704"/>
        <w:gridCol w:w="709"/>
        <w:gridCol w:w="567"/>
        <w:gridCol w:w="567"/>
        <w:gridCol w:w="425"/>
        <w:gridCol w:w="496"/>
        <w:gridCol w:w="496"/>
        <w:gridCol w:w="709"/>
        <w:gridCol w:w="992"/>
        <w:gridCol w:w="1276"/>
        <w:gridCol w:w="1276"/>
        <w:gridCol w:w="1417"/>
        <w:gridCol w:w="993"/>
        <w:gridCol w:w="992"/>
        <w:gridCol w:w="2410"/>
      </w:tblGrid>
      <w:tr w:rsidR="00BC4FBC" w:rsidRPr="00F47662" w14:paraId="5C28444B" w14:textId="77777777" w:rsidTr="006B410A">
        <w:trPr>
          <w:jc w:val="center"/>
        </w:trPr>
        <w:tc>
          <w:tcPr>
            <w:tcW w:w="3964" w:type="dxa"/>
            <w:gridSpan w:val="7"/>
            <w:shd w:val="clear" w:color="auto" w:fill="AEAAAA" w:themeFill="background2" w:themeFillShade="BF"/>
            <w:vAlign w:val="center"/>
          </w:tcPr>
          <w:p w14:paraId="24DA83B0" w14:textId="77777777" w:rsidR="008D0B1E" w:rsidRPr="00F47662" w:rsidRDefault="008D0B1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eastAsia="Arial" w:hAnsi="Arial" w:cs="Arial"/>
                <w:b/>
                <w:bCs/>
                <w:color w:val="000000" w:themeColor="text1"/>
                <w:sz w:val="16"/>
                <w:szCs w:val="16"/>
                <w:lang w:val="en-US"/>
              </w:rPr>
              <w:lastRenderedPageBreak/>
              <w:t>Segment</w:t>
            </w:r>
          </w:p>
        </w:tc>
        <w:tc>
          <w:tcPr>
            <w:tcW w:w="709" w:type="dxa"/>
            <w:shd w:val="clear" w:color="auto" w:fill="AEAAAA" w:themeFill="background2" w:themeFillShade="BF"/>
            <w:vAlign w:val="center"/>
          </w:tcPr>
          <w:p w14:paraId="6DFAC097" w14:textId="77777777" w:rsidR="008D0B1E" w:rsidRPr="00F47662" w:rsidRDefault="008D0B1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eastAsia="Arial" w:hAnsi="Arial" w:cs="Arial"/>
                <w:b/>
                <w:bCs/>
                <w:color w:val="000000" w:themeColor="text1"/>
                <w:sz w:val="16"/>
                <w:szCs w:val="16"/>
                <w:lang w:val="en-US"/>
              </w:rPr>
              <w:t>Position in the segment</w:t>
            </w:r>
          </w:p>
        </w:tc>
        <w:tc>
          <w:tcPr>
            <w:tcW w:w="992" w:type="dxa"/>
            <w:shd w:val="clear" w:color="auto" w:fill="AEAAAA" w:themeFill="background2" w:themeFillShade="BF"/>
            <w:vAlign w:val="center"/>
          </w:tcPr>
          <w:p w14:paraId="47BB4FE6" w14:textId="77777777" w:rsidR="008D0B1E" w:rsidRPr="00F47662" w:rsidRDefault="008D0B1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eastAsia="Arial" w:hAnsi="Arial" w:cs="Arial"/>
                <w:b/>
                <w:bCs/>
                <w:color w:val="000000" w:themeColor="text1"/>
                <w:sz w:val="16"/>
                <w:szCs w:val="16"/>
                <w:highlight w:val="darkGray"/>
                <w:lang w:val="en-US"/>
              </w:rPr>
              <w:t>Element of Segment Identifier</w:t>
            </w:r>
          </w:p>
        </w:tc>
        <w:tc>
          <w:tcPr>
            <w:tcW w:w="1276" w:type="dxa"/>
            <w:shd w:val="clear" w:color="auto" w:fill="AEAAAA" w:themeFill="background2" w:themeFillShade="BF"/>
            <w:vAlign w:val="center"/>
          </w:tcPr>
          <w:p w14:paraId="77F50BE2" w14:textId="77777777" w:rsidR="008D0B1E" w:rsidRPr="00F47662" w:rsidRDefault="008D0B1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eastAsia="Arial" w:hAnsi="Arial" w:cs="Arial"/>
                <w:b/>
                <w:bCs/>
                <w:color w:val="000000" w:themeColor="text1"/>
                <w:sz w:val="16"/>
                <w:szCs w:val="16"/>
                <w:highlight w:val="darkGray"/>
                <w:lang w:val="en-US"/>
              </w:rPr>
              <w:t>Name of the Element</w:t>
            </w:r>
          </w:p>
        </w:tc>
        <w:tc>
          <w:tcPr>
            <w:tcW w:w="1276" w:type="dxa"/>
            <w:shd w:val="clear" w:color="auto" w:fill="AEAAAA" w:themeFill="background2" w:themeFillShade="BF"/>
            <w:vAlign w:val="center"/>
          </w:tcPr>
          <w:p w14:paraId="0ED5DB6F" w14:textId="77777777" w:rsidR="008D0B1E" w:rsidRPr="00F47662" w:rsidRDefault="008D0B1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eastAsia="Arial" w:hAnsi="Arial" w:cs="Arial"/>
                <w:b/>
                <w:bCs/>
                <w:color w:val="000000" w:themeColor="text1"/>
                <w:sz w:val="16"/>
                <w:szCs w:val="16"/>
                <w:lang w:val="en-US"/>
              </w:rPr>
              <w:t>Required Element</w:t>
            </w:r>
          </w:p>
        </w:tc>
        <w:tc>
          <w:tcPr>
            <w:tcW w:w="1417" w:type="dxa"/>
            <w:shd w:val="clear" w:color="auto" w:fill="AEAAAA" w:themeFill="background2" w:themeFillShade="BF"/>
            <w:vAlign w:val="center"/>
          </w:tcPr>
          <w:p w14:paraId="3D4FEE64" w14:textId="77777777" w:rsidR="008D0B1E" w:rsidRPr="00F47662" w:rsidRDefault="008D0B1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eastAsia="Arial" w:hAnsi="Arial" w:cs="Arial"/>
                <w:b/>
                <w:bCs/>
                <w:color w:val="000000" w:themeColor="text1"/>
                <w:sz w:val="16"/>
                <w:szCs w:val="16"/>
                <w:lang w:val="en-US"/>
              </w:rPr>
              <w:t>Data Type</w:t>
            </w:r>
          </w:p>
        </w:tc>
        <w:tc>
          <w:tcPr>
            <w:tcW w:w="993" w:type="dxa"/>
            <w:shd w:val="clear" w:color="auto" w:fill="AEAAAA" w:themeFill="background2" w:themeFillShade="BF"/>
            <w:vAlign w:val="center"/>
          </w:tcPr>
          <w:p w14:paraId="3E794D97" w14:textId="77777777" w:rsidR="008D0B1E" w:rsidRPr="00F47662" w:rsidRDefault="008D0B1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eastAsia="Arial" w:hAnsi="Arial" w:cs="Arial"/>
                <w:b/>
                <w:bCs/>
                <w:color w:val="000000" w:themeColor="text1"/>
                <w:sz w:val="16"/>
                <w:szCs w:val="16"/>
                <w:lang w:val="en-US"/>
              </w:rPr>
              <w:t>Minimal Length</w:t>
            </w:r>
          </w:p>
        </w:tc>
        <w:tc>
          <w:tcPr>
            <w:tcW w:w="992" w:type="dxa"/>
            <w:shd w:val="clear" w:color="auto" w:fill="AEAAAA" w:themeFill="background2" w:themeFillShade="BF"/>
            <w:vAlign w:val="center"/>
          </w:tcPr>
          <w:p w14:paraId="4EA27CD6" w14:textId="77777777" w:rsidR="008D0B1E" w:rsidRPr="00F47662" w:rsidRDefault="008D0B1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eastAsia="Arial" w:hAnsi="Arial" w:cs="Arial"/>
                <w:b/>
                <w:bCs/>
                <w:color w:val="000000" w:themeColor="text1"/>
                <w:sz w:val="16"/>
                <w:szCs w:val="16"/>
                <w:lang w:val="en-US"/>
              </w:rPr>
              <w:t>Maximal Length</w:t>
            </w:r>
          </w:p>
        </w:tc>
        <w:tc>
          <w:tcPr>
            <w:tcW w:w="2410" w:type="dxa"/>
            <w:shd w:val="clear" w:color="auto" w:fill="AEAAAA" w:themeFill="background2" w:themeFillShade="BF"/>
            <w:vAlign w:val="center"/>
          </w:tcPr>
          <w:p w14:paraId="4A9BF58F" w14:textId="77777777" w:rsidR="008D0B1E" w:rsidRPr="00F47662" w:rsidRDefault="008D0B1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eastAsia="Arial" w:hAnsi="Arial" w:cs="Arial"/>
                <w:b/>
                <w:bCs/>
                <w:color w:val="000000" w:themeColor="text1"/>
                <w:sz w:val="16"/>
                <w:szCs w:val="16"/>
                <w:lang w:val="en-US"/>
              </w:rPr>
              <w:t>Business Validations</w:t>
            </w:r>
          </w:p>
        </w:tc>
      </w:tr>
      <w:tr w:rsidR="00BC4FBC" w:rsidRPr="00F47662" w14:paraId="0075E4F6" w14:textId="77777777" w:rsidTr="006B410A">
        <w:trPr>
          <w:jc w:val="center"/>
        </w:trPr>
        <w:tc>
          <w:tcPr>
            <w:tcW w:w="3964" w:type="dxa"/>
            <w:gridSpan w:val="7"/>
            <w:vMerge w:val="restart"/>
            <w:vAlign w:val="center"/>
          </w:tcPr>
          <w:p w14:paraId="0FD0C6D1" w14:textId="77777777" w:rsidR="00BC4FBC" w:rsidRPr="00F47662" w:rsidRDefault="00BC4FBC" w:rsidP="00EE29AA">
            <w:pPr>
              <w:spacing w:before="100" w:beforeAutospacing="1" w:after="100" w:afterAutospacing="1"/>
              <w:jc w:val="center"/>
              <w:rPr>
                <w:rFonts w:ascii="Arial" w:hAnsi="Arial" w:cs="Arial"/>
                <w:b/>
                <w:bCs/>
                <w:color w:val="000000" w:themeColor="text1"/>
                <w:sz w:val="16"/>
                <w:szCs w:val="16"/>
                <w:lang w:val="en-US"/>
              </w:rPr>
            </w:pPr>
            <w:r w:rsidRPr="00F47662">
              <w:rPr>
                <w:rFonts w:ascii="Arial" w:hAnsi="Arial" w:cs="Arial"/>
                <w:b/>
                <w:bCs/>
                <w:color w:val="000000" w:themeColor="text1"/>
                <w:sz w:val="16"/>
                <w:szCs w:val="16"/>
                <w:lang w:val="en-US"/>
              </w:rPr>
              <w:t>1.- Header</w:t>
            </w:r>
          </w:p>
          <w:p w14:paraId="57680409" w14:textId="77777777" w:rsidR="00BC4FBC" w:rsidRPr="00F47662" w:rsidRDefault="00BC4FBC" w:rsidP="00EE29AA">
            <w:pPr>
              <w:spacing w:before="100" w:beforeAutospacing="1" w:after="100" w:afterAutospacing="1"/>
              <w:jc w:val="center"/>
              <w:rPr>
                <w:rFonts w:ascii="Arial" w:hAnsi="Arial" w:cs="Arial"/>
                <w:b/>
                <w:bCs/>
                <w:color w:val="000000" w:themeColor="text1"/>
                <w:sz w:val="16"/>
                <w:szCs w:val="16"/>
                <w:lang w:val="en-US"/>
              </w:rPr>
            </w:pPr>
            <w:r w:rsidRPr="00F47662">
              <w:rPr>
                <w:rFonts w:ascii="Arial" w:hAnsi="Arial" w:cs="Arial"/>
                <w:b/>
                <w:bCs/>
                <w:color w:val="000000" w:themeColor="text1"/>
                <w:sz w:val="16"/>
                <w:szCs w:val="16"/>
                <w:lang w:val="en-US"/>
              </w:rPr>
              <w:t>(1...1)</w:t>
            </w:r>
          </w:p>
          <w:p w14:paraId="4C6FAB61" w14:textId="77777777" w:rsidR="00BC4FBC" w:rsidRPr="00F47662" w:rsidRDefault="00BC4FBC" w:rsidP="00EE29AA">
            <w:pPr>
              <w:spacing w:before="100" w:beforeAutospacing="1" w:after="100" w:afterAutospacing="1"/>
              <w:jc w:val="center"/>
              <w:rPr>
                <w:rFonts w:ascii="Arial" w:hAnsi="Arial" w:cs="Arial"/>
                <w:b/>
                <w:bCs/>
                <w:color w:val="000000" w:themeColor="text1"/>
                <w:sz w:val="16"/>
                <w:szCs w:val="16"/>
                <w:lang w:val="en-US"/>
              </w:rPr>
            </w:pPr>
            <w:r w:rsidRPr="00F47662">
              <w:rPr>
                <w:rFonts w:ascii="Arial" w:hAnsi="Arial" w:cs="Arial"/>
                <w:b/>
                <w:bCs/>
                <w:color w:val="000000" w:themeColor="text1"/>
                <w:sz w:val="16"/>
                <w:szCs w:val="16"/>
                <w:lang w:val="en-US"/>
              </w:rPr>
              <w:t>Required</w:t>
            </w:r>
          </w:p>
        </w:tc>
        <w:tc>
          <w:tcPr>
            <w:tcW w:w="709" w:type="dxa"/>
            <w:vAlign w:val="center"/>
          </w:tcPr>
          <w:p w14:paraId="730E8778" w14:textId="77777777" w:rsidR="00BC4FBC" w:rsidRPr="00F47662" w:rsidRDefault="00BC4FBC"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1.1</w:t>
            </w:r>
          </w:p>
        </w:tc>
        <w:tc>
          <w:tcPr>
            <w:tcW w:w="992" w:type="dxa"/>
            <w:vAlign w:val="center"/>
          </w:tcPr>
          <w:p w14:paraId="0F7001A1" w14:textId="77777777" w:rsidR="00BC4FBC" w:rsidRPr="00F47662" w:rsidRDefault="00BC4FBC"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User</w:t>
            </w:r>
          </w:p>
        </w:tc>
        <w:tc>
          <w:tcPr>
            <w:tcW w:w="1276" w:type="dxa"/>
            <w:vAlign w:val="center"/>
          </w:tcPr>
          <w:p w14:paraId="56FB3ADA" w14:textId="77777777" w:rsidR="00BC4FBC" w:rsidRPr="00F47662" w:rsidRDefault="00BC4FBC"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User*</w:t>
            </w:r>
          </w:p>
        </w:tc>
        <w:tc>
          <w:tcPr>
            <w:tcW w:w="1276" w:type="dxa"/>
            <w:vAlign w:val="center"/>
          </w:tcPr>
          <w:p w14:paraId="7F0DB454" w14:textId="77777777" w:rsidR="00BC4FBC" w:rsidRPr="00F47662" w:rsidRDefault="00BC4FBC"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Mandatory</w:t>
            </w:r>
          </w:p>
        </w:tc>
        <w:tc>
          <w:tcPr>
            <w:tcW w:w="1417" w:type="dxa"/>
            <w:vAlign w:val="center"/>
          </w:tcPr>
          <w:p w14:paraId="4BCBF360" w14:textId="77777777" w:rsidR="00BC4FBC" w:rsidRPr="00F47662" w:rsidRDefault="00BC4FBC"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6A448343" w14:textId="77777777" w:rsidR="00BC4FBC" w:rsidRPr="00F47662" w:rsidRDefault="00BC4FBC"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12</w:t>
            </w:r>
          </w:p>
        </w:tc>
        <w:tc>
          <w:tcPr>
            <w:tcW w:w="992" w:type="dxa"/>
            <w:vAlign w:val="center"/>
          </w:tcPr>
          <w:p w14:paraId="616C95ED" w14:textId="77777777" w:rsidR="00BC4FBC" w:rsidRPr="00F47662" w:rsidRDefault="00BC4FBC"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13</w:t>
            </w:r>
          </w:p>
        </w:tc>
        <w:tc>
          <w:tcPr>
            <w:tcW w:w="2410" w:type="dxa"/>
            <w:vAlign w:val="center"/>
          </w:tcPr>
          <w:p w14:paraId="1DC09737" w14:textId="77777777" w:rsidR="00BC4FBC" w:rsidRPr="00F47662" w:rsidRDefault="00C25F2E" w:rsidP="00EE29AA">
            <w:pPr>
              <w:spacing w:before="100" w:beforeAutospacing="1" w:after="100" w:afterAutospacing="1"/>
              <w:rPr>
                <w:rFonts w:ascii="Arial" w:hAnsi="Arial" w:cs="Arial"/>
                <w:color w:val="000000" w:themeColor="text1"/>
                <w:sz w:val="16"/>
                <w:szCs w:val="16"/>
                <w:lang w:val="en-US"/>
              </w:rPr>
            </w:pPr>
            <w:r>
              <w:rPr>
                <w:rFonts w:ascii="Arial" w:hAnsi="Arial" w:cs="Arial"/>
                <w:color w:val="000000" w:themeColor="text1"/>
                <w:sz w:val="16"/>
                <w:szCs w:val="16"/>
                <w:lang w:val="en-US"/>
              </w:rPr>
              <w:t>Single window registered user</w:t>
            </w:r>
          </w:p>
        </w:tc>
      </w:tr>
      <w:tr w:rsidR="007A1E77" w:rsidRPr="00F47662" w14:paraId="55744011" w14:textId="77777777" w:rsidTr="006B410A">
        <w:trPr>
          <w:jc w:val="center"/>
        </w:trPr>
        <w:tc>
          <w:tcPr>
            <w:tcW w:w="3964" w:type="dxa"/>
            <w:gridSpan w:val="7"/>
            <w:vMerge/>
            <w:vAlign w:val="center"/>
          </w:tcPr>
          <w:p w14:paraId="45DD6BE3" w14:textId="77777777" w:rsidR="007A1E77" w:rsidRPr="00F47662" w:rsidRDefault="007A1E77" w:rsidP="00EE29AA">
            <w:pPr>
              <w:spacing w:before="100" w:beforeAutospacing="1" w:after="100" w:afterAutospacing="1"/>
              <w:jc w:val="center"/>
              <w:rPr>
                <w:rFonts w:ascii="Arial" w:hAnsi="Arial" w:cs="Arial"/>
                <w:color w:val="000000" w:themeColor="text1"/>
                <w:sz w:val="16"/>
                <w:szCs w:val="16"/>
                <w:lang w:val="en-US"/>
              </w:rPr>
            </w:pPr>
          </w:p>
        </w:tc>
        <w:tc>
          <w:tcPr>
            <w:tcW w:w="709" w:type="dxa"/>
            <w:vAlign w:val="center"/>
          </w:tcPr>
          <w:p w14:paraId="5A80B7FC" w14:textId="77777777" w:rsidR="007A1E77" w:rsidRPr="00F47662" w:rsidRDefault="007A1E77"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1.2</w:t>
            </w:r>
          </w:p>
        </w:tc>
        <w:tc>
          <w:tcPr>
            <w:tcW w:w="992" w:type="dxa"/>
            <w:vAlign w:val="center"/>
          </w:tcPr>
          <w:p w14:paraId="171F1FA8" w14:textId="77777777" w:rsidR="007A1E77" w:rsidRPr="00F47662" w:rsidRDefault="007A1E77"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Pass</w:t>
            </w:r>
          </w:p>
        </w:tc>
        <w:tc>
          <w:tcPr>
            <w:tcW w:w="1276" w:type="dxa"/>
            <w:vAlign w:val="center"/>
          </w:tcPr>
          <w:p w14:paraId="200E3318" w14:textId="77777777" w:rsidR="007A1E77" w:rsidRPr="00F47662" w:rsidRDefault="007A1E77"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Password*</w:t>
            </w:r>
          </w:p>
        </w:tc>
        <w:tc>
          <w:tcPr>
            <w:tcW w:w="1276" w:type="dxa"/>
            <w:vAlign w:val="center"/>
          </w:tcPr>
          <w:p w14:paraId="5BCAE8FF" w14:textId="77777777" w:rsidR="007A1E77" w:rsidRPr="00F47662" w:rsidRDefault="007A1E77"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Mandatory</w:t>
            </w:r>
          </w:p>
        </w:tc>
        <w:tc>
          <w:tcPr>
            <w:tcW w:w="1417" w:type="dxa"/>
            <w:vAlign w:val="center"/>
          </w:tcPr>
          <w:p w14:paraId="12597135" w14:textId="77777777" w:rsidR="007A1E77" w:rsidRPr="00F47662" w:rsidRDefault="007A1E77"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 (with special characters)</w:t>
            </w:r>
          </w:p>
        </w:tc>
        <w:tc>
          <w:tcPr>
            <w:tcW w:w="993" w:type="dxa"/>
            <w:vAlign w:val="center"/>
          </w:tcPr>
          <w:p w14:paraId="0C58A751" w14:textId="77777777" w:rsidR="007A1E77" w:rsidRPr="00F47662" w:rsidRDefault="007A1E77"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10</w:t>
            </w:r>
          </w:p>
        </w:tc>
        <w:tc>
          <w:tcPr>
            <w:tcW w:w="992" w:type="dxa"/>
            <w:vAlign w:val="center"/>
          </w:tcPr>
          <w:p w14:paraId="40179695" w14:textId="77777777" w:rsidR="007A1E77" w:rsidRPr="00F47662" w:rsidRDefault="007A1E77"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250</w:t>
            </w:r>
          </w:p>
        </w:tc>
        <w:tc>
          <w:tcPr>
            <w:tcW w:w="2410" w:type="dxa"/>
            <w:vAlign w:val="center"/>
          </w:tcPr>
          <w:p w14:paraId="63F8A8E5" w14:textId="77777777" w:rsidR="007A1E77" w:rsidRPr="00F47662" w:rsidRDefault="00C25F2E" w:rsidP="00EE29AA">
            <w:pPr>
              <w:spacing w:before="100" w:beforeAutospacing="1" w:after="100" w:afterAutospacing="1"/>
              <w:ind w:right="100"/>
              <w:rPr>
                <w:rFonts w:ascii="Arial" w:hAnsi="Arial" w:cs="Arial"/>
                <w:sz w:val="16"/>
                <w:szCs w:val="16"/>
                <w:lang w:val="en-US"/>
              </w:rPr>
            </w:pPr>
            <w:r>
              <w:rPr>
                <w:rFonts w:ascii="Arial" w:eastAsia="Arial" w:hAnsi="Arial" w:cs="Arial"/>
                <w:sz w:val="16"/>
                <w:szCs w:val="16"/>
                <w:lang w:val="en-US"/>
              </w:rPr>
              <w:t>Password provided by VUCEM</w:t>
            </w:r>
          </w:p>
        </w:tc>
      </w:tr>
      <w:tr w:rsidR="007A1E77" w:rsidRPr="00027853" w14:paraId="6CB26AD4" w14:textId="77777777" w:rsidTr="006B410A">
        <w:trPr>
          <w:jc w:val="center"/>
        </w:trPr>
        <w:tc>
          <w:tcPr>
            <w:tcW w:w="3964" w:type="dxa"/>
            <w:gridSpan w:val="7"/>
            <w:vMerge/>
            <w:vAlign w:val="center"/>
          </w:tcPr>
          <w:p w14:paraId="67CAB513" w14:textId="77777777" w:rsidR="007A1E77" w:rsidRPr="00F47662" w:rsidRDefault="007A1E77" w:rsidP="00EE29AA">
            <w:pPr>
              <w:spacing w:before="100" w:beforeAutospacing="1" w:after="100" w:afterAutospacing="1"/>
              <w:jc w:val="center"/>
              <w:rPr>
                <w:rFonts w:ascii="Arial" w:hAnsi="Arial" w:cs="Arial"/>
                <w:color w:val="000000" w:themeColor="text1"/>
                <w:sz w:val="16"/>
                <w:szCs w:val="16"/>
                <w:lang w:val="en-US"/>
              </w:rPr>
            </w:pPr>
          </w:p>
        </w:tc>
        <w:tc>
          <w:tcPr>
            <w:tcW w:w="709" w:type="dxa"/>
            <w:vAlign w:val="center"/>
          </w:tcPr>
          <w:p w14:paraId="66917F21" w14:textId="77777777" w:rsidR="007A1E77" w:rsidRPr="00F47662" w:rsidRDefault="007A1E77"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1.3</w:t>
            </w:r>
          </w:p>
        </w:tc>
        <w:tc>
          <w:tcPr>
            <w:tcW w:w="992" w:type="dxa"/>
            <w:vAlign w:val="center"/>
          </w:tcPr>
          <w:p w14:paraId="76C6FE09" w14:textId="77777777" w:rsidR="007A1E77" w:rsidRPr="00F47662" w:rsidRDefault="007A1E77"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EmiType</w:t>
            </w:r>
          </w:p>
        </w:tc>
        <w:tc>
          <w:tcPr>
            <w:tcW w:w="1276" w:type="dxa"/>
            <w:vAlign w:val="center"/>
          </w:tcPr>
          <w:p w14:paraId="4B0C926F" w14:textId="77777777" w:rsidR="007A1E77" w:rsidRPr="00F47662" w:rsidRDefault="007A1E77"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Type of issuer*</w:t>
            </w:r>
          </w:p>
        </w:tc>
        <w:tc>
          <w:tcPr>
            <w:tcW w:w="1276" w:type="dxa"/>
            <w:vAlign w:val="center"/>
          </w:tcPr>
          <w:p w14:paraId="3C5A8D35" w14:textId="77777777" w:rsidR="007A1E77" w:rsidRPr="00F47662" w:rsidRDefault="007A1E77"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Mandatory</w:t>
            </w:r>
          </w:p>
        </w:tc>
        <w:tc>
          <w:tcPr>
            <w:tcW w:w="1417" w:type="dxa"/>
            <w:vAlign w:val="center"/>
          </w:tcPr>
          <w:p w14:paraId="78E7FEC5" w14:textId="77777777" w:rsidR="007A1E77" w:rsidRPr="00F47662" w:rsidRDefault="007A1E77"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Numerical</w:t>
            </w:r>
          </w:p>
        </w:tc>
        <w:tc>
          <w:tcPr>
            <w:tcW w:w="993" w:type="dxa"/>
            <w:vAlign w:val="center"/>
          </w:tcPr>
          <w:p w14:paraId="7725C792" w14:textId="77777777" w:rsidR="007A1E77" w:rsidRPr="00F47662" w:rsidRDefault="007A1E77"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7F661D8D" w14:textId="77777777" w:rsidR="007A1E77" w:rsidRPr="00F47662" w:rsidRDefault="007A1E77"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2410" w:type="dxa"/>
            <w:vAlign w:val="center"/>
          </w:tcPr>
          <w:p w14:paraId="0B88B19F" w14:textId="77777777" w:rsidR="00C25F2E" w:rsidRDefault="007A1E77"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2.- Shipping line</w:t>
            </w:r>
          </w:p>
          <w:p w14:paraId="1612DCEF" w14:textId="77777777" w:rsidR="007A1E77" w:rsidRPr="00F47662" w:rsidRDefault="00C25F2E" w:rsidP="00EE29AA">
            <w:pPr>
              <w:spacing w:before="100" w:beforeAutospacing="1" w:after="100" w:afterAutospacing="1"/>
              <w:rPr>
                <w:rFonts w:ascii="Arial" w:hAnsi="Arial" w:cs="Arial"/>
                <w:sz w:val="16"/>
                <w:szCs w:val="16"/>
                <w:lang w:val="en-US"/>
              </w:rPr>
            </w:pPr>
            <w:r>
              <w:rPr>
                <w:rFonts w:ascii="Arial" w:hAnsi="Arial" w:cs="Arial"/>
                <w:sz w:val="16"/>
                <w:szCs w:val="16"/>
                <w:lang w:val="en-US"/>
              </w:rPr>
              <w:t>3</w:t>
            </w:r>
            <w:r w:rsidR="007A1E77" w:rsidRPr="00F47662">
              <w:rPr>
                <w:rFonts w:ascii="Arial" w:hAnsi="Arial" w:cs="Arial"/>
                <w:sz w:val="16"/>
                <w:szCs w:val="16"/>
                <w:lang w:val="en-US"/>
              </w:rPr>
              <w:t>.- International freight forwarder</w:t>
            </w:r>
          </w:p>
        </w:tc>
      </w:tr>
      <w:tr w:rsidR="007A1E77" w:rsidRPr="00027853" w14:paraId="38CD51DF" w14:textId="77777777" w:rsidTr="006B410A">
        <w:trPr>
          <w:jc w:val="center"/>
        </w:trPr>
        <w:tc>
          <w:tcPr>
            <w:tcW w:w="3964" w:type="dxa"/>
            <w:gridSpan w:val="7"/>
            <w:vMerge/>
            <w:vAlign w:val="center"/>
          </w:tcPr>
          <w:p w14:paraId="13B93517" w14:textId="77777777" w:rsidR="007A1E77" w:rsidRPr="00F47662" w:rsidRDefault="007A1E77" w:rsidP="00EE29AA">
            <w:pPr>
              <w:spacing w:before="100" w:beforeAutospacing="1" w:after="100" w:afterAutospacing="1"/>
              <w:jc w:val="center"/>
              <w:rPr>
                <w:rFonts w:ascii="Arial" w:hAnsi="Arial" w:cs="Arial"/>
                <w:color w:val="000000" w:themeColor="text1"/>
                <w:sz w:val="16"/>
                <w:szCs w:val="16"/>
                <w:lang w:val="en-US"/>
              </w:rPr>
            </w:pPr>
          </w:p>
        </w:tc>
        <w:tc>
          <w:tcPr>
            <w:tcW w:w="709" w:type="dxa"/>
            <w:vAlign w:val="center"/>
          </w:tcPr>
          <w:p w14:paraId="43366063" w14:textId="77777777" w:rsidR="007A1E77" w:rsidRPr="00F47662" w:rsidRDefault="007A1E77"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1.4</w:t>
            </w:r>
          </w:p>
        </w:tc>
        <w:tc>
          <w:tcPr>
            <w:tcW w:w="992" w:type="dxa"/>
            <w:vAlign w:val="center"/>
          </w:tcPr>
          <w:p w14:paraId="181C962D" w14:textId="77777777" w:rsidR="007A1E77" w:rsidRPr="00F47662" w:rsidRDefault="00C25F2E" w:rsidP="00EE29AA">
            <w:pPr>
              <w:spacing w:before="100" w:beforeAutospacing="1" w:after="100" w:afterAutospacing="1"/>
              <w:jc w:val="center"/>
              <w:rPr>
                <w:rFonts w:ascii="Arial" w:hAnsi="Arial" w:cs="Arial"/>
                <w:color w:val="000000" w:themeColor="text1"/>
                <w:sz w:val="16"/>
                <w:szCs w:val="16"/>
                <w:lang w:val="en-US"/>
              </w:rPr>
            </w:pPr>
            <w:proofErr w:type="spellStart"/>
            <w:r>
              <w:rPr>
                <w:rFonts w:ascii="Arial" w:hAnsi="Arial" w:cs="Arial"/>
                <w:color w:val="000000" w:themeColor="text1"/>
                <w:sz w:val="16"/>
                <w:szCs w:val="16"/>
                <w:lang w:val="en-US"/>
              </w:rPr>
              <w:t>FechEnvío</w:t>
            </w:r>
            <w:proofErr w:type="spellEnd"/>
          </w:p>
        </w:tc>
        <w:tc>
          <w:tcPr>
            <w:tcW w:w="1276" w:type="dxa"/>
            <w:vAlign w:val="center"/>
          </w:tcPr>
          <w:p w14:paraId="1BB9F885" w14:textId="77777777" w:rsidR="007A1E77" w:rsidRPr="00F47662" w:rsidRDefault="00C25F2E" w:rsidP="00EE29AA">
            <w:pPr>
              <w:spacing w:before="100" w:beforeAutospacing="1" w:after="100" w:afterAutospacing="1"/>
              <w:jc w:val="center"/>
              <w:rPr>
                <w:rFonts w:ascii="Arial" w:hAnsi="Arial" w:cs="Arial"/>
                <w:color w:val="000000" w:themeColor="text1"/>
                <w:sz w:val="16"/>
                <w:szCs w:val="16"/>
                <w:lang w:val="en-US"/>
              </w:rPr>
            </w:pPr>
            <w:proofErr w:type="spellStart"/>
            <w:r>
              <w:rPr>
                <w:rFonts w:ascii="Arial" w:hAnsi="Arial" w:cs="Arial"/>
                <w:color w:val="000000" w:themeColor="text1"/>
                <w:sz w:val="16"/>
                <w:szCs w:val="16"/>
                <w:lang w:val="en-US"/>
              </w:rPr>
              <w:t>Submition</w:t>
            </w:r>
            <w:proofErr w:type="spellEnd"/>
            <w:r w:rsidR="007A1E77" w:rsidRPr="00F47662">
              <w:rPr>
                <w:rFonts w:ascii="Arial" w:hAnsi="Arial" w:cs="Arial"/>
                <w:color w:val="000000" w:themeColor="text1"/>
                <w:sz w:val="16"/>
                <w:szCs w:val="16"/>
                <w:lang w:val="en-US"/>
              </w:rPr>
              <w:t xml:space="preserve"> Date</w:t>
            </w:r>
          </w:p>
        </w:tc>
        <w:tc>
          <w:tcPr>
            <w:tcW w:w="1276" w:type="dxa"/>
            <w:vAlign w:val="center"/>
          </w:tcPr>
          <w:p w14:paraId="487FB452" w14:textId="77777777" w:rsidR="007A1E77" w:rsidRPr="00F47662" w:rsidRDefault="007A1E77"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Mandatory</w:t>
            </w:r>
          </w:p>
        </w:tc>
        <w:tc>
          <w:tcPr>
            <w:tcW w:w="1417" w:type="dxa"/>
            <w:vAlign w:val="center"/>
          </w:tcPr>
          <w:p w14:paraId="66359BDB" w14:textId="77777777" w:rsidR="007A1E77" w:rsidRPr="00F47662" w:rsidRDefault="007A1E77"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Date</w:t>
            </w:r>
          </w:p>
        </w:tc>
        <w:tc>
          <w:tcPr>
            <w:tcW w:w="993" w:type="dxa"/>
            <w:vAlign w:val="center"/>
          </w:tcPr>
          <w:p w14:paraId="31A91A3E" w14:textId="77777777" w:rsidR="007A1E77" w:rsidRPr="00F47662" w:rsidRDefault="007A1E77" w:rsidP="00EE29AA">
            <w:pPr>
              <w:spacing w:before="100" w:beforeAutospacing="1" w:after="100" w:afterAutospacing="1"/>
              <w:jc w:val="center"/>
              <w:rPr>
                <w:rFonts w:ascii="Arial" w:hAnsi="Arial" w:cs="Arial"/>
                <w:color w:val="000000" w:themeColor="text1"/>
                <w:sz w:val="16"/>
                <w:szCs w:val="16"/>
                <w:lang w:val="en-US"/>
              </w:rPr>
            </w:pPr>
          </w:p>
        </w:tc>
        <w:tc>
          <w:tcPr>
            <w:tcW w:w="992" w:type="dxa"/>
            <w:vAlign w:val="center"/>
          </w:tcPr>
          <w:p w14:paraId="3F6095C3" w14:textId="77777777" w:rsidR="007A1E77" w:rsidRPr="00F47662" w:rsidRDefault="007A1E77" w:rsidP="00EE29AA">
            <w:pPr>
              <w:spacing w:before="100" w:beforeAutospacing="1" w:after="100" w:afterAutospacing="1"/>
              <w:jc w:val="center"/>
              <w:rPr>
                <w:rFonts w:ascii="Arial" w:hAnsi="Arial" w:cs="Arial"/>
                <w:color w:val="000000" w:themeColor="text1"/>
                <w:sz w:val="16"/>
                <w:szCs w:val="16"/>
                <w:lang w:val="en-US"/>
              </w:rPr>
            </w:pPr>
          </w:p>
        </w:tc>
        <w:tc>
          <w:tcPr>
            <w:tcW w:w="2410" w:type="dxa"/>
            <w:vAlign w:val="center"/>
          </w:tcPr>
          <w:p w14:paraId="775E407D" w14:textId="77777777" w:rsidR="007A1E77" w:rsidRPr="00F47662" w:rsidRDefault="007A1E77"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2010-01-26T05:10:10</w:t>
            </w:r>
          </w:p>
          <w:p w14:paraId="75DCF5C4" w14:textId="77777777" w:rsidR="007A1E77" w:rsidRPr="00F47662" w:rsidRDefault="00C25F2E" w:rsidP="00EE29AA">
            <w:pPr>
              <w:spacing w:before="100" w:beforeAutospacing="1" w:after="100" w:afterAutospacing="1"/>
              <w:rPr>
                <w:rFonts w:ascii="Arial" w:hAnsi="Arial" w:cs="Arial"/>
                <w:sz w:val="16"/>
                <w:szCs w:val="16"/>
                <w:lang w:val="en-US"/>
              </w:rPr>
            </w:pPr>
            <w:r>
              <w:rPr>
                <w:rFonts w:ascii="Arial" w:hAnsi="Arial" w:cs="Arial"/>
                <w:sz w:val="16"/>
                <w:szCs w:val="16"/>
                <w:lang w:val="en-US"/>
              </w:rPr>
              <w:t>UTC t</w:t>
            </w:r>
            <w:r w:rsidR="007A1E77" w:rsidRPr="00F47662">
              <w:rPr>
                <w:rFonts w:ascii="Arial" w:hAnsi="Arial" w:cs="Arial"/>
                <w:sz w:val="16"/>
                <w:szCs w:val="16"/>
                <w:lang w:val="en-US"/>
              </w:rPr>
              <w:t xml:space="preserve">ime will be used </w:t>
            </w:r>
            <w:r>
              <w:rPr>
                <w:rFonts w:ascii="Arial" w:hAnsi="Arial" w:cs="Arial"/>
                <w:sz w:val="16"/>
                <w:szCs w:val="16"/>
                <w:lang w:val="en-US"/>
              </w:rPr>
              <w:t>UTC-0-Time</w:t>
            </w:r>
          </w:p>
        </w:tc>
      </w:tr>
      <w:tr w:rsidR="007A1E77" w:rsidRPr="00F47662" w14:paraId="27F5E0C3" w14:textId="77777777" w:rsidTr="006B410A">
        <w:trPr>
          <w:trHeight w:val="672"/>
          <w:jc w:val="center"/>
        </w:trPr>
        <w:tc>
          <w:tcPr>
            <w:tcW w:w="3964" w:type="dxa"/>
            <w:gridSpan w:val="7"/>
            <w:vMerge/>
            <w:vAlign w:val="center"/>
          </w:tcPr>
          <w:p w14:paraId="37CAA09E" w14:textId="77777777" w:rsidR="007A1E77" w:rsidRPr="00F47662" w:rsidRDefault="007A1E77" w:rsidP="00EE29AA">
            <w:pPr>
              <w:spacing w:before="100" w:beforeAutospacing="1" w:after="100" w:afterAutospacing="1"/>
              <w:jc w:val="center"/>
              <w:rPr>
                <w:rFonts w:ascii="Arial" w:hAnsi="Arial" w:cs="Arial"/>
                <w:color w:val="000000" w:themeColor="text1"/>
                <w:sz w:val="16"/>
                <w:szCs w:val="16"/>
                <w:lang w:val="en-US"/>
              </w:rPr>
            </w:pPr>
          </w:p>
        </w:tc>
        <w:tc>
          <w:tcPr>
            <w:tcW w:w="709" w:type="dxa"/>
            <w:vAlign w:val="center"/>
          </w:tcPr>
          <w:p w14:paraId="7380A79C" w14:textId="77777777" w:rsidR="007A1E77" w:rsidRPr="00F47662" w:rsidRDefault="007A1E77"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1.5</w:t>
            </w:r>
          </w:p>
        </w:tc>
        <w:tc>
          <w:tcPr>
            <w:tcW w:w="992" w:type="dxa"/>
            <w:vAlign w:val="center"/>
          </w:tcPr>
          <w:p w14:paraId="29AB0030" w14:textId="77777777" w:rsidR="007A1E77" w:rsidRPr="00F47662" w:rsidRDefault="004668CF"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URL</w:t>
            </w:r>
          </w:p>
        </w:tc>
        <w:tc>
          <w:tcPr>
            <w:tcW w:w="1276" w:type="dxa"/>
            <w:vAlign w:val="center"/>
          </w:tcPr>
          <w:p w14:paraId="2032F64D" w14:textId="77777777" w:rsidR="007A1E77" w:rsidRPr="00F47662" w:rsidRDefault="007A1E77"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URL</w:t>
            </w:r>
          </w:p>
        </w:tc>
        <w:tc>
          <w:tcPr>
            <w:tcW w:w="1276" w:type="dxa"/>
            <w:vAlign w:val="center"/>
          </w:tcPr>
          <w:p w14:paraId="5E1F98AD" w14:textId="77777777" w:rsidR="007A1E77" w:rsidRPr="00F47662" w:rsidRDefault="007A1E77"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Mandatory</w:t>
            </w:r>
          </w:p>
        </w:tc>
        <w:tc>
          <w:tcPr>
            <w:tcW w:w="1417" w:type="dxa"/>
            <w:vAlign w:val="center"/>
          </w:tcPr>
          <w:p w14:paraId="7D31013B" w14:textId="77777777" w:rsidR="007A1E77" w:rsidRPr="00F47662" w:rsidRDefault="007A1E77"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 (with special characters)</w:t>
            </w:r>
          </w:p>
        </w:tc>
        <w:tc>
          <w:tcPr>
            <w:tcW w:w="993" w:type="dxa"/>
            <w:vAlign w:val="center"/>
          </w:tcPr>
          <w:p w14:paraId="5C093336" w14:textId="77777777" w:rsidR="007A1E77" w:rsidRPr="00F47662" w:rsidRDefault="007A1E77"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100</w:t>
            </w:r>
            <w:r w:rsidR="00C25F2E">
              <w:rPr>
                <w:rFonts w:ascii="Arial" w:hAnsi="Arial" w:cs="Arial"/>
                <w:color w:val="000000" w:themeColor="text1"/>
                <w:sz w:val="16"/>
                <w:szCs w:val="16"/>
                <w:lang w:val="en-US"/>
              </w:rPr>
              <w:t>0</w:t>
            </w:r>
          </w:p>
        </w:tc>
        <w:tc>
          <w:tcPr>
            <w:tcW w:w="992" w:type="dxa"/>
            <w:vAlign w:val="center"/>
          </w:tcPr>
          <w:p w14:paraId="67FE8557" w14:textId="77777777" w:rsidR="007A1E77" w:rsidRPr="00F47662" w:rsidRDefault="007A1E77" w:rsidP="00EE29AA">
            <w:pPr>
              <w:spacing w:before="100" w:beforeAutospacing="1" w:after="100" w:afterAutospacing="1"/>
              <w:jc w:val="center"/>
              <w:rPr>
                <w:rFonts w:ascii="Arial" w:hAnsi="Arial" w:cs="Arial"/>
                <w:color w:val="000000" w:themeColor="text1"/>
                <w:sz w:val="16"/>
                <w:szCs w:val="16"/>
                <w:lang w:val="en-US"/>
              </w:rPr>
            </w:pPr>
          </w:p>
        </w:tc>
        <w:tc>
          <w:tcPr>
            <w:tcW w:w="2410" w:type="dxa"/>
            <w:vAlign w:val="center"/>
          </w:tcPr>
          <w:p w14:paraId="2A4E5BEF" w14:textId="77777777" w:rsidR="00C25F2E" w:rsidRDefault="007A1E77" w:rsidP="00EE29AA">
            <w:pPr>
              <w:spacing w:before="100" w:beforeAutospacing="1" w:after="100" w:afterAutospacing="1"/>
              <w:ind w:right="120"/>
              <w:rPr>
                <w:rFonts w:ascii="Arial" w:eastAsia="Arial" w:hAnsi="Arial" w:cs="Arial"/>
                <w:sz w:val="16"/>
                <w:szCs w:val="16"/>
                <w:lang w:val="es-MX"/>
              </w:rPr>
            </w:pPr>
            <w:r w:rsidRPr="00F47662">
              <w:rPr>
                <w:rFonts w:ascii="Arial" w:eastAsia="Arial" w:hAnsi="Arial" w:cs="Arial"/>
                <w:sz w:val="16"/>
                <w:szCs w:val="16"/>
                <w:lang w:val="es-MX"/>
              </w:rPr>
              <w:t>https://XXX.XXX.XX X.XX:XXXX/XXX/Re  spuestaMaritimos?</w:t>
            </w:r>
          </w:p>
          <w:p w14:paraId="1B29A6EF" w14:textId="77777777" w:rsidR="007A1E77" w:rsidRPr="00F47662" w:rsidRDefault="008C0533" w:rsidP="00EE29AA">
            <w:pPr>
              <w:spacing w:before="100" w:beforeAutospacing="1" w:after="100" w:afterAutospacing="1"/>
              <w:ind w:right="120"/>
              <w:rPr>
                <w:rFonts w:ascii="Arial" w:hAnsi="Arial" w:cs="Arial"/>
                <w:sz w:val="16"/>
                <w:szCs w:val="16"/>
                <w:lang w:val="en-US"/>
              </w:rPr>
            </w:pPr>
            <w:r w:rsidRPr="00F47662">
              <w:rPr>
                <w:rFonts w:ascii="Arial" w:hAnsi="Arial" w:cs="Arial"/>
                <w:sz w:val="16"/>
                <w:szCs w:val="16"/>
                <w:lang w:val="en-US"/>
              </w:rPr>
              <w:t>WDSL</w:t>
            </w:r>
          </w:p>
        </w:tc>
      </w:tr>
      <w:tr w:rsidR="008C0533" w:rsidRPr="00F47662" w14:paraId="3E1D688B" w14:textId="77777777" w:rsidTr="006B410A">
        <w:trPr>
          <w:jc w:val="center"/>
        </w:trPr>
        <w:tc>
          <w:tcPr>
            <w:tcW w:w="3964" w:type="dxa"/>
            <w:gridSpan w:val="7"/>
            <w:vMerge w:val="restart"/>
            <w:vAlign w:val="center"/>
          </w:tcPr>
          <w:p w14:paraId="1EBC6CB0" w14:textId="77777777" w:rsidR="008C0533" w:rsidRPr="00F47662" w:rsidRDefault="008C0533" w:rsidP="00EE29AA">
            <w:pPr>
              <w:spacing w:before="100" w:beforeAutospacing="1" w:after="100" w:afterAutospacing="1"/>
              <w:jc w:val="center"/>
              <w:rPr>
                <w:rFonts w:ascii="Arial" w:hAnsi="Arial" w:cs="Arial"/>
                <w:b/>
                <w:bCs/>
                <w:color w:val="000000" w:themeColor="text1"/>
                <w:sz w:val="16"/>
                <w:szCs w:val="16"/>
                <w:lang w:val="en-US"/>
              </w:rPr>
            </w:pPr>
            <w:r w:rsidRPr="00F47662">
              <w:rPr>
                <w:rFonts w:ascii="Arial" w:hAnsi="Arial" w:cs="Arial"/>
                <w:b/>
                <w:bCs/>
                <w:color w:val="000000" w:themeColor="text1"/>
                <w:sz w:val="16"/>
                <w:szCs w:val="16"/>
                <w:lang w:val="en-US"/>
              </w:rPr>
              <w:t>2.- ISA Interchange Control Header</w:t>
            </w:r>
          </w:p>
          <w:p w14:paraId="3DA2593B" w14:textId="77777777" w:rsidR="008C0533" w:rsidRPr="00F47662" w:rsidRDefault="008C0533" w:rsidP="00EE29AA">
            <w:pPr>
              <w:spacing w:before="100" w:beforeAutospacing="1" w:after="100" w:afterAutospacing="1"/>
              <w:jc w:val="center"/>
              <w:rPr>
                <w:rFonts w:ascii="Arial" w:hAnsi="Arial" w:cs="Arial"/>
                <w:b/>
                <w:bCs/>
                <w:color w:val="000000" w:themeColor="text1"/>
                <w:sz w:val="16"/>
                <w:szCs w:val="16"/>
                <w:lang w:val="en-US"/>
              </w:rPr>
            </w:pPr>
            <w:r w:rsidRPr="00F47662">
              <w:rPr>
                <w:rFonts w:ascii="Arial" w:hAnsi="Arial" w:cs="Arial"/>
                <w:b/>
                <w:bCs/>
                <w:color w:val="000000" w:themeColor="text1"/>
                <w:sz w:val="16"/>
                <w:szCs w:val="16"/>
                <w:lang w:val="en-US"/>
              </w:rPr>
              <w:t>(1...1)</w:t>
            </w:r>
          </w:p>
          <w:p w14:paraId="1845F63E" w14:textId="77777777" w:rsidR="008C0533" w:rsidRPr="00F47662" w:rsidRDefault="008C0533" w:rsidP="00EE29AA">
            <w:pPr>
              <w:spacing w:before="100" w:beforeAutospacing="1" w:after="100" w:afterAutospacing="1"/>
              <w:jc w:val="center"/>
              <w:rPr>
                <w:rFonts w:ascii="Arial" w:hAnsi="Arial" w:cs="Arial"/>
                <w:b/>
                <w:bCs/>
                <w:color w:val="000000" w:themeColor="text1"/>
                <w:sz w:val="16"/>
                <w:szCs w:val="16"/>
                <w:lang w:val="en-US"/>
              </w:rPr>
            </w:pPr>
            <w:r w:rsidRPr="00F47662">
              <w:rPr>
                <w:rFonts w:ascii="Arial" w:hAnsi="Arial" w:cs="Arial"/>
                <w:b/>
                <w:bCs/>
                <w:color w:val="000000" w:themeColor="text1"/>
                <w:sz w:val="16"/>
                <w:szCs w:val="16"/>
                <w:lang w:val="en-US"/>
              </w:rPr>
              <w:t>Required segment</w:t>
            </w:r>
          </w:p>
        </w:tc>
        <w:tc>
          <w:tcPr>
            <w:tcW w:w="709" w:type="dxa"/>
            <w:vAlign w:val="center"/>
          </w:tcPr>
          <w:p w14:paraId="4F0458C7" w14:textId="77777777" w:rsidR="008C0533" w:rsidRPr="00F47662" w:rsidRDefault="008C0533"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2.1</w:t>
            </w:r>
          </w:p>
        </w:tc>
        <w:tc>
          <w:tcPr>
            <w:tcW w:w="992" w:type="dxa"/>
            <w:vAlign w:val="center"/>
          </w:tcPr>
          <w:p w14:paraId="74CEA33B" w14:textId="77777777" w:rsidR="008C0533" w:rsidRPr="00F47662" w:rsidRDefault="00084DEC"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ISA01</w:t>
            </w:r>
          </w:p>
        </w:tc>
        <w:tc>
          <w:tcPr>
            <w:tcW w:w="1276" w:type="dxa"/>
            <w:vAlign w:val="center"/>
          </w:tcPr>
          <w:p w14:paraId="3658FF94" w14:textId="77777777" w:rsidR="008C0533" w:rsidRPr="00F47662" w:rsidRDefault="00084DEC"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Authorization</w:t>
            </w:r>
          </w:p>
          <w:p w14:paraId="0F518F09" w14:textId="77777777" w:rsidR="00084DEC" w:rsidRPr="00F47662" w:rsidRDefault="00084DEC"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Information Qualifier*</w:t>
            </w:r>
          </w:p>
        </w:tc>
        <w:tc>
          <w:tcPr>
            <w:tcW w:w="1276" w:type="dxa"/>
            <w:vAlign w:val="center"/>
          </w:tcPr>
          <w:p w14:paraId="46E8FD92" w14:textId="77777777" w:rsidR="008C0533" w:rsidRPr="00F47662" w:rsidRDefault="00084DEC"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Mandatory</w:t>
            </w:r>
          </w:p>
        </w:tc>
        <w:tc>
          <w:tcPr>
            <w:tcW w:w="1417" w:type="dxa"/>
            <w:vAlign w:val="center"/>
          </w:tcPr>
          <w:p w14:paraId="7354B7CE" w14:textId="77777777" w:rsidR="008C0533" w:rsidRPr="00F47662" w:rsidRDefault="00DA19F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141C5E03" w14:textId="77777777" w:rsidR="008C0533" w:rsidRPr="00F47662" w:rsidRDefault="00DA19F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992" w:type="dxa"/>
            <w:vAlign w:val="center"/>
          </w:tcPr>
          <w:p w14:paraId="1F4F5C74" w14:textId="77777777" w:rsidR="008C0533" w:rsidRPr="00F47662" w:rsidRDefault="00DA19F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2410" w:type="dxa"/>
            <w:vAlign w:val="center"/>
          </w:tcPr>
          <w:p w14:paraId="429A8CEE" w14:textId="77777777" w:rsidR="008C0533" w:rsidRPr="00F47662" w:rsidRDefault="00DA19FA" w:rsidP="00EE29AA">
            <w:pPr>
              <w:spacing w:before="100" w:beforeAutospacing="1" w:after="100" w:afterAutospacing="1"/>
              <w:ind w:right="120"/>
              <w:rPr>
                <w:rFonts w:ascii="Arial" w:hAnsi="Arial" w:cs="Arial"/>
                <w:sz w:val="16"/>
                <w:szCs w:val="16"/>
                <w:lang w:val="en-US"/>
              </w:rPr>
            </w:pPr>
            <w:r w:rsidRPr="00F47662">
              <w:rPr>
                <w:rFonts w:ascii="Arial" w:hAnsi="Arial" w:cs="Arial"/>
                <w:sz w:val="16"/>
                <w:szCs w:val="16"/>
                <w:lang w:val="en-US"/>
              </w:rPr>
              <w:t>Always '00'</w:t>
            </w:r>
          </w:p>
        </w:tc>
      </w:tr>
      <w:tr w:rsidR="008C0533" w:rsidRPr="00F47662" w14:paraId="5C991661" w14:textId="77777777" w:rsidTr="006B410A">
        <w:trPr>
          <w:jc w:val="center"/>
        </w:trPr>
        <w:tc>
          <w:tcPr>
            <w:tcW w:w="3964" w:type="dxa"/>
            <w:gridSpan w:val="7"/>
            <w:vMerge/>
            <w:vAlign w:val="center"/>
          </w:tcPr>
          <w:p w14:paraId="09406D6C" w14:textId="77777777" w:rsidR="008C0533" w:rsidRPr="00F47662" w:rsidRDefault="008C0533" w:rsidP="00EE29AA">
            <w:pPr>
              <w:spacing w:before="100" w:beforeAutospacing="1" w:after="100" w:afterAutospacing="1"/>
              <w:jc w:val="center"/>
              <w:rPr>
                <w:rFonts w:ascii="Arial" w:hAnsi="Arial" w:cs="Arial"/>
                <w:b/>
                <w:bCs/>
                <w:color w:val="000000" w:themeColor="text1"/>
                <w:sz w:val="16"/>
                <w:szCs w:val="16"/>
                <w:lang w:val="en-US"/>
              </w:rPr>
            </w:pPr>
          </w:p>
        </w:tc>
        <w:tc>
          <w:tcPr>
            <w:tcW w:w="709" w:type="dxa"/>
            <w:vAlign w:val="center"/>
          </w:tcPr>
          <w:p w14:paraId="07B2824F" w14:textId="77777777" w:rsidR="008C0533" w:rsidRPr="00F47662" w:rsidRDefault="008C0533"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2.2</w:t>
            </w:r>
          </w:p>
        </w:tc>
        <w:tc>
          <w:tcPr>
            <w:tcW w:w="992" w:type="dxa"/>
            <w:vAlign w:val="center"/>
          </w:tcPr>
          <w:p w14:paraId="663DBB68" w14:textId="77777777" w:rsidR="008C0533" w:rsidRPr="00F47662" w:rsidRDefault="00084DEC"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ISA02</w:t>
            </w:r>
          </w:p>
        </w:tc>
        <w:tc>
          <w:tcPr>
            <w:tcW w:w="1276" w:type="dxa"/>
            <w:vAlign w:val="center"/>
          </w:tcPr>
          <w:p w14:paraId="694B7326" w14:textId="77777777" w:rsidR="008C0533" w:rsidRPr="00F47662" w:rsidRDefault="00084DEC"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Authorization</w:t>
            </w:r>
          </w:p>
          <w:p w14:paraId="0E8D6800" w14:textId="77777777" w:rsidR="00084DEC" w:rsidRPr="00F47662" w:rsidRDefault="00084DEC"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Information*</w:t>
            </w:r>
          </w:p>
        </w:tc>
        <w:tc>
          <w:tcPr>
            <w:tcW w:w="1276" w:type="dxa"/>
            <w:vAlign w:val="center"/>
          </w:tcPr>
          <w:p w14:paraId="61DB90C1" w14:textId="77777777" w:rsidR="008C0533" w:rsidRPr="00F47662" w:rsidRDefault="00084DEC"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Mandatory</w:t>
            </w:r>
          </w:p>
        </w:tc>
        <w:tc>
          <w:tcPr>
            <w:tcW w:w="1417" w:type="dxa"/>
            <w:vAlign w:val="center"/>
          </w:tcPr>
          <w:p w14:paraId="3F4D2444" w14:textId="77777777" w:rsidR="008C0533" w:rsidRPr="00F47662" w:rsidRDefault="00DA19F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0D750A9D" w14:textId="77777777" w:rsidR="008C0533" w:rsidRPr="00F47662" w:rsidRDefault="00DA19F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10</w:t>
            </w:r>
          </w:p>
        </w:tc>
        <w:tc>
          <w:tcPr>
            <w:tcW w:w="992" w:type="dxa"/>
            <w:vAlign w:val="center"/>
          </w:tcPr>
          <w:p w14:paraId="5E24EE91" w14:textId="77777777" w:rsidR="008C0533" w:rsidRPr="00F47662" w:rsidRDefault="00DA19F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10</w:t>
            </w:r>
          </w:p>
        </w:tc>
        <w:tc>
          <w:tcPr>
            <w:tcW w:w="2410" w:type="dxa"/>
            <w:vAlign w:val="center"/>
          </w:tcPr>
          <w:p w14:paraId="49E12018" w14:textId="77777777" w:rsidR="008C0533" w:rsidRPr="00F47662" w:rsidRDefault="00DA19FA" w:rsidP="00EE29AA">
            <w:pPr>
              <w:spacing w:before="100" w:beforeAutospacing="1" w:after="100" w:afterAutospacing="1"/>
              <w:ind w:right="120"/>
              <w:rPr>
                <w:rFonts w:ascii="Arial" w:hAnsi="Arial" w:cs="Arial"/>
                <w:sz w:val="16"/>
                <w:szCs w:val="16"/>
                <w:lang w:val="en-US"/>
              </w:rPr>
            </w:pPr>
            <w:r w:rsidRPr="00F47662">
              <w:rPr>
                <w:rFonts w:ascii="Arial" w:hAnsi="Arial" w:cs="Arial"/>
                <w:sz w:val="16"/>
                <w:szCs w:val="16"/>
                <w:lang w:val="en-US"/>
              </w:rPr>
              <w:t>Always 10 spaces</w:t>
            </w:r>
          </w:p>
        </w:tc>
      </w:tr>
      <w:tr w:rsidR="008C0533" w:rsidRPr="00F47662" w14:paraId="312C5FE1" w14:textId="77777777" w:rsidTr="006B410A">
        <w:trPr>
          <w:jc w:val="center"/>
        </w:trPr>
        <w:tc>
          <w:tcPr>
            <w:tcW w:w="3964" w:type="dxa"/>
            <w:gridSpan w:val="7"/>
            <w:vMerge/>
            <w:vAlign w:val="center"/>
          </w:tcPr>
          <w:p w14:paraId="77FC6306" w14:textId="77777777" w:rsidR="008C0533" w:rsidRPr="00F47662" w:rsidRDefault="008C0533" w:rsidP="00EE29AA">
            <w:pPr>
              <w:spacing w:before="100" w:beforeAutospacing="1" w:after="100" w:afterAutospacing="1"/>
              <w:jc w:val="center"/>
              <w:rPr>
                <w:rFonts w:ascii="Arial" w:hAnsi="Arial" w:cs="Arial"/>
                <w:color w:val="000000" w:themeColor="text1"/>
                <w:sz w:val="16"/>
                <w:szCs w:val="16"/>
                <w:lang w:val="en-US"/>
              </w:rPr>
            </w:pPr>
          </w:p>
        </w:tc>
        <w:tc>
          <w:tcPr>
            <w:tcW w:w="709" w:type="dxa"/>
            <w:vAlign w:val="center"/>
          </w:tcPr>
          <w:p w14:paraId="286FCA94" w14:textId="77777777" w:rsidR="008C0533" w:rsidRPr="00F47662" w:rsidRDefault="008C0533"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2.3</w:t>
            </w:r>
          </w:p>
        </w:tc>
        <w:tc>
          <w:tcPr>
            <w:tcW w:w="992" w:type="dxa"/>
            <w:vAlign w:val="center"/>
          </w:tcPr>
          <w:p w14:paraId="63BB4ABB" w14:textId="77777777" w:rsidR="008C0533" w:rsidRPr="00F47662" w:rsidRDefault="00084DEC"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ISA03</w:t>
            </w:r>
          </w:p>
        </w:tc>
        <w:tc>
          <w:tcPr>
            <w:tcW w:w="1276" w:type="dxa"/>
            <w:vAlign w:val="center"/>
          </w:tcPr>
          <w:p w14:paraId="232EE644" w14:textId="77777777" w:rsidR="008C0533" w:rsidRPr="00F47662" w:rsidRDefault="00084DEC"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Security Information Qualifier*</w:t>
            </w:r>
          </w:p>
        </w:tc>
        <w:tc>
          <w:tcPr>
            <w:tcW w:w="1276" w:type="dxa"/>
            <w:vAlign w:val="center"/>
          </w:tcPr>
          <w:p w14:paraId="59447B9E" w14:textId="77777777" w:rsidR="008C0533" w:rsidRPr="00F47662" w:rsidRDefault="00084DEC"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Mandatory</w:t>
            </w:r>
          </w:p>
        </w:tc>
        <w:tc>
          <w:tcPr>
            <w:tcW w:w="1417" w:type="dxa"/>
            <w:vAlign w:val="center"/>
          </w:tcPr>
          <w:p w14:paraId="33475017" w14:textId="77777777" w:rsidR="008C0533" w:rsidRPr="00F47662" w:rsidRDefault="00DA19F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51D84737" w14:textId="77777777" w:rsidR="008C0533" w:rsidRPr="00F47662" w:rsidRDefault="00DA19F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992" w:type="dxa"/>
            <w:vAlign w:val="center"/>
          </w:tcPr>
          <w:p w14:paraId="7130E00B" w14:textId="77777777" w:rsidR="008C0533" w:rsidRPr="00F47662" w:rsidRDefault="00DA19F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2410" w:type="dxa"/>
            <w:vAlign w:val="center"/>
          </w:tcPr>
          <w:p w14:paraId="7B1008BE" w14:textId="77777777" w:rsidR="008C0533" w:rsidRPr="00F47662" w:rsidRDefault="00DA19FA" w:rsidP="00EE29AA">
            <w:pPr>
              <w:spacing w:before="100" w:beforeAutospacing="1" w:after="100" w:afterAutospacing="1"/>
              <w:ind w:right="120"/>
              <w:rPr>
                <w:rFonts w:ascii="Arial" w:hAnsi="Arial" w:cs="Arial"/>
                <w:sz w:val="16"/>
                <w:szCs w:val="16"/>
                <w:lang w:val="en-US"/>
              </w:rPr>
            </w:pPr>
            <w:r w:rsidRPr="00F47662">
              <w:rPr>
                <w:rFonts w:ascii="Arial" w:hAnsi="Arial" w:cs="Arial"/>
                <w:sz w:val="16"/>
                <w:szCs w:val="16"/>
                <w:lang w:val="en-US"/>
              </w:rPr>
              <w:t>Always '</w:t>
            </w:r>
            <w:r w:rsidR="00FC50B2" w:rsidRPr="00F47662">
              <w:rPr>
                <w:rFonts w:ascii="Arial" w:hAnsi="Arial" w:cs="Arial"/>
                <w:sz w:val="16"/>
                <w:szCs w:val="16"/>
                <w:lang w:val="en-US"/>
              </w:rPr>
              <w:t>00'</w:t>
            </w:r>
          </w:p>
        </w:tc>
      </w:tr>
      <w:tr w:rsidR="008C0533" w:rsidRPr="00F47662" w14:paraId="3AD0C3FE" w14:textId="77777777" w:rsidTr="006B410A">
        <w:trPr>
          <w:jc w:val="center"/>
        </w:trPr>
        <w:tc>
          <w:tcPr>
            <w:tcW w:w="3964" w:type="dxa"/>
            <w:gridSpan w:val="7"/>
            <w:vMerge/>
            <w:vAlign w:val="center"/>
          </w:tcPr>
          <w:p w14:paraId="0E670226" w14:textId="77777777" w:rsidR="008C0533" w:rsidRPr="00F47662" w:rsidRDefault="008C0533" w:rsidP="00EE29AA">
            <w:pPr>
              <w:spacing w:before="100" w:beforeAutospacing="1" w:after="100" w:afterAutospacing="1"/>
              <w:jc w:val="center"/>
              <w:rPr>
                <w:rFonts w:ascii="Arial" w:hAnsi="Arial" w:cs="Arial"/>
                <w:color w:val="000000" w:themeColor="text1"/>
                <w:sz w:val="16"/>
                <w:szCs w:val="16"/>
                <w:lang w:val="en-US"/>
              </w:rPr>
            </w:pPr>
          </w:p>
        </w:tc>
        <w:tc>
          <w:tcPr>
            <w:tcW w:w="709" w:type="dxa"/>
            <w:vAlign w:val="center"/>
          </w:tcPr>
          <w:p w14:paraId="20CA2341" w14:textId="77777777" w:rsidR="008C0533" w:rsidRPr="00F47662" w:rsidRDefault="008C0533"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2.4</w:t>
            </w:r>
          </w:p>
        </w:tc>
        <w:tc>
          <w:tcPr>
            <w:tcW w:w="992" w:type="dxa"/>
            <w:vAlign w:val="center"/>
          </w:tcPr>
          <w:p w14:paraId="05B737FA" w14:textId="77777777" w:rsidR="008C0533" w:rsidRPr="00F47662" w:rsidRDefault="00084DEC"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ISA04</w:t>
            </w:r>
          </w:p>
        </w:tc>
        <w:tc>
          <w:tcPr>
            <w:tcW w:w="1276" w:type="dxa"/>
            <w:vAlign w:val="center"/>
          </w:tcPr>
          <w:p w14:paraId="60EB309C" w14:textId="77777777" w:rsidR="008C0533" w:rsidRPr="00F47662" w:rsidRDefault="00084DEC"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Security Information*</w:t>
            </w:r>
          </w:p>
        </w:tc>
        <w:tc>
          <w:tcPr>
            <w:tcW w:w="1276" w:type="dxa"/>
            <w:vAlign w:val="center"/>
          </w:tcPr>
          <w:p w14:paraId="39B4B2C1" w14:textId="77777777" w:rsidR="008C0533" w:rsidRPr="00F47662" w:rsidRDefault="00084DEC"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Mandatory</w:t>
            </w:r>
          </w:p>
        </w:tc>
        <w:tc>
          <w:tcPr>
            <w:tcW w:w="1417" w:type="dxa"/>
            <w:vAlign w:val="center"/>
          </w:tcPr>
          <w:p w14:paraId="643A6709" w14:textId="77777777" w:rsidR="008C0533" w:rsidRPr="00F47662" w:rsidRDefault="00DA19F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2F8FA4B4" w14:textId="77777777" w:rsidR="008C0533" w:rsidRPr="00F47662" w:rsidRDefault="00DA19F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10</w:t>
            </w:r>
          </w:p>
        </w:tc>
        <w:tc>
          <w:tcPr>
            <w:tcW w:w="992" w:type="dxa"/>
            <w:vAlign w:val="center"/>
          </w:tcPr>
          <w:p w14:paraId="34AE5E77" w14:textId="77777777" w:rsidR="008C0533" w:rsidRPr="00F47662" w:rsidRDefault="00DA19F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10</w:t>
            </w:r>
          </w:p>
        </w:tc>
        <w:tc>
          <w:tcPr>
            <w:tcW w:w="2410" w:type="dxa"/>
            <w:vAlign w:val="center"/>
          </w:tcPr>
          <w:p w14:paraId="206AC33D" w14:textId="77777777" w:rsidR="00DA19FA" w:rsidRPr="00F47662" w:rsidRDefault="00FC50B2"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Always 10 spaces</w:t>
            </w:r>
          </w:p>
        </w:tc>
      </w:tr>
      <w:tr w:rsidR="008C0533" w:rsidRPr="00F47662" w14:paraId="0211154B" w14:textId="77777777" w:rsidTr="006B410A">
        <w:trPr>
          <w:jc w:val="center"/>
        </w:trPr>
        <w:tc>
          <w:tcPr>
            <w:tcW w:w="3964" w:type="dxa"/>
            <w:gridSpan w:val="7"/>
            <w:vMerge/>
            <w:vAlign w:val="center"/>
          </w:tcPr>
          <w:p w14:paraId="75FBB007" w14:textId="77777777" w:rsidR="008C0533" w:rsidRPr="00F47662" w:rsidRDefault="008C0533" w:rsidP="00EE29AA">
            <w:pPr>
              <w:spacing w:before="100" w:beforeAutospacing="1" w:after="100" w:afterAutospacing="1"/>
              <w:jc w:val="center"/>
              <w:rPr>
                <w:rFonts w:ascii="Arial" w:hAnsi="Arial" w:cs="Arial"/>
                <w:color w:val="000000" w:themeColor="text1"/>
                <w:sz w:val="16"/>
                <w:szCs w:val="16"/>
                <w:lang w:val="en-US"/>
              </w:rPr>
            </w:pPr>
          </w:p>
        </w:tc>
        <w:tc>
          <w:tcPr>
            <w:tcW w:w="709" w:type="dxa"/>
            <w:vAlign w:val="center"/>
          </w:tcPr>
          <w:p w14:paraId="539CE4B1" w14:textId="77777777" w:rsidR="008C0533" w:rsidRPr="00F47662" w:rsidRDefault="008C0533"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2.5</w:t>
            </w:r>
          </w:p>
        </w:tc>
        <w:tc>
          <w:tcPr>
            <w:tcW w:w="992" w:type="dxa"/>
            <w:vAlign w:val="center"/>
          </w:tcPr>
          <w:p w14:paraId="44FE46B9" w14:textId="77777777" w:rsidR="008C0533" w:rsidRPr="00F47662" w:rsidRDefault="00084DEC"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ISA05</w:t>
            </w:r>
          </w:p>
        </w:tc>
        <w:tc>
          <w:tcPr>
            <w:tcW w:w="1276" w:type="dxa"/>
            <w:vAlign w:val="center"/>
          </w:tcPr>
          <w:p w14:paraId="69EBFAAD" w14:textId="77777777" w:rsidR="008C0533" w:rsidRPr="00F47662" w:rsidRDefault="00084DEC"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Interchang</w:t>
            </w:r>
            <w:r w:rsidRPr="00F47662">
              <w:rPr>
                <w:rFonts w:ascii="Arial" w:eastAsia="Arial" w:hAnsi="Arial" w:cs="Arial"/>
                <w:sz w:val="16"/>
                <w:szCs w:val="16"/>
                <w:lang w:val="en-US"/>
              </w:rPr>
              <w:t>e ID Qualifier*</w:t>
            </w:r>
          </w:p>
        </w:tc>
        <w:tc>
          <w:tcPr>
            <w:tcW w:w="1276" w:type="dxa"/>
            <w:vAlign w:val="center"/>
          </w:tcPr>
          <w:p w14:paraId="1CFCA607" w14:textId="77777777" w:rsidR="008C0533" w:rsidRPr="00F47662" w:rsidRDefault="00084DEC"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Mandatory</w:t>
            </w:r>
          </w:p>
        </w:tc>
        <w:tc>
          <w:tcPr>
            <w:tcW w:w="1417" w:type="dxa"/>
            <w:vAlign w:val="center"/>
          </w:tcPr>
          <w:p w14:paraId="237A1297" w14:textId="77777777" w:rsidR="008C0533" w:rsidRPr="00F47662" w:rsidRDefault="00DA19F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1D27FF9A" w14:textId="77777777" w:rsidR="008C0533" w:rsidRPr="00F47662" w:rsidRDefault="00DA19F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992" w:type="dxa"/>
            <w:vAlign w:val="center"/>
          </w:tcPr>
          <w:p w14:paraId="22857B22" w14:textId="77777777" w:rsidR="008C0533" w:rsidRPr="00F47662" w:rsidRDefault="00DA19F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2410" w:type="dxa"/>
            <w:vAlign w:val="center"/>
          </w:tcPr>
          <w:p w14:paraId="75D18610" w14:textId="77777777" w:rsidR="008C0533" w:rsidRPr="00F47662" w:rsidRDefault="00FC50B2"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Always 'ZZ'</w:t>
            </w:r>
          </w:p>
        </w:tc>
      </w:tr>
      <w:tr w:rsidR="008C0533" w:rsidRPr="00027853" w14:paraId="39CC4F12" w14:textId="77777777" w:rsidTr="006B410A">
        <w:trPr>
          <w:jc w:val="center"/>
        </w:trPr>
        <w:tc>
          <w:tcPr>
            <w:tcW w:w="3964" w:type="dxa"/>
            <w:gridSpan w:val="7"/>
            <w:vMerge/>
            <w:vAlign w:val="center"/>
          </w:tcPr>
          <w:p w14:paraId="646A8CED" w14:textId="77777777" w:rsidR="008C0533" w:rsidRPr="00F47662" w:rsidRDefault="008C0533" w:rsidP="00EE29AA">
            <w:pPr>
              <w:spacing w:before="100" w:beforeAutospacing="1" w:after="100" w:afterAutospacing="1"/>
              <w:jc w:val="center"/>
              <w:rPr>
                <w:rFonts w:ascii="Arial" w:hAnsi="Arial" w:cs="Arial"/>
                <w:color w:val="000000" w:themeColor="text1"/>
                <w:sz w:val="16"/>
                <w:szCs w:val="16"/>
                <w:lang w:val="en-US"/>
              </w:rPr>
            </w:pPr>
          </w:p>
        </w:tc>
        <w:tc>
          <w:tcPr>
            <w:tcW w:w="709" w:type="dxa"/>
            <w:vAlign w:val="center"/>
          </w:tcPr>
          <w:p w14:paraId="66AD4028" w14:textId="77777777" w:rsidR="008C0533" w:rsidRPr="00F47662" w:rsidRDefault="008C0533"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2.6</w:t>
            </w:r>
          </w:p>
        </w:tc>
        <w:tc>
          <w:tcPr>
            <w:tcW w:w="992" w:type="dxa"/>
            <w:vAlign w:val="center"/>
          </w:tcPr>
          <w:p w14:paraId="1F832A21" w14:textId="77777777" w:rsidR="008C0533" w:rsidRPr="00F47662" w:rsidRDefault="00084DEC"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ISA06</w:t>
            </w:r>
          </w:p>
        </w:tc>
        <w:tc>
          <w:tcPr>
            <w:tcW w:w="1276" w:type="dxa"/>
            <w:vAlign w:val="center"/>
          </w:tcPr>
          <w:p w14:paraId="05F4078A" w14:textId="77777777" w:rsidR="008C0533" w:rsidRPr="00F47662" w:rsidRDefault="00084DEC"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Interchange Sender ID*</w:t>
            </w:r>
          </w:p>
        </w:tc>
        <w:tc>
          <w:tcPr>
            <w:tcW w:w="1276" w:type="dxa"/>
            <w:vAlign w:val="center"/>
          </w:tcPr>
          <w:p w14:paraId="7DD1DA8C" w14:textId="77777777" w:rsidR="008C0533" w:rsidRPr="00F47662" w:rsidRDefault="00084DEC"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Mandatory</w:t>
            </w:r>
          </w:p>
        </w:tc>
        <w:tc>
          <w:tcPr>
            <w:tcW w:w="1417" w:type="dxa"/>
            <w:vAlign w:val="center"/>
          </w:tcPr>
          <w:p w14:paraId="76BA2D82" w14:textId="77777777" w:rsidR="008C0533" w:rsidRPr="00F47662" w:rsidRDefault="00DA19F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5F70CFC8" w14:textId="77777777" w:rsidR="008C0533" w:rsidRPr="00F47662" w:rsidRDefault="00DA19F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4</w:t>
            </w:r>
          </w:p>
        </w:tc>
        <w:tc>
          <w:tcPr>
            <w:tcW w:w="992" w:type="dxa"/>
            <w:vAlign w:val="center"/>
          </w:tcPr>
          <w:p w14:paraId="05E019BB" w14:textId="77777777" w:rsidR="008C0533" w:rsidRPr="00F47662" w:rsidRDefault="00DA19F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15</w:t>
            </w:r>
          </w:p>
        </w:tc>
        <w:tc>
          <w:tcPr>
            <w:tcW w:w="2410" w:type="dxa"/>
            <w:vAlign w:val="center"/>
          </w:tcPr>
          <w:p w14:paraId="0147C7E5" w14:textId="77777777" w:rsidR="008C0533" w:rsidRPr="00F47662" w:rsidRDefault="00613967" w:rsidP="00EE29AA">
            <w:pPr>
              <w:spacing w:before="100" w:beforeAutospacing="1" w:after="100" w:afterAutospacing="1"/>
              <w:rPr>
                <w:rFonts w:ascii="Arial" w:hAnsi="Arial" w:cs="Arial"/>
                <w:sz w:val="16"/>
                <w:szCs w:val="16"/>
                <w:lang w:val="en-US"/>
              </w:rPr>
            </w:pPr>
            <w:r>
              <w:rPr>
                <w:rFonts w:ascii="Arial" w:hAnsi="Arial" w:cs="Arial"/>
                <w:sz w:val="16"/>
                <w:szCs w:val="16"/>
                <w:lang w:val="en-US"/>
              </w:rPr>
              <w:t xml:space="preserve">CAAT of the shipping line or the general shipping agent or port agent or international freight forwarder, according to rule 2.4.4 </w:t>
            </w:r>
          </w:p>
        </w:tc>
      </w:tr>
      <w:tr w:rsidR="008C0533" w:rsidRPr="00F47662" w14:paraId="77A131E9" w14:textId="77777777" w:rsidTr="006B410A">
        <w:trPr>
          <w:jc w:val="center"/>
        </w:trPr>
        <w:tc>
          <w:tcPr>
            <w:tcW w:w="3964" w:type="dxa"/>
            <w:gridSpan w:val="7"/>
            <w:vMerge/>
            <w:vAlign w:val="center"/>
          </w:tcPr>
          <w:p w14:paraId="6E0225D4" w14:textId="77777777" w:rsidR="008C0533" w:rsidRPr="00F47662" w:rsidRDefault="008C0533" w:rsidP="00EE29AA">
            <w:pPr>
              <w:spacing w:before="100" w:beforeAutospacing="1" w:after="100" w:afterAutospacing="1"/>
              <w:jc w:val="center"/>
              <w:rPr>
                <w:rFonts w:ascii="Arial" w:hAnsi="Arial" w:cs="Arial"/>
                <w:color w:val="000000" w:themeColor="text1"/>
                <w:sz w:val="16"/>
                <w:szCs w:val="16"/>
                <w:lang w:val="en-US"/>
              </w:rPr>
            </w:pPr>
          </w:p>
        </w:tc>
        <w:tc>
          <w:tcPr>
            <w:tcW w:w="709" w:type="dxa"/>
            <w:vAlign w:val="center"/>
          </w:tcPr>
          <w:p w14:paraId="63721579" w14:textId="77777777" w:rsidR="008C0533" w:rsidRPr="00F47662" w:rsidRDefault="008C0533"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2.7</w:t>
            </w:r>
          </w:p>
        </w:tc>
        <w:tc>
          <w:tcPr>
            <w:tcW w:w="992" w:type="dxa"/>
            <w:vAlign w:val="center"/>
          </w:tcPr>
          <w:p w14:paraId="2AAEACAF" w14:textId="77777777" w:rsidR="008C0533" w:rsidRPr="00F47662" w:rsidRDefault="00084DEC"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ISA07</w:t>
            </w:r>
          </w:p>
        </w:tc>
        <w:tc>
          <w:tcPr>
            <w:tcW w:w="1276" w:type="dxa"/>
            <w:vAlign w:val="center"/>
          </w:tcPr>
          <w:p w14:paraId="0A23745E" w14:textId="77777777" w:rsidR="008C0533" w:rsidRPr="00F47662" w:rsidRDefault="00084DEC"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Interchange ID Qualifier*</w:t>
            </w:r>
          </w:p>
        </w:tc>
        <w:tc>
          <w:tcPr>
            <w:tcW w:w="1276" w:type="dxa"/>
            <w:vAlign w:val="center"/>
          </w:tcPr>
          <w:p w14:paraId="0D33F5DF" w14:textId="77777777" w:rsidR="008C0533" w:rsidRPr="00F47662" w:rsidRDefault="00084DEC"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Mandatory</w:t>
            </w:r>
          </w:p>
        </w:tc>
        <w:tc>
          <w:tcPr>
            <w:tcW w:w="1417" w:type="dxa"/>
            <w:vAlign w:val="center"/>
          </w:tcPr>
          <w:p w14:paraId="1D6C1693" w14:textId="77777777" w:rsidR="008C0533" w:rsidRPr="00F47662" w:rsidRDefault="00DA19F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56AABF79" w14:textId="77777777" w:rsidR="008C0533" w:rsidRPr="00F47662" w:rsidRDefault="00DA19F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992" w:type="dxa"/>
            <w:vAlign w:val="center"/>
          </w:tcPr>
          <w:p w14:paraId="6F805607" w14:textId="77777777" w:rsidR="008C0533" w:rsidRPr="00F47662" w:rsidRDefault="00DA19F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2410" w:type="dxa"/>
            <w:vAlign w:val="center"/>
          </w:tcPr>
          <w:p w14:paraId="297138EA" w14:textId="77777777" w:rsidR="008C0533" w:rsidRPr="00F47662" w:rsidRDefault="00DA19FA"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Always 'ZZ'</w:t>
            </w:r>
          </w:p>
        </w:tc>
      </w:tr>
      <w:tr w:rsidR="008C0533" w:rsidRPr="00F47662" w14:paraId="066FA1E6" w14:textId="77777777" w:rsidTr="006B410A">
        <w:trPr>
          <w:jc w:val="center"/>
        </w:trPr>
        <w:tc>
          <w:tcPr>
            <w:tcW w:w="3964" w:type="dxa"/>
            <w:gridSpan w:val="7"/>
            <w:vMerge/>
            <w:vAlign w:val="center"/>
          </w:tcPr>
          <w:p w14:paraId="7E04ADBA" w14:textId="77777777" w:rsidR="008C0533" w:rsidRPr="00F47662" w:rsidRDefault="008C0533" w:rsidP="00EE29AA">
            <w:pPr>
              <w:spacing w:before="100" w:beforeAutospacing="1" w:after="100" w:afterAutospacing="1"/>
              <w:jc w:val="center"/>
              <w:rPr>
                <w:rFonts w:ascii="Arial" w:hAnsi="Arial" w:cs="Arial"/>
                <w:color w:val="000000" w:themeColor="text1"/>
                <w:sz w:val="16"/>
                <w:szCs w:val="16"/>
                <w:lang w:val="en-US"/>
              </w:rPr>
            </w:pPr>
          </w:p>
        </w:tc>
        <w:tc>
          <w:tcPr>
            <w:tcW w:w="709" w:type="dxa"/>
            <w:vAlign w:val="center"/>
          </w:tcPr>
          <w:p w14:paraId="1489C2F7" w14:textId="77777777" w:rsidR="008C0533" w:rsidRPr="00F47662" w:rsidRDefault="008C0533"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2.8</w:t>
            </w:r>
          </w:p>
        </w:tc>
        <w:tc>
          <w:tcPr>
            <w:tcW w:w="992" w:type="dxa"/>
            <w:vAlign w:val="center"/>
          </w:tcPr>
          <w:p w14:paraId="04094418" w14:textId="77777777" w:rsidR="008C0533" w:rsidRPr="00F47662" w:rsidRDefault="00084DEC"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ISA08</w:t>
            </w:r>
          </w:p>
        </w:tc>
        <w:tc>
          <w:tcPr>
            <w:tcW w:w="1276" w:type="dxa"/>
            <w:vAlign w:val="center"/>
          </w:tcPr>
          <w:p w14:paraId="7285EF55" w14:textId="77777777" w:rsidR="008C0533" w:rsidRPr="00F47662" w:rsidRDefault="00084DEC"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Interchange Receiver ID*</w:t>
            </w:r>
          </w:p>
        </w:tc>
        <w:tc>
          <w:tcPr>
            <w:tcW w:w="1276" w:type="dxa"/>
            <w:vAlign w:val="center"/>
          </w:tcPr>
          <w:p w14:paraId="173B8CF0" w14:textId="77777777" w:rsidR="008C0533" w:rsidRPr="00F47662" w:rsidRDefault="00084DEC"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Mandatory</w:t>
            </w:r>
          </w:p>
        </w:tc>
        <w:tc>
          <w:tcPr>
            <w:tcW w:w="1417" w:type="dxa"/>
            <w:vAlign w:val="center"/>
          </w:tcPr>
          <w:p w14:paraId="629A8CCE" w14:textId="77777777" w:rsidR="008C0533" w:rsidRPr="00F47662" w:rsidRDefault="00DA19F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5E18AED3" w14:textId="77777777" w:rsidR="008C0533" w:rsidRPr="00F47662" w:rsidRDefault="00DA19F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7</w:t>
            </w:r>
          </w:p>
        </w:tc>
        <w:tc>
          <w:tcPr>
            <w:tcW w:w="992" w:type="dxa"/>
            <w:vAlign w:val="center"/>
          </w:tcPr>
          <w:p w14:paraId="73F7B562" w14:textId="77777777" w:rsidR="008C0533" w:rsidRPr="00F47662" w:rsidRDefault="00DA19F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15</w:t>
            </w:r>
          </w:p>
        </w:tc>
        <w:tc>
          <w:tcPr>
            <w:tcW w:w="2410" w:type="dxa"/>
            <w:vAlign w:val="center"/>
          </w:tcPr>
          <w:p w14:paraId="00F65D8D" w14:textId="77777777" w:rsidR="008C0533" w:rsidRPr="00F47662" w:rsidRDefault="00DA19FA"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'Customs' - Production</w:t>
            </w:r>
          </w:p>
        </w:tc>
      </w:tr>
      <w:tr w:rsidR="008C0533" w:rsidRPr="00F47662" w14:paraId="5239EB86" w14:textId="77777777" w:rsidTr="006B410A">
        <w:trPr>
          <w:jc w:val="center"/>
        </w:trPr>
        <w:tc>
          <w:tcPr>
            <w:tcW w:w="3964" w:type="dxa"/>
            <w:gridSpan w:val="7"/>
            <w:vMerge/>
            <w:vAlign w:val="center"/>
          </w:tcPr>
          <w:p w14:paraId="03A2A676" w14:textId="77777777" w:rsidR="008C0533" w:rsidRPr="00F47662" w:rsidRDefault="008C0533" w:rsidP="00EE29AA">
            <w:pPr>
              <w:spacing w:before="100" w:beforeAutospacing="1" w:after="100" w:afterAutospacing="1"/>
              <w:jc w:val="center"/>
              <w:rPr>
                <w:rFonts w:ascii="Arial" w:hAnsi="Arial" w:cs="Arial"/>
                <w:color w:val="000000" w:themeColor="text1"/>
                <w:sz w:val="16"/>
                <w:szCs w:val="16"/>
                <w:lang w:val="en-US"/>
              </w:rPr>
            </w:pPr>
          </w:p>
        </w:tc>
        <w:tc>
          <w:tcPr>
            <w:tcW w:w="709" w:type="dxa"/>
            <w:vAlign w:val="center"/>
          </w:tcPr>
          <w:p w14:paraId="11D8BACB" w14:textId="77777777" w:rsidR="008C0533" w:rsidRPr="00F47662" w:rsidRDefault="008C0533"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2.9</w:t>
            </w:r>
          </w:p>
        </w:tc>
        <w:tc>
          <w:tcPr>
            <w:tcW w:w="992" w:type="dxa"/>
            <w:vAlign w:val="center"/>
          </w:tcPr>
          <w:p w14:paraId="4282C19C" w14:textId="77777777" w:rsidR="008C0533" w:rsidRPr="00F47662" w:rsidRDefault="00084DEC"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ISA09</w:t>
            </w:r>
          </w:p>
        </w:tc>
        <w:tc>
          <w:tcPr>
            <w:tcW w:w="1276" w:type="dxa"/>
            <w:vAlign w:val="center"/>
          </w:tcPr>
          <w:p w14:paraId="2D4A471A" w14:textId="77777777" w:rsidR="008C0533" w:rsidRPr="00F47662" w:rsidRDefault="00084DEC"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Interchange Date*</w:t>
            </w:r>
          </w:p>
        </w:tc>
        <w:tc>
          <w:tcPr>
            <w:tcW w:w="1276" w:type="dxa"/>
            <w:vAlign w:val="center"/>
          </w:tcPr>
          <w:p w14:paraId="15968A96" w14:textId="77777777" w:rsidR="008C0533" w:rsidRPr="00F47662" w:rsidRDefault="00084DEC"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Mandatory</w:t>
            </w:r>
          </w:p>
        </w:tc>
        <w:tc>
          <w:tcPr>
            <w:tcW w:w="1417" w:type="dxa"/>
            <w:vAlign w:val="center"/>
          </w:tcPr>
          <w:p w14:paraId="4B4F63AC" w14:textId="77777777" w:rsidR="008C0533" w:rsidRPr="00F47662" w:rsidRDefault="00DA19F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Date</w:t>
            </w:r>
          </w:p>
        </w:tc>
        <w:tc>
          <w:tcPr>
            <w:tcW w:w="993" w:type="dxa"/>
            <w:vAlign w:val="center"/>
          </w:tcPr>
          <w:p w14:paraId="3FAFACC1" w14:textId="77777777" w:rsidR="008C0533" w:rsidRPr="00F47662" w:rsidRDefault="00DA19F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6</w:t>
            </w:r>
          </w:p>
        </w:tc>
        <w:tc>
          <w:tcPr>
            <w:tcW w:w="992" w:type="dxa"/>
            <w:vAlign w:val="center"/>
          </w:tcPr>
          <w:p w14:paraId="518337D6" w14:textId="77777777" w:rsidR="008C0533" w:rsidRPr="00F47662" w:rsidRDefault="00DA19F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6</w:t>
            </w:r>
          </w:p>
        </w:tc>
        <w:tc>
          <w:tcPr>
            <w:tcW w:w="2410" w:type="dxa"/>
            <w:vAlign w:val="center"/>
          </w:tcPr>
          <w:p w14:paraId="3201F0C6" w14:textId="77777777" w:rsidR="00613967" w:rsidRDefault="00DA19FA"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YYMMDD where:</w:t>
            </w:r>
          </w:p>
          <w:p w14:paraId="0F7EA237" w14:textId="77777777" w:rsidR="00DA19FA" w:rsidRPr="00F47662" w:rsidRDefault="00DA19FA"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YY - Year</w:t>
            </w:r>
          </w:p>
          <w:p w14:paraId="0821D9FF" w14:textId="77777777" w:rsidR="00760815" w:rsidRDefault="00DA19FA"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MM- Month</w:t>
            </w:r>
          </w:p>
          <w:p w14:paraId="15B4C017" w14:textId="77777777" w:rsidR="008C0533" w:rsidRPr="00F47662" w:rsidRDefault="00DA19FA"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DD - Day</w:t>
            </w:r>
          </w:p>
        </w:tc>
      </w:tr>
      <w:tr w:rsidR="008C0533" w:rsidRPr="00027853" w14:paraId="1395697D" w14:textId="77777777" w:rsidTr="006B410A">
        <w:trPr>
          <w:jc w:val="center"/>
        </w:trPr>
        <w:tc>
          <w:tcPr>
            <w:tcW w:w="3964" w:type="dxa"/>
            <w:gridSpan w:val="7"/>
            <w:vMerge/>
            <w:vAlign w:val="center"/>
          </w:tcPr>
          <w:p w14:paraId="130D643A" w14:textId="77777777" w:rsidR="008C0533" w:rsidRPr="00F47662" w:rsidRDefault="008C0533" w:rsidP="00EE29AA">
            <w:pPr>
              <w:spacing w:before="100" w:beforeAutospacing="1" w:after="100" w:afterAutospacing="1"/>
              <w:jc w:val="center"/>
              <w:rPr>
                <w:rFonts w:ascii="Arial" w:hAnsi="Arial" w:cs="Arial"/>
                <w:color w:val="000000" w:themeColor="text1"/>
                <w:sz w:val="16"/>
                <w:szCs w:val="16"/>
                <w:lang w:val="en-US"/>
              </w:rPr>
            </w:pPr>
          </w:p>
        </w:tc>
        <w:tc>
          <w:tcPr>
            <w:tcW w:w="709" w:type="dxa"/>
            <w:vAlign w:val="center"/>
          </w:tcPr>
          <w:p w14:paraId="03CAB1CE" w14:textId="77777777" w:rsidR="008C0533" w:rsidRPr="00F47662" w:rsidRDefault="008C0533"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2.10</w:t>
            </w:r>
          </w:p>
        </w:tc>
        <w:tc>
          <w:tcPr>
            <w:tcW w:w="992" w:type="dxa"/>
            <w:vAlign w:val="center"/>
          </w:tcPr>
          <w:p w14:paraId="1213F02C" w14:textId="77777777" w:rsidR="008C0533" w:rsidRPr="00F47662" w:rsidRDefault="00084DEC"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ISA10</w:t>
            </w:r>
          </w:p>
        </w:tc>
        <w:tc>
          <w:tcPr>
            <w:tcW w:w="1276" w:type="dxa"/>
            <w:vAlign w:val="center"/>
          </w:tcPr>
          <w:p w14:paraId="21F194A3" w14:textId="77777777" w:rsidR="008C0533" w:rsidRPr="00F47662" w:rsidRDefault="00084DEC"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Interchange Time*</w:t>
            </w:r>
          </w:p>
        </w:tc>
        <w:tc>
          <w:tcPr>
            <w:tcW w:w="1276" w:type="dxa"/>
            <w:vAlign w:val="center"/>
          </w:tcPr>
          <w:p w14:paraId="4BE00416" w14:textId="77777777" w:rsidR="008C0533" w:rsidRPr="00F47662" w:rsidRDefault="00084DEC"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Mandatory</w:t>
            </w:r>
          </w:p>
        </w:tc>
        <w:tc>
          <w:tcPr>
            <w:tcW w:w="1417" w:type="dxa"/>
            <w:vAlign w:val="center"/>
          </w:tcPr>
          <w:p w14:paraId="6C0995C8" w14:textId="77777777" w:rsidR="008C0533" w:rsidRPr="00F47662" w:rsidRDefault="00DA19F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Date</w:t>
            </w:r>
          </w:p>
        </w:tc>
        <w:tc>
          <w:tcPr>
            <w:tcW w:w="993" w:type="dxa"/>
            <w:vAlign w:val="center"/>
          </w:tcPr>
          <w:p w14:paraId="46C41909" w14:textId="77777777" w:rsidR="008C0533" w:rsidRPr="00F47662" w:rsidRDefault="00DA19F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4</w:t>
            </w:r>
          </w:p>
        </w:tc>
        <w:tc>
          <w:tcPr>
            <w:tcW w:w="992" w:type="dxa"/>
            <w:vAlign w:val="center"/>
          </w:tcPr>
          <w:p w14:paraId="6C014004" w14:textId="77777777" w:rsidR="008C0533" w:rsidRPr="00F47662" w:rsidRDefault="00DA19F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4</w:t>
            </w:r>
          </w:p>
        </w:tc>
        <w:tc>
          <w:tcPr>
            <w:tcW w:w="2410" w:type="dxa"/>
            <w:vAlign w:val="center"/>
          </w:tcPr>
          <w:p w14:paraId="0701B9D1" w14:textId="77777777" w:rsidR="008C0533" w:rsidRPr="00F47662" w:rsidRDefault="00FC50B2"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HHMM where:</w:t>
            </w:r>
          </w:p>
          <w:p w14:paraId="68422AD0" w14:textId="77777777" w:rsidR="00FC50B2" w:rsidRPr="00F47662" w:rsidRDefault="00FC50B2"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HH - Hour</w:t>
            </w:r>
          </w:p>
          <w:p w14:paraId="4D716DFD" w14:textId="77777777" w:rsidR="00FC50B2" w:rsidRPr="00F47662" w:rsidRDefault="00FC50B2"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MM - Minute</w:t>
            </w:r>
          </w:p>
        </w:tc>
      </w:tr>
      <w:tr w:rsidR="008C0533" w:rsidRPr="00F47662" w14:paraId="0609B0A2" w14:textId="77777777" w:rsidTr="006B410A">
        <w:trPr>
          <w:jc w:val="center"/>
        </w:trPr>
        <w:tc>
          <w:tcPr>
            <w:tcW w:w="3964" w:type="dxa"/>
            <w:gridSpan w:val="7"/>
            <w:vMerge/>
            <w:vAlign w:val="center"/>
          </w:tcPr>
          <w:p w14:paraId="65FCAD6F" w14:textId="77777777" w:rsidR="008C0533" w:rsidRPr="00F47662" w:rsidRDefault="008C0533" w:rsidP="00EE29AA">
            <w:pPr>
              <w:spacing w:before="100" w:beforeAutospacing="1" w:after="100" w:afterAutospacing="1"/>
              <w:jc w:val="center"/>
              <w:rPr>
                <w:rFonts w:ascii="Arial" w:hAnsi="Arial" w:cs="Arial"/>
                <w:color w:val="000000" w:themeColor="text1"/>
                <w:sz w:val="16"/>
                <w:szCs w:val="16"/>
                <w:lang w:val="en-US"/>
              </w:rPr>
            </w:pPr>
          </w:p>
        </w:tc>
        <w:tc>
          <w:tcPr>
            <w:tcW w:w="709" w:type="dxa"/>
            <w:vAlign w:val="center"/>
          </w:tcPr>
          <w:p w14:paraId="2996710A" w14:textId="77777777" w:rsidR="008C0533" w:rsidRPr="00F47662" w:rsidRDefault="008C0533"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2.11</w:t>
            </w:r>
          </w:p>
        </w:tc>
        <w:tc>
          <w:tcPr>
            <w:tcW w:w="992" w:type="dxa"/>
            <w:vAlign w:val="center"/>
          </w:tcPr>
          <w:p w14:paraId="0B7B4DD3" w14:textId="77777777" w:rsidR="008C0533" w:rsidRPr="00F47662" w:rsidRDefault="00084DEC"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ISA11</w:t>
            </w:r>
          </w:p>
        </w:tc>
        <w:tc>
          <w:tcPr>
            <w:tcW w:w="1276" w:type="dxa"/>
            <w:vAlign w:val="center"/>
          </w:tcPr>
          <w:p w14:paraId="14654C2E" w14:textId="77777777" w:rsidR="008C0533" w:rsidRPr="00F47662" w:rsidRDefault="00084DEC"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Repetition Separator</w:t>
            </w:r>
          </w:p>
        </w:tc>
        <w:tc>
          <w:tcPr>
            <w:tcW w:w="1276" w:type="dxa"/>
            <w:vAlign w:val="center"/>
          </w:tcPr>
          <w:p w14:paraId="0D2840DA" w14:textId="77777777" w:rsidR="008C0533" w:rsidRPr="00F47662" w:rsidRDefault="00084DEC"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Mandatory</w:t>
            </w:r>
          </w:p>
        </w:tc>
        <w:tc>
          <w:tcPr>
            <w:tcW w:w="1417" w:type="dxa"/>
            <w:vAlign w:val="center"/>
          </w:tcPr>
          <w:p w14:paraId="5C4CB140" w14:textId="77777777" w:rsidR="008C0533" w:rsidRPr="00F47662" w:rsidRDefault="00DA19F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0538DE16" w14:textId="77777777" w:rsidR="008C0533" w:rsidRPr="00F47662" w:rsidRDefault="00DA19F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71ACB2CD" w14:textId="77777777" w:rsidR="008C0533" w:rsidRPr="00F47662" w:rsidRDefault="00DA19F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2410" w:type="dxa"/>
            <w:vAlign w:val="center"/>
          </w:tcPr>
          <w:p w14:paraId="09546740" w14:textId="77777777" w:rsidR="008C0533" w:rsidRPr="00F47662" w:rsidRDefault="00FC50B2"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Always 'U'</w:t>
            </w:r>
          </w:p>
        </w:tc>
      </w:tr>
      <w:tr w:rsidR="008C0533" w:rsidRPr="00F47662" w14:paraId="00EABDB6" w14:textId="77777777" w:rsidTr="006B410A">
        <w:trPr>
          <w:jc w:val="center"/>
        </w:trPr>
        <w:tc>
          <w:tcPr>
            <w:tcW w:w="3964" w:type="dxa"/>
            <w:gridSpan w:val="7"/>
            <w:vMerge/>
            <w:vAlign w:val="center"/>
          </w:tcPr>
          <w:p w14:paraId="3CC9FB09" w14:textId="77777777" w:rsidR="008C0533" w:rsidRPr="00F47662" w:rsidRDefault="008C0533" w:rsidP="00EE29AA">
            <w:pPr>
              <w:spacing w:before="100" w:beforeAutospacing="1" w:after="100" w:afterAutospacing="1"/>
              <w:jc w:val="center"/>
              <w:rPr>
                <w:rFonts w:ascii="Arial" w:hAnsi="Arial" w:cs="Arial"/>
                <w:color w:val="000000" w:themeColor="text1"/>
                <w:sz w:val="16"/>
                <w:szCs w:val="16"/>
                <w:lang w:val="en-US"/>
              </w:rPr>
            </w:pPr>
          </w:p>
        </w:tc>
        <w:tc>
          <w:tcPr>
            <w:tcW w:w="709" w:type="dxa"/>
            <w:vAlign w:val="center"/>
          </w:tcPr>
          <w:p w14:paraId="2BB06D59" w14:textId="77777777" w:rsidR="008C0533" w:rsidRPr="00F47662" w:rsidRDefault="008C0533"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2.12</w:t>
            </w:r>
          </w:p>
        </w:tc>
        <w:tc>
          <w:tcPr>
            <w:tcW w:w="992" w:type="dxa"/>
            <w:vAlign w:val="center"/>
          </w:tcPr>
          <w:p w14:paraId="2A5FCA72" w14:textId="77777777" w:rsidR="008C0533" w:rsidRPr="00F47662" w:rsidRDefault="00084DEC"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ISA12</w:t>
            </w:r>
          </w:p>
        </w:tc>
        <w:tc>
          <w:tcPr>
            <w:tcW w:w="1276" w:type="dxa"/>
            <w:vAlign w:val="center"/>
          </w:tcPr>
          <w:p w14:paraId="37E64C75" w14:textId="77777777" w:rsidR="008C0533" w:rsidRPr="00F47662" w:rsidRDefault="00084DEC"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Interchange Control Version Number</w:t>
            </w:r>
          </w:p>
        </w:tc>
        <w:tc>
          <w:tcPr>
            <w:tcW w:w="1276" w:type="dxa"/>
            <w:vAlign w:val="center"/>
          </w:tcPr>
          <w:p w14:paraId="19100491" w14:textId="77777777" w:rsidR="008C0533" w:rsidRPr="00F47662" w:rsidRDefault="00084DEC"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Mandatory</w:t>
            </w:r>
          </w:p>
        </w:tc>
        <w:tc>
          <w:tcPr>
            <w:tcW w:w="1417" w:type="dxa"/>
            <w:vAlign w:val="center"/>
          </w:tcPr>
          <w:p w14:paraId="168BDCE9" w14:textId="77777777" w:rsidR="008C0533" w:rsidRPr="00F47662" w:rsidRDefault="00DA19F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Numeric</w:t>
            </w:r>
          </w:p>
        </w:tc>
        <w:tc>
          <w:tcPr>
            <w:tcW w:w="993" w:type="dxa"/>
            <w:vAlign w:val="center"/>
          </w:tcPr>
          <w:p w14:paraId="0EA68CE5" w14:textId="77777777" w:rsidR="008C0533" w:rsidRPr="00F47662" w:rsidRDefault="00DA19F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5</w:t>
            </w:r>
          </w:p>
        </w:tc>
        <w:tc>
          <w:tcPr>
            <w:tcW w:w="992" w:type="dxa"/>
            <w:vAlign w:val="center"/>
          </w:tcPr>
          <w:p w14:paraId="2677F426" w14:textId="77777777" w:rsidR="008C0533" w:rsidRPr="00F47662" w:rsidRDefault="00DA19F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5</w:t>
            </w:r>
          </w:p>
        </w:tc>
        <w:tc>
          <w:tcPr>
            <w:tcW w:w="2410" w:type="dxa"/>
            <w:vAlign w:val="center"/>
          </w:tcPr>
          <w:p w14:paraId="62DE302B" w14:textId="77777777" w:rsidR="008C0533" w:rsidRPr="00F47662" w:rsidRDefault="00FC50B2"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Always '00605'</w:t>
            </w:r>
          </w:p>
        </w:tc>
      </w:tr>
      <w:tr w:rsidR="008C0533" w:rsidRPr="00F47662" w14:paraId="2462B7CF" w14:textId="77777777" w:rsidTr="006B410A">
        <w:trPr>
          <w:jc w:val="center"/>
        </w:trPr>
        <w:tc>
          <w:tcPr>
            <w:tcW w:w="3964" w:type="dxa"/>
            <w:gridSpan w:val="7"/>
            <w:vMerge/>
            <w:vAlign w:val="center"/>
          </w:tcPr>
          <w:p w14:paraId="487CABA9" w14:textId="77777777" w:rsidR="008C0533" w:rsidRPr="00F47662" w:rsidRDefault="008C0533" w:rsidP="00EE29AA">
            <w:pPr>
              <w:spacing w:before="100" w:beforeAutospacing="1" w:after="100" w:afterAutospacing="1"/>
              <w:jc w:val="center"/>
              <w:rPr>
                <w:rFonts w:ascii="Arial" w:hAnsi="Arial" w:cs="Arial"/>
                <w:color w:val="000000" w:themeColor="text1"/>
                <w:sz w:val="16"/>
                <w:szCs w:val="16"/>
                <w:lang w:val="en-US"/>
              </w:rPr>
            </w:pPr>
          </w:p>
        </w:tc>
        <w:tc>
          <w:tcPr>
            <w:tcW w:w="709" w:type="dxa"/>
            <w:vAlign w:val="center"/>
          </w:tcPr>
          <w:p w14:paraId="71D2433E" w14:textId="77777777" w:rsidR="008C0533" w:rsidRPr="00F47662" w:rsidRDefault="008C0533"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2.13</w:t>
            </w:r>
          </w:p>
        </w:tc>
        <w:tc>
          <w:tcPr>
            <w:tcW w:w="992" w:type="dxa"/>
            <w:vAlign w:val="center"/>
          </w:tcPr>
          <w:p w14:paraId="2A6A8674" w14:textId="77777777" w:rsidR="008C0533" w:rsidRPr="00F47662" w:rsidRDefault="00084DEC"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ISA13</w:t>
            </w:r>
          </w:p>
        </w:tc>
        <w:tc>
          <w:tcPr>
            <w:tcW w:w="1276" w:type="dxa"/>
            <w:vAlign w:val="center"/>
          </w:tcPr>
          <w:p w14:paraId="53B4DD64" w14:textId="77777777" w:rsidR="008C0533" w:rsidRPr="00F47662" w:rsidRDefault="00084DEC"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Interchange Control Number</w:t>
            </w:r>
          </w:p>
        </w:tc>
        <w:tc>
          <w:tcPr>
            <w:tcW w:w="1276" w:type="dxa"/>
            <w:vAlign w:val="center"/>
          </w:tcPr>
          <w:p w14:paraId="5C9E2995" w14:textId="77777777" w:rsidR="008C0533" w:rsidRPr="00F47662" w:rsidRDefault="00084DEC"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Mandatory</w:t>
            </w:r>
          </w:p>
        </w:tc>
        <w:tc>
          <w:tcPr>
            <w:tcW w:w="1417" w:type="dxa"/>
            <w:vAlign w:val="center"/>
          </w:tcPr>
          <w:p w14:paraId="3AAE1451" w14:textId="77777777" w:rsidR="008C0533" w:rsidRPr="00F47662" w:rsidRDefault="00DA19F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 (without special characters)</w:t>
            </w:r>
          </w:p>
        </w:tc>
        <w:tc>
          <w:tcPr>
            <w:tcW w:w="993" w:type="dxa"/>
            <w:vAlign w:val="center"/>
          </w:tcPr>
          <w:p w14:paraId="434E4370" w14:textId="77777777" w:rsidR="008C0533" w:rsidRPr="00F47662" w:rsidRDefault="00DA19F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9</w:t>
            </w:r>
          </w:p>
        </w:tc>
        <w:tc>
          <w:tcPr>
            <w:tcW w:w="992" w:type="dxa"/>
            <w:vAlign w:val="center"/>
          </w:tcPr>
          <w:p w14:paraId="2C7DFBA0" w14:textId="77777777" w:rsidR="008C0533" w:rsidRPr="00F47662" w:rsidRDefault="00DA19F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9</w:t>
            </w:r>
          </w:p>
        </w:tc>
        <w:tc>
          <w:tcPr>
            <w:tcW w:w="2410" w:type="dxa"/>
            <w:vAlign w:val="center"/>
          </w:tcPr>
          <w:p w14:paraId="782AFE17" w14:textId="77777777" w:rsidR="008C0533" w:rsidRPr="00F47662" w:rsidRDefault="00FC50B2"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Identifier of petition Example 000000106</w:t>
            </w:r>
          </w:p>
        </w:tc>
      </w:tr>
      <w:tr w:rsidR="008C0533" w:rsidRPr="00F47662" w14:paraId="66741D55" w14:textId="77777777" w:rsidTr="006B410A">
        <w:trPr>
          <w:jc w:val="center"/>
        </w:trPr>
        <w:tc>
          <w:tcPr>
            <w:tcW w:w="3964" w:type="dxa"/>
            <w:gridSpan w:val="7"/>
            <w:vMerge/>
            <w:vAlign w:val="center"/>
          </w:tcPr>
          <w:p w14:paraId="7A3258FC" w14:textId="77777777" w:rsidR="008C0533" w:rsidRPr="00F47662" w:rsidRDefault="008C0533" w:rsidP="00EE29AA">
            <w:pPr>
              <w:spacing w:before="100" w:beforeAutospacing="1" w:after="100" w:afterAutospacing="1"/>
              <w:jc w:val="center"/>
              <w:rPr>
                <w:rFonts w:ascii="Arial" w:hAnsi="Arial" w:cs="Arial"/>
                <w:color w:val="000000" w:themeColor="text1"/>
                <w:sz w:val="16"/>
                <w:szCs w:val="16"/>
                <w:lang w:val="en-US"/>
              </w:rPr>
            </w:pPr>
          </w:p>
        </w:tc>
        <w:tc>
          <w:tcPr>
            <w:tcW w:w="709" w:type="dxa"/>
            <w:vAlign w:val="center"/>
          </w:tcPr>
          <w:p w14:paraId="788CC51D" w14:textId="77777777" w:rsidR="008C0533" w:rsidRPr="00F47662" w:rsidRDefault="008C0533"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2.14</w:t>
            </w:r>
          </w:p>
        </w:tc>
        <w:tc>
          <w:tcPr>
            <w:tcW w:w="992" w:type="dxa"/>
            <w:vAlign w:val="center"/>
          </w:tcPr>
          <w:p w14:paraId="4B72D641" w14:textId="77777777" w:rsidR="008C0533" w:rsidRPr="00F47662" w:rsidRDefault="00084DEC"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ISA14</w:t>
            </w:r>
          </w:p>
        </w:tc>
        <w:tc>
          <w:tcPr>
            <w:tcW w:w="1276" w:type="dxa"/>
            <w:vAlign w:val="center"/>
          </w:tcPr>
          <w:p w14:paraId="0F926B09" w14:textId="77777777" w:rsidR="008C0533" w:rsidRPr="00F47662" w:rsidRDefault="00084DEC"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Acknowledgement Requested</w:t>
            </w:r>
          </w:p>
        </w:tc>
        <w:tc>
          <w:tcPr>
            <w:tcW w:w="1276" w:type="dxa"/>
            <w:vAlign w:val="center"/>
          </w:tcPr>
          <w:p w14:paraId="7F20EF90" w14:textId="77777777" w:rsidR="008C0533" w:rsidRPr="00F47662" w:rsidRDefault="00084DEC"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Mandatory</w:t>
            </w:r>
          </w:p>
        </w:tc>
        <w:tc>
          <w:tcPr>
            <w:tcW w:w="1417" w:type="dxa"/>
            <w:vAlign w:val="center"/>
          </w:tcPr>
          <w:p w14:paraId="2D936977" w14:textId="77777777" w:rsidR="008C0533" w:rsidRPr="00F47662" w:rsidRDefault="00DA19F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Numeric</w:t>
            </w:r>
          </w:p>
        </w:tc>
        <w:tc>
          <w:tcPr>
            <w:tcW w:w="993" w:type="dxa"/>
            <w:vAlign w:val="center"/>
          </w:tcPr>
          <w:p w14:paraId="0B41C157" w14:textId="77777777" w:rsidR="008C0533" w:rsidRPr="00F47662" w:rsidRDefault="00DA19F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74A2E88A" w14:textId="77777777" w:rsidR="008C0533" w:rsidRPr="00F47662" w:rsidRDefault="00DA19F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2410" w:type="dxa"/>
            <w:vAlign w:val="center"/>
          </w:tcPr>
          <w:p w14:paraId="28BFF058" w14:textId="77777777" w:rsidR="008C0533" w:rsidRPr="00F47662" w:rsidRDefault="00FC50B2"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Always 'O'</w:t>
            </w:r>
          </w:p>
        </w:tc>
      </w:tr>
      <w:tr w:rsidR="008C0533" w:rsidRPr="00F47662" w14:paraId="542AAFAF" w14:textId="77777777" w:rsidTr="006B410A">
        <w:trPr>
          <w:jc w:val="center"/>
        </w:trPr>
        <w:tc>
          <w:tcPr>
            <w:tcW w:w="3964" w:type="dxa"/>
            <w:gridSpan w:val="7"/>
            <w:vMerge/>
            <w:vAlign w:val="center"/>
          </w:tcPr>
          <w:p w14:paraId="0F963D05" w14:textId="77777777" w:rsidR="008C0533" w:rsidRPr="00F47662" w:rsidRDefault="008C0533" w:rsidP="00EE29AA">
            <w:pPr>
              <w:spacing w:before="100" w:beforeAutospacing="1" w:after="100" w:afterAutospacing="1"/>
              <w:jc w:val="center"/>
              <w:rPr>
                <w:rFonts w:ascii="Arial" w:hAnsi="Arial" w:cs="Arial"/>
                <w:color w:val="000000" w:themeColor="text1"/>
                <w:sz w:val="16"/>
                <w:szCs w:val="16"/>
                <w:lang w:val="en-US"/>
              </w:rPr>
            </w:pPr>
          </w:p>
        </w:tc>
        <w:tc>
          <w:tcPr>
            <w:tcW w:w="709" w:type="dxa"/>
            <w:vAlign w:val="center"/>
          </w:tcPr>
          <w:p w14:paraId="11AF94F4" w14:textId="77777777" w:rsidR="008C0533" w:rsidRPr="00F47662" w:rsidRDefault="008C0533"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2.15</w:t>
            </w:r>
          </w:p>
        </w:tc>
        <w:tc>
          <w:tcPr>
            <w:tcW w:w="992" w:type="dxa"/>
            <w:vAlign w:val="center"/>
          </w:tcPr>
          <w:p w14:paraId="17F20798" w14:textId="77777777" w:rsidR="008C0533" w:rsidRPr="00F47662" w:rsidRDefault="00084DEC"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ISA 15</w:t>
            </w:r>
          </w:p>
        </w:tc>
        <w:tc>
          <w:tcPr>
            <w:tcW w:w="1276" w:type="dxa"/>
            <w:vAlign w:val="center"/>
          </w:tcPr>
          <w:p w14:paraId="3B1A197A" w14:textId="77777777" w:rsidR="008C0533" w:rsidRPr="00F47662" w:rsidRDefault="00084DEC"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Usage Indicator</w:t>
            </w:r>
          </w:p>
        </w:tc>
        <w:tc>
          <w:tcPr>
            <w:tcW w:w="1276" w:type="dxa"/>
            <w:vAlign w:val="center"/>
          </w:tcPr>
          <w:p w14:paraId="73502D31" w14:textId="77777777" w:rsidR="008C0533" w:rsidRPr="00F47662" w:rsidRDefault="00084DEC"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Mandatory</w:t>
            </w:r>
          </w:p>
        </w:tc>
        <w:tc>
          <w:tcPr>
            <w:tcW w:w="1417" w:type="dxa"/>
            <w:vAlign w:val="center"/>
          </w:tcPr>
          <w:p w14:paraId="65E2A2C4" w14:textId="77777777" w:rsidR="008C0533" w:rsidRPr="00F47662" w:rsidRDefault="00DA19F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428B1DAF" w14:textId="77777777" w:rsidR="008C0533" w:rsidRPr="00F47662" w:rsidRDefault="00DA19F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6DFE8C4D" w14:textId="77777777" w:rsidR="008C0533" w:rsidRPr="00F47662" w:rsidRDefault="00DA19F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2410" w:type="dxa"/>
            <w:vAlign w:val="center"/>
          </w:tcPr>
          <w:p w14:paraId="59595BFC" w14:textId="77777777" w:rsidR="008C0533" w:rsidRPr="00F47662" w:rsidRDefault="00FC50B2"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Always 'P'</w:t>
            </w:r>
          </w:p>
        </w:tc>
      </w:tr>
      <w:tr w:rsidR="008C0533" w:rsidRPr="00F47662" w14:paraId="406144DD" w14:textId="77777777" w:rsidTr="006B410A">
        <w:trPr>
          <w:jc w:val="center"/>
        </w:trPr>
        <w:tc>
          <w:tcPr>
            <w:tcW w:w="3964" w:type="dxa"/>
            <w:gridSpan w:val="7"/>
            <w:vMerge/>
            <w:vAlign w:val="center"/>
          </w:tcPr>
          <w:p w14:paraId="04A29DF3" w14:textId="77777777" w:rsidR="008C0533" w:rsidRPr="00F47662" w:rsidRDefault="008C0533" w:rsidP="00EE29AA">
            <w:pPr>
              <w:spacing w:before="100" w:beforeAutospacing="1" w:after="100" w:afterAutospacing="1"/>
              <w:jc w:val="center"/>
              <w:rPr>
                <w:rFonts w:ascii="Arial" w:hAnsi="Arial" w:cs="Arial"/>
                <w:color w:val="000000" w:themeColor="text1"/>
                <w:sz w:val="16"/>
                <w:szCs w:val="16"/>
                <w:lang w:val="en-US"/>
              </w:rPr>
            </w:pPr>
          </w:p>
        </w:tc>
        <w:tc>
          <w:tcPr>
            <w:tcW w:w="709" w:type="dxa"/>
            <w:vAlign w:val="center"/>
          </w:tcPr>
          <w:p w14:paraId="6D9230CB" w14:textId="77777777" w:rsidR="008C0533" w:rsidRPr="00F47662" w:rsidRDefault="008C0533"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2.16</w:t>
            </w:r>
          </w:p>
        </w:tc>
        <w:tc>
          <w:tcPr>
            <w:tcW w:w="992" w:type="dxa"/>
            <w:vAlign w:val="center"/>
          </w:tcPr>
          <w:p w14:paraId="1C66BA75" w14:textId="77777777" w:rsidR="008C0533" w:rsidRPr="00F47662" w:rsidRDefault="00084DEC"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ISA16</w:t>
            </w:r>
          </w:p>
        </w:tc>
        <w:tc>
          <w:tcPr>
            <w:tcW w:w="1276" w:type="dxa"/>
            <w:vAlign w:val="center"/>
          </w:tcPr>
          <w:p w14:paraId="2C0BE4C2" w14:textId="77777777" w:rsidR="008C0533" w:rsidRPr="00F47662" w:rsidRDefault="00084DEC"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Component Element Separator</w:t>
            </w:r>
          </w:p>
        </w:tc>
        <w:tc>
          <w:tcPr>
            <w:tcW w:w="1276" w:type="dxa"/>
            <w:vAlign w:val="center"/>
          </w:tcPr>
          <w:p w14:paraId="5F53C08A" w14:textId="77777777" w:rsidR="008C0533" w:rsidRPr="00F47662" w:rsidRDefault="00084DEC"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Mandatory</w:t>
            </w:r>
          </w:p>
        </w:tc>
        <w:tc>
          <w:tcPr>
            <w:tcW w:w="1417" w:type="dxa"/>
            <w:vAlign w:val="center"/>
          </w:tcPr>
          <w:p w14:paraId="2B0E54B6" w14:textId="77777777" w:rsidR="008C0533" w:rsidRPr="00F47662" w:rsidRDefault="00DA19F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 (with special characters)</w:t>
            </w:r>
          </w:p>
        </w:tc>
        <w:tc>
          <w:tcPr>
            <w:tcW w:w="993" w:type="dxa"/>
            <w:vAlign w:val="center"/>
          </w:tcPr>
          <w:p w14:paraId="5FD49724" w14:textId="77777777" w:rsidR="008C0533" w:rsidRPr="00F47662" w:rsidRDefault="00DA19F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79B735CA" w14:textId="77777777" w:rsidR="008C0533" w:rsidRPr="00F47662" w:rsidRDefault="00DA19F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2410" w:type="dxa"/>
            <w:vAlign w:val="center"/>
          </w:tcPr>
          <w:p w14:paraId="04976DF0" w14:textId="77777777" w:rsidR="008C0533" w:rsidRPr="00F47662" w:rsidRDefault="00FC50B2"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Always ':'</w:t>
            </w:r>
          </w:p>
        </w:tc>
      </w:tr>
      <w:tr w:rsidR="009028F8" w:rsidRPr="00F47662" w14:paraId="6506D9BB" w14:textId="77777777" w:rsidTr="006B410A">
        <w:trPr>
          <w:jc w:val="center"/>
        </w:trPr>
        <w:tc>
          <w:tcPr>
            <w:tcW w:w="3964" w:type="dxa"/>
            <w:gridSpan w:val="7"/>
            <w:vMerge w:val="restart"/>
            <w:vAlign w:val="center"/>
          </w:tcPr>
          <w:p w14:paraId="6E9BA05C" w14:textId="77777777" w:rsidR="009028F8" w:rsidRPr="00F47662" w:rsidRDefault="009028F8" w:rsidP="00EE29AA">
            <w:pPr>
              <w:spacing w:before="100" w:beforeAutospacing="1" w:after="100" w:afterAutospacing="1"/>
              <w:jc w:val="center"/>
              <w:rPr>
                <w:rFonts w:ascii="Arial" w:eastAsia="Arial" w:hAnsi="Arial" w:cs="Arial"/>
                <w:b/>
                <w:bCs/>
                <w:sz w:val="16"/>
                <w:szCs w:val="16"/>
                <w:lang w:val="en-US"/>
              </w:rPr>
            </w:pPr>
            <w:r w:rsidRPr="00F47662">
              <w:rPr>
                <w:rFonts w:ascii="Arial" w:eastAsia="Arial" w:hAnsi="Arial" w:cs="Arial"/>
                <w:b/>
                <w:bCs/>
                <w:sz w:val="16"/>
                <w:szCs w:val="16"/>
                <w:lang w:val="en-US"/>
              </w:rPr>
              <w:t>3.- GS Functional Group Header</w:t>
            </w:r>
          </w:p>
          <w:p w14:paraId="6363CD99" w14:textId="77777777" w:rsidR="009028F8" w:rsidRPr="00F47662" w:rsidRDefault="009028F8" w:rsidP="00EE29AA">
            <w:pPr>
              <w:spacing w:before="100" w:beforeAutospacing="1" w:after="100" w:afterAutospacing="1"/>
              <w:jc w:val="center"/>
              <w:rPr>
                <w:rFonts w:ascii="Arial" w:eastAsia="Arial" w:hAnsi="Arial" w:cs="Arial"/>
                <w:b/>
                <w:bCs/>
                <w:sz w:val="16"/>
                <w:szCs w:val="16"/>
                <w:lang w:val="en-US"/>
              </w:rPr>
            </w:pPr>
            <w:r w:rsidRPr="00F47662">
              <w:rPr>
                <w:rFonts w:ascii="Arial" w:eastAsia="Arial" w:hAnsi="Arial" w:cs="Arial"/>
                <w:b/>
                <w:bCs/>
                <w:sz w:val="16"/>
                <w:szCs w:val="16"/>
                <w:lang w:val="en-US"/>
              </w:rPr>
              <w:t>(1…1)</w:t>
            </w:r>
          </w:p>
          <w:p w14:paraId="06D3613E" w14:textId="77777777" w:rsidR="009028F8" w:rsidRPr="00F47662" w:rsidRDefault="009028F8" w:rsidP="00EE29AA">
            <w:pPr>
              <w:spacing w:before="100" w:beforeAutospacing="1" w:after="100" w:afterAutospacing="1"/>
              <w:jc w:val="center"/>
              <w:rPr>
                <w:rFonts w:ascii="Arial" w:hAnsi="Arial" w:cs="Arial"/>
                <w:sz w:val="16"/>
                <w:szCs w:val="16"/>
                <w:lang w:val="en-US"/>
              </w:rPr>
            </w:pPr>
            <w:r w:rsidRPr="00F47662">
              <w:rPr>
                <w:rFonts w:ascii="Arial" w:eastAsia="Arial" w:hAnsi="Arial" w:cs="Arial"/>
                <w:b/>
                <w:bCs/>
                <w:sz w:val="16"/>
                <w:szCs w:val="16"/>
                <w:lang w:val="en-US"/>
              </w:rPr>
              <w:t>Required segment</w:t>
            </w:r>
          </w:p>
        </w:tc>
        <w:tc>
          <w:tcPr>
            <w:tcW w:w="709" w:type="dxa"/>
            <w:vAlign w:val="center"/>
          </w:tcPr>
          <w:p w14:paraId="76464842" w14:textId="77777777" w:rsidR="009028F8" w:rsidRPr="00F47662" w:rsidRDefault="009028F8" w:rsidP="00EE29AA">
            <w:pPr>
              <w:spacing w:before="100" w:beforeAutospacing="1" w:after="100" w:afterAutospacing="1"/>
              <w:ind w:right="-55"/>
              <w:jc w:val="center"/>
              <w:rPr>
                <w:rFonts w:ascii="Arial" w:eastAsia="Arial" w:hAnsi="Arial" w:cs="Arial"/>
                <w:sz w:val="16"/>
                <w:szCs w:val="16"/>
                <w:lang w:val="en-US"/>
              </w:rPr>
            </w:pPr>
            <w:r w:rsidRPr="00F47662">
              <w:rPr>
                <w:rFonts w:ascii="Arial" w:eastAsia="Arial" w:hAnsi="Arial" w:cs="Arial"/>
                <w:sz w:val="16"/>
                <w:szCs w:val="16"/>
                <w:lang w:val="en-US"/>
              </w:rPr>
              <w:t>3.1</w:t>
            </w:r>
          </w:p>
        </w:tc>
        <w:tc>
          <w:tcPr>
            <w:tcW w:w="992" w:type="dxa"/>
            <w:vAlign w:val="center"/>
          </w:tcPr>
          <w:p w14:paraId="014F09C9" w14:textId="77777777" w:rsidR="009028F8" w:rsidRPr="00F47662" w:rsidRDefault="009028F8"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GS01</w:t>
            </w:r>
          </w:p>
        </w:tc>
        <w:tc>
          <w:tcPr>
            <w:tcW w:w="1276" w:type="dxa"/>
            <w:vAlign w:val="center"/>
          </w:tcPr>
          <w:p w14:paraId="50371698" w14:textId="77777777" w:rsidR="009028F8" w:rsidRPr="00F47662" w:rsidRDefault="009028F8"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Functional Identifier Code</w:t>
            </w:r>
          </w:p>
        </w:tc>
        <w:tc>
          <w:tcPr>
            <w:tcW w:w="1276" w:type="dxa"/>
            <w:vAlign w:val="center"/>
          </w:tcPr>
          <w:p w14:paraId="6C6AB65C" w14:textId="77777777" w:rsidR="009028F8" w:rsidRPr="00F47662" w:rsidRDefault="009028F8"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Mandatory</w:t>
            </w:r>
          </w:p>
        </w:tc>
        <w:tc>
          <w:tcPr>
            <w:tcW w:w="1417" w:type="dxa"/>
            <w:vAlign w:val="center"/>
          </w:tcPr>
          <w:p w14:paraId="54E2D75D" w14:textId="77777777" w:rsidR="009028F8" w:rsidRPr="00F47662" w:rsidRDefault="00503D4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1D6CF303" w14:textId="77777777" w:rsidR="009028F8" w:rsidRPr="00F47662" w:rsidRDefault="00503D4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992" w:type="dxa"/>
            <w:vAlign w:val="center"/>
          </w:tcPr>
          <w:p w14:paraId="77B386F7" w14:textId="77777777" w:rsidR="009028F8" w:rsidRPr="00F47662" w:rsidRDefault="00503D4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2410" w:type="dxa"/>
            <w:vAlign w:val="center"/>
          </w:tcPr>
          <w:p w14:paraId="3D4D9982" w14:textId="77777777" w:rsidR="009028F8" w:rsidRPr="00F47662" w:rsidRDefault="005D3C62"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Always 'SO'</w:t>
            </w:r>
          </w:p>
        </w:tc>
      </w:tr>
      <w:tr w:rsidR="009028F8" w:rsidRPr="00027853" w14:paraId="78927766" w14:textId="77777777" w:rsidTr="006B410A">
        <w:trPr>
          <w:jc w:val="center"/>
        </w:trPr>
        <w:tc>
          <w:tcPr>
            <w:tcW w:w="3964" w:type="dxa"/>
            <w:gridSpan w:val="7"/>
            <w:vMerge/>
            <w:vAlign w:val="center"/>
          </w:tcPr>
          <w:p w14:paraId="52DBBC0A" w14:textId="77777777" w:rsidR="009028F8" w:rsidRPr="00F47662" w:rsidRDefault="009028F8" w:rsidP="00EE29AA">
            <w:pPr>
              <w:spacing w:before="100" w:beforeAutospacing="1" w:after="100" w:afterAutospacing="1"/>
              <w:jc w:val="center"/>
              <w:rPr>
                <w:rFonts w:ascii="Arial" w:hAnsi="Arial" w:cs="Arial"/>
                <w:sz w:val="16"/>
                <w:szCs w:val="16"/>
                <w:lang w:val="en-US"/>
              </w:rPr>
            </w:pPr>
          </w:p>
        </w:tc>
        <w:tc>
          <w:tcPr>
            <w:tcW w:w="709" w:type="dxa"/>
            <w:vAlign w:val="center"/>
          </w:tcPr>
          <w:p w14:paraId="52C9B50E" w14:textId="77777777" w:rsidR="009028F8" w:rsidRPr="00F47662" w:rsidRDefault="009028F8" w:rsidP="00EE29AA">
            <w:pPr>
              <w:spacing w:before="100" w:beforeAutospacing="1" w:after="100" w:afterAutospacing="1"/>
              <w:ind w:right="-55"/>
              <w:jc w:val="center"/>
              <w:rPr>
                <w:rFonts w:ascii="Arial" w:hAnsi="Arial" w:cs="Arial"/>
                <w:sz w:val="16"/>
                <w:szCs w:val="16"/>
                <w:lang w:val="en-US"/>
              </w:rPr>
            </w:pPr>
            <w:r w:rsidRPr="00F47662">
              <w:rPr>
                <w:rFonts w:ascii="Arial" w:eastAsia="Arial" w:hAnsi="Arial" w:cs="Arial"/>
                <w:sz w:val="16"/>
                <w:szCs w:val="16"/>
                <w:lang w:val="en-US"/>
              </w:rPr>
              <w:t>3.2</w:t>
            </w:r>
          </w:p>
        </w:tc>
        <w:tc>
          <w:tcPr>
            <w:tcW w:w="992" w:type="dxa"/>
            <w:vAlign w:val="center"/>
          </w:tcPr>
          <w:p w14:paraId="1F33C9BB" w14:textId="77777777" w:rsidR="009028F8" w:rsidRPr="00F47662" w:rsidRDefault="009028F8"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GS02</w:t>
            </w:r>
          </w:p>
        </w:tc>
        <w:tc>
          <w:tcPr>
            <w:tcW w:w="1276" w:type="dxa"/>
            <w:vAlign w:val="center"/>
          </w:tcPr>
          <w:p w14:paraId="20CED723" w14:textId="77777777" w:rsidR="009028F8" w:rsidRPr="00F47662" w:rsidRDefault="009028F8"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Application Sender's Code</w:t>
            </w:r>
          </w:p>
        </w:tc>
        <w:tc>
          <w:tcPr>
            <w:tcW w:w="1276" w:type="dxa"/>
            <w:vAlign w:val="center"/>
          </w:tcPr>
          <w:p w14:paraId="3A202924" w14:textId="77777777" w:rsidR="009028F8" w:rsidRPr="00F47662" w:rsidRDefault="009028F8"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Mandatory</w:t>
            </w:r>
          </w:p>
        </w:tc>
        <w:tc>
          <w:tcPr>
            <w:tcW w:w="1417" w:type="dxa"/>
            <w:vAlign w:val="center"/>
          </w:tcPr>
          <w:p w14:paraId="7ED7123B" w14:textId="77777777" w:rsidR="009028F8" w:rsidRPr="00F47662" w:rsidRDefault="00503D4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1BE35E91" w14:textId="77777777" w:rsidR="009028F8" w:rsidRPr="00F47662" w:rsidRDefault="00503D4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4</w:t>
            </w:r>
          </w:p>
        </w:tc>
        <w:tc>
          <w:tcPr>
            <w:tcW w:w="992" w:type="dxa"/>
            <w:vAlign w:val="center"/>
          </w:tcPr>
          <w:p w14:paraId="7CAFA156" w14:textId="77777777" w:rsidR="009028F8" w:rsidRPr="00F47662" w:rsidRDefault="00503D4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15</w:t>
            </w:r>
          </w:p>
        </w:tc>
        <w:tc>
          <w:tcPr>
            <w:tcW w:w="2410" w:type="dxa"/>
            <w:vAlign w:val="center"/>
          </w:tcPr>
          <w:p w14:paraId="78CD5713" w14:textId="77777777" w:rsidR="009028F8" w:rsidRPr="00F47662" w:rsidRDefault="00EE29AA" w:rsidP="00EE29AA">
            <w:pPr>
              <w:spacing w:before="100" w:beforeAutospacing="1" w:after="100" w:afterAutospacing="1"/>
              <w:rPr>
                <w:rFonts w:ascii="Arial" w:hAnsi="Arial" w:cs="Arial"/>
                <w:sz w:val="16"/>
                <w:szCs w:val="16"/>
                <w:lang w:val="en-US"/>
              </w:rPr>
            </w:pPr>
            <w:r>
              <w:rPr>
                <w:rFonts w:ascii="Arial" w:hAnsi="Arial" w:cs="Arial"/>
                <w:sz w:val="16"/>
                <w:szCs w:val="16"/>
                <w:lang w:val="en-US"/>
              </w:rPr>
              <w:t>CAAT of the shipping line or the general shipping agent or port agent or international freight forwarder, according to rule 2.4.4</w:t>
            </w:r>
          </w:p>
        </w:tc>
      </w:tr>
      <w:tr w:rsidR="009028F8" w:rsidRPr="00F47662" w14:paraId="0B016967" w14:textId="77777777" w:rsidTr="006B410A">
        <w:trPr>
          <w:jc w:val="center"/>
        </w:trPr>
        <w:tc>
          <w:tcPr>
            <w:tcW w:w="3964" w:type="dxa"/>
            <w:gridSpan w:val="7"/>
            <w:vMerge/>
            <w:vAlign w:val="center"/>
          </w:tcPr>
          <w:p w14:paraId="25FB7BDE" w14:textId="77777777" w:rsidR="009028F8" w:rsidRPr="00F47662" w:rsidRDefault="009028F8" w:rsidP="00EE29AA">
            <w:pPr>
              <w:spacing w:before="100" w:beforeAutospacing="1" w:after="100" w:afterAutospacing="1"/>
              <w:jc w:val="center"/>
              <w:rPr>
                <w:rFonts w:ascii="Arial" w:hAnsi="Arial" w:cs="Arial"/>
                <w:sz w:val="16"/>
                <w:szCs w:val="16"/>
                <w:lang w:val="en-US"/>
              </w:rPr>
            </w:pPr>
          </w:p>
        </w:tc>
        <w:tc>
          <w:tcPr>
            <w:tcW w:w="709" w:type="dxa"/>
            <w:vAlign w:val="center"/>
          </w:tcPr>
          <w:p w14:paraId="3BCBB835" w14:textId="77777777" w:rsidR="009028F8" w:rsidRPr="00F47662" w:rsidRDefault="009028F8" w:rsidP="00EE29AA">
            <w:pPr>
              <w:spacing w:before="100" w:beforeAutospacing="1" w:after="100" w:afterAutospacing="1"/>
              <w:ind w:right="-55"/>
              <w:jc w:val="center"/>
              <w:rPr>
                <w:rFonts w:ascii="Arial" w:hAnsi="Arial" w:cs="Arial"/>
                <w:sz w:val="16"/>
                <w:szCs w:val="16"/>
                <w:lang w:val="en-US"/>
              </w:rPr>
            </w:pPr>
            <w:r w:rsidRPr="00F47662">
              <w:rPr>
                <w:rFonts w:ascii="Arial" w:eastAsia="Arial" w:hAnsi="Arial" w:cs="Arial"/>
                <w:sz w:val="16"/>
                <w:szCs w:val="16"/>
                <w:lang w:val="en-US"/>
              </w:rPr>
              <w:t>3.3</w:t>
            </w:r>
          </w:p>
        </w:tc>
        <w:tc>
          <w:tcPr>
            <w:tcW w:w="992" w:type="dxa"/>
            <w:vAlign w:val="center"/>
          </w:tcPr>
          <w:p w14:paraId="1166AAD0" w14:textId="77777777" w:rsidR="009028F8" w:rsidRPr="00F47662" w:rsidRDefault="009028F8"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GS03</w:t>
            </w:r>
          </w:p>
        </w:tc>
        <w:tc>
          <w:tcPr>
            <w:tcW w:w="1276" w:type="dxa"/>
            <w:vAlign w:val="center"/>
          </w:tcPr>
          <w:p w14:paraId="2AB3B412" w14:textId="77777777" w:rsidR="009028F8" w:rsidRPr="00F47662" w:rsidRDefault="009028F8"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Application Receiver's Code</w:t>
            </w:r>
          </w:p>
        </w:tc>
        <w:tc>
          <w:tcPr>
            <w:tcW w:w="1276" w:type="dxa"/>
            <w:vAlign w:val="center"/>
          </w:tcPr>
          <w:p w14:paraId="4B0FED75" w14:textId="77777777" w:rsidR="009028F8" w:rsidRPr="00F47662" w:rsidRDefault="009028F8"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Mandatory</w:t>
            </w:r>
          </w:p>
        </w:tc>
        <w:tc>
          <w:tcPr>
            <w:tcW w:w="1417" w:type="dxa"/>
            <w:vAlign w:val="center"/>
          </w:tcPr>
          <w:p w14:paraId="3D156FF4" w14:textId="77777777" w:rsidR="009028F8" w:rsidRPr="00F47662" w:rsidRDefault="00503D4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7A74C44B" w14:textId="77777777" w:rsidR="009028F8" w:rsidRPr="00F47662" w:rsidRDefault="00503D4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7</w:t>
            </w:r>
          </w:p>
        </w:tc>
        <w:tc>
          <w:tcPr>
            <w:tcW w:w="992" w:type="dxa"/>
            <w:vAlign w:val="center"/>
          </w:tcPr>
          <w:p w14:paraId="6C9B7D96" w14:textId="77777777" w:rsidR="009028F8" w:rsidRPr="00F47662" w:rsidRDefault="00503D4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15</w:t>
            </w:r>
          </w:p>
        </w:tc>
        <w:tc>
          <w:tcPr>
            <w:tcW w:w="2410" w:type="dxa"/>
            <w:vAlign w:val="center"/>
          </w:tcPr>
          <w:p w14:paraId="242DC593" w14:textId="77777777" w:rsidR="005D3C62" w:rsidRPr="00F47662" w:rsidRDefault="005D3C62"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CUSTOMS - Production</w:t>
            </w:r>
          </w:p>
        </w:tc>
      </w:tr>
      <w:tr w:rsidR="009028F8" w:rsidRPr="00F47662" w14:paraId="53590553" w14:textId="77777777" w:rsidTr="006B410A">
        <w:trPr>
          <w:jc w:val="center"/>
        </w:trPr>
        <w:tc>
          <w:tcPr>
            <w:tcW w:w="3964" w:type="dxa"/>
            <w:gridSpan w:val="7"/>
            <w:vMerge/>
            <w:vAlign w:val="center"/>
          </w:tcPr>
          <w:p w14:paraId="50355574" w14:textId="77777777" w:rsidR="009028F8" w:rsidRPr="00F47662" w:rsidRDefault="009028F8" w:rsidP="00EE29AA">
            <w:pPr>
              <w:spacing w:before="100" w:beforeAutospacing="1" w:after="100" w:afterAutospacing="1"/>
              <w:jc w:val="center"/>
              <w:rPr>
                <w:rFonts w:ascii="Arial" w:hAnsi="Arial" w:cs="Arial"/>
                <w:sz w:val="16"/>
                <w:szCs w:val="16"/>
                <w:lang w:val="en-US"/>
              </w:rPr>
            </w:pPr>
          </w:p>
        </w:tc>
        <w:tc>
          <w:tcPr>
            <w:tcW w:w="709" w:type="dxa"/>
            <w:vAlign w:val="center"/>
          </w:tcPr>
          <w:p w14:paraId="291C3675" w14:textId="77777777" w:rsidR="009028F8" w:rsidRPr="00F47662" w:rsidRDefault="009028F8"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3.4</w:t>
            </w:r>
          </w:p>
        </w:tc>
        <w:tc>
          <w:tcPr>
            <w:tcW w:w="992" w:type="dxa"/>
            <w:vAlign w:val="center"/>
          </w:tcPr>
          <w:p w14:paraId="3A61EEE3" w14:textId="77777777" w:rsidR="009028F8" w:rsidRPr="00F47662" w:rsidRDefault="009028F8"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GS04</w:t>
            </w:r>
          </w:p>
        </w:tc>
        <w:tc>
          <w:tcPr>
            <w:tcW w:w="1276" w:type="dxa"/>
            <w:vAlign w:val="center"/>
          </w:tcPr>
          <w:p w14:paraId="5A163FC6" w14:textId="77777777" w:rsidR="009028F8" w:rsidRPr="00F47662" w:rsidRDefault="009028F8"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Date</w:t>
            </w:r>
          </w:p>
        </w:tc>
        <w:tc>
          <w:tcPr>
            <w:tcW w:w="1276" w:type="dxa"/>
            <w:vAlign w:val="center"/>
          </w:tcPr>
          <w:p w14:paraId="22996972" w14:textId="77777777" w:rsidR="009028F8" w:rsidRPr="00F47662" w:rsidRDefault="009028F8"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Mandatory</w:t>
            </w:r>
          </w:p>
        </w:tc>
        <w:tc>
          <w:tcPr>
            <w:tcW w:w="1417" w:type="dxa"/>
            <w:vAlign w:val="center"/>
          </w:tcPr>
          <w:p w14:paraId="726EFE12" w14:textId="77777777" w:rsidR="009028F8" w:rsidRPr="00F47662" w:rsidRDefault="00503D4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Date</w:t>
            </w:r>
          </w:p>
        </w:tc>
        <w:tc>
          <w:tcPr>
            <w:tcW w:w="993" w:type="dxa"/>
            <w:vAlign w:val="center"/>
          </w:tcPr>
          <w:p w14:paraId="2715F991" w14:textId="77777777" w:rsidR="009028F8" w:rsidRPr="00F47662" w:rsidRDefault="00503D4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8</w:t>
            </w:r>
          </w:p>
        </w:tc>
        <w:tc>
          <w:tcPr>
            <w:tcW w:w="992" w:type="dxa"/>
            <w:vAlign w:val="center"/>
          </w:tcPr>
          <w:p w14:paraId="1114016D" w14:textId="77777777" w:rsidR="009028F8" w:rsidRPr="00F47662" w:rsidRDefault="00503D4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8</w:t>
            </w:r>
          </w:p>
        </w:tc>
        <w:tc>
          <w:tcPr>
            <w:tcW w:w="2410" w:type="dxa"/>
            <w:vAlign w:val="center"/>
          </w:tcPr>
          <w:p w14:paraId="47876C98" w14:textId="77777777" w:rsidR="005D3C62" w:rsidRPr="00F47662" w:rsidRDefault="005D3C62"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YYMMDD where:</w:t>
            </w:r>
          </w:p>
          <w:p w14:paraId="315DCD53" w14:textId="77777777" w:rsidR="005D3C62" w:rsidRPr="00F47662" w:rsidRDefault="005D3C62"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lastRenderedPageBreak/>
              <w:t>YY - Year</w:t>
            </w:r>
          </w:p>
          <w:p w14:paraId="769AB547" w14:textId="77777777" w:rsidR="005D3C62" w:rsidRPr="00F47662" w:rsidRDefault="005D3C62"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MM- Month</w:t>
            </w:r>
          </w:p>
          <w:p w14:paraId="2829539D" w14:textId="77777777" w:rsidR="009028F8" w:rsidRPr="00F47662" w:rsidRDefault="005D3C62"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DD - Day</w:t>
            </w:r>
          </w:p>
          <w:p w14:paraId="54797A63" w14:textId="77777777" w:rsidR="005D3C62" w:rsidRPr="00F47662" w:rsidRDefault="005D3C62"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Example: 20170110</w:t>
            </w:r>
          </w:p>
        </w:tc>
      </w:tr>
      <w:tr w:rsidR="009028F8" w:rsidRPr="00027853" w14:paraId="4C04589E" w14:textId="77777777" w:rsidTr="006B410A">
        <w:trPr>
          <w:jc w:val="center"/>
        </w:trPr>
        <w:tc>
          <w:tcPr>
            <w:tcW w:w="3964" w:type="dxa"/>
            <w:gridSpan w:val="7"/>
            <w:vMerge/>
            <w:vAlign w:val="center"/>
          </w:tcPr>
          <w:p w14:paraId="192E276F" w14:textId="77777777" w:rsidR="009028F8" w:rsidRPr="00F47662" w:rsidRDefault="009028F8" w:rsidP="00EE29AA">
            <w:pPr>
              <w:spacing w:before="100" w:beforeAutospacing="1" w:after="100" w:afterAutospacing="1"/>
              <w:jc w:val="center"/>
              <w:rPr>
                <w:rFonts w:ascii="Arial" w:hAnsi="Arial" w:cs="Arial"/>
                <w:sz w:val="16"/>
                <w:szCs w:val="16"/>
                <w:lang w:val="en-US"/>
              </w:rPr>
            </w:pPr>
          </w:p>
        </w:tc>
        <w:tc>
          <w:tcPr>
            <w:tcW w:w="709" w:type="dxa"/>
            <w:vAlign w:val="center"/>
          </w:tcPr>
          <w:p w14:paraId="1AAB7E7B" w14:textId="77777777" w:rsidR="009028F8" w:rsidRPr="00F47662" w:rsidRDefault="009028F8"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3.5</w:t>
            </w:r>
          </w:p>
        </w:tc>
        <w:tc>
          <w:tcPr>
            <w:tcW w:w="992" w:type="dxa"/>
            <w:vAlign w:val="center"/>
          </w:tcPr>
          <w:p w14:paraId="401FEE27" w14:textId="77777777" w:rsidR="009028F8" w:rsidRPr="00F47662" w:rsidRDefault="009028F8"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GS05</w:t>
            </w:r>
          </w:p>
        </w:tc>
        <w:tc>
          <w:tcPr>
            <w:tcW w:w="1276" w:type="dxa"/>
            <w:vAlign w:val="center"/>
          </w:tcPr>
          <w:p w14:paraId="24003439" w14:textId="77777777" w:rsidR="009028F8" w:rsidRPr="00F47662" w:rsidRDefault="009028F8"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Time</w:t>
            </w:r>
          </w:p>
        </w:tc>
        <w:tc>
          <w:tcPr>
            <w:tcW w:w="1276" w:type="dxa"/>
            <w:vAlign w:val="center"/>
          </w:tcPr>
          <w:p w14:paraId="36E03152" w14:textId="77777777" w:rsidR="009028F8" w:rsidRPr="00F47662" w:rsidRDefault="009028F8"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Mandatory</w:t>
            </w:r>
          </w:p>
        </w:tc>
        <w:tc>
          <w:tcPr>
            <w:tcW w:w="1417" w:type="dxa"/>
            <w:vAlign w:val="center"/>
          </w:tcPr>
          <w:p w14:paraId="51D0DC9F" w14:textId="77777777" w:rsidR="009028F8" w:rsidRPr="00F47662" w:rsidRDefault="00503D4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Date</w:t>
            </w:r>
          </w:p>
        </w:tc>
        <w:tc>
          <w:tcPr>
            <w:tcW w:w="993" w:type="dxa"/>
            <w:vAlign w:val="center"/>
          </w:tcPr>
          <w:p w14:paraId="54ACA4B0" w14:textId="77777777" w:rsidR="009028F8" w:rsidRPr="00F47662" w:rsidRDefault="00503D4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4</w:t>
            </w:r>
          </w:p>
        </w:tc>
        <w:tc>
          <w:tcPr>
            <w:tcW w:w="992" w:type="dxa"/>
            <w:vAlign w:val="center"/>
          </w:tcPr>
          <w:p w14:paraId="7E36E779" w14:textId="77777777" w:rsidR="009028F8" w:rsidRPr="00F47662" w:rsidRDefault="00503D4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8</w:t>
            </w:r>
          </w:p>
        </w:tc>
        <w:tc>
          <w:tcPr>
            <w:tcW w:w="2410" w:type="dxa"/>
            <w:vAlign w:val="center"/>
          </w:tcPr>
          <w:p w14:paraId="1B5B109C" w14:textId="77777777" w:rsidR="005D3C62" w:rsidRPr="00F47662" w:rsidRDefault="005D3C62"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HHMM where:</w:t>
            </w:r>
          </w:p>
          <w:p w14:paraId="0F98E9B2" w14:textId="77777777" w:rsidR="005D3C62" w:rsidRPr="00F47662" w:rsidRDefault="005D3C62"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HH - Hour</w:t>
            </w:r>
          </w:p>
          <w:p w14:paraId="784A0DE7" w14:textId="77777777" w:rsidR="009028F8" w:rsidRPr="00F47662" w:rsidRDefault="005D3C62"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MM - Minute</w:t>
            </w:r>
          </w:p>
        </w:tc>
      </w:tr>
      <w:tr w:rsidR="009028F8" w:rsidRPr="00EE29AA" w14:paraId="3B78F44E" w14:textId="77777777" w:rsidTr="006B410A">
        <w:trPr>
          <w:jc w:val="center"/>
        </w:trPr>
        <w:tc>
          <w:tcPr>
            <w:tcW w:w="3964" w:type="dxa"/>
            <w:gridSpan w:val="7"/>
            <w:vMerge/>
            <w:vAlign w:val="center"/>
          </w:tcPr>
          <w:p w14:paraId="5DC88F6C" w14:textId="77777777" w:rsidR="009028F8" w:rsidRPr="00F47662" w:rsidRDefault="009028F8" w:rsidP="00EE29AA">
            <w:pPr>
              <w:spacing w:before="100" w:beforeAutospacing="1" w:after="100" w:afterAutospacing="1"/>
              <w:jc w:val="center"/>
              <w:rPr>
                <w:rFonts w:ascii="Arial" w:hAnsi="Arial" w:cs="Arial"/>
                <w:sz w:val="16"/>
                <w:szCs w:val="16"/>
                <w:lang w:val="en-US"/>
              </w:rPr>
            </w:pPr>
          </w:p>
        </w:tc>
        <w:tc>
          <w:tcPr>
            <w:tcW w:w="709" w:type="dxa"/>
            <w:vAlign w:val="center"/>
          </w:tcPr>
          <w:p w14:paraId="7232FCE5" w14:textId="77777777" w:rsidR="009028F8" w:rsidRPr="00F47662" w:rsidRDefault="009028F8"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3.6</w:t>
            </w:r>
          </w:p>
        </w:tc>
        <w:tc>
          <w:tcPr>
            <w:tcW w:w="992" w:type="dxa"/>
            <w:vAlign w:val="center"/>
          </w:tcPr>
          <w:p w14:paraId="291CD527" w14:textId="77777777" w:rsidR="009028F8" w:rsidRPr="00F47662" w:rsidRDefault="009028F8"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GS06</w:t>
            </w:r>
          </w:p>
        </w:tc>
        <w:tc>
          <w:tcPr>
            <w:tcW w:w="1276" w:type="dxa"/>
            <w:vAlign w:val="center"/>
          </w:tcPr>
          <w:p w14:paraId="522A0BAA" w14:textId="77777777" w:rsidR="009028F8" w:rsidRPr="00F47662" w:rsidRDefault="009028F8"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Group Control Number</w:t>
            </w:r>
          </w:p>
        </w:tc>
        <w:tc>
          <w:tcPr>
            <w:tcW w:w="1276" w:type="dxa"/>
            <w:vAlign w:val="center"/>
          </w:tcPr>
          <w:p w14:paraId="320E5213" w14:textId="77777777" w:rsidR="009028F8" w:rsidRPr="00F47662" w:rsidRDefault="009028F8"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Mandatory</w:t>
            </w:r>
          </w:p>
        </w:tc>
        <w:tc>
          <w:tcPr>
            <w:tcW w:w="1417" w:type="dxa"/>
            <w:vAlign w:val="center"/>
          </w:tcPr>
          <w:p w14:paraId="6A6F6A28" w14:textId="77777777" w:rsidR="009028F8" w:rsidRPr="00F47662" w:rsidRDefault="00503D4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 (without special characters</w:t>
            </w:r>
            <w:r w:rsidR="00FF32EC" w:rsidRPr="00F47662">
              <w:rPr>
                <w:rFonts w:ascii="Arial" w:hAnsi="Arial" w:cs="Arial"/>
                <w:color w:val="000000" w:themeColor="text1"/>
                <w:sz w:val="16"/>
                <w:szCs w:val="16"/>
                <w:lang w:val="en-US"/>
              </w:rPr>
              <w:t>)</w:t>
            </w:r>
          </w:p>
        </w:tc>
        <w:tc>
          <w:tcPr>
            <w:tcW w:w="993" w:type="dxa"/>
            <w:vAlign w:val="center"/>
          </w:tcPr>
          <w:p w14:paraId="4F4876C4" w14:textId="77777777" w:rsidR="009028F8" w:rsidRPr="00F47662" w:rsidRDefault="00503D4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9</w:t>
            </w:r>
          </w:p>
        </w:tc>
        <w:tc>
          <w:tcPr>
            <w:tcW w:w="992" w:type="dxa"/>
            <w:vAlign w:val="center"/>
          </w:tcPr>
          <w:p w14:paraId="2A012F2C" w14:textId="77777777" w:rsidR="009028F8" w:rsidRPr="00F47662" w:rsidRDefault="00503D4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9</w:t>
            </w:r>
          </w:p>
        </w:tc>
        <w:tc>
          <w:tcPr>
            <w:tcW w:w="2410" w:type="dxa"/>
            <w:vAlign w:val="center"/>
          </w:tcPr>
          <w:p w14:paraId="0A7B6907" w14:textId="77777777" w:rsidR="009028F8" w:rsidRPr="00F47662" w:rsidRDefault="00EE29AA" w:rsidP="00EE29AA">
            <w:pPr>
              <w:spacing w:before="100" w:beforeAutospacing="1" w:after="100" w:afterAutospacing="1"/>
              <w:rPr>
                <w:rFonts w:ascii="Arial" w:hAnsi="Arial" w:cs="Arial"/>
                <w:sz w:val="16"/>
                <w:szCs w:val="16"/>
                <w:lang w:val="en-US"/>
              </w:rPr>
            </w:pPr>
            <w:r>
              <w:rPr>
                <w:rFonts w:ascii="Arial" w:hAnsi="Arial" w:cs="Arial"/>
                <w:sz w:val="16"/>
                <w:szCs w:val="16"/>
                <w:lang w:val="en-US"/>
              </w:rPr>
              <w:t>Identification number must be same as ISA13 and ST02. Example 000000106</w:t>
            </w:r>
          </w:p>
        </w:tc>
      </w:tr>
      <w:tr w:rsidR="009028F8" w:rsidRPr="00F47662" w14:paraId="4D7FE64A" w14:textId="77777777" w:rsidTr="006B410A">
        <w:trPr>
          <w:jc w:val="center"/>
        </w:trPr>
        <w:tc>
          <w:tcPr>
            <w:tcW w:w="3964" w:type="dxa"/>
            <w:gridSpan w:val="7"/>
            <w:vMerge/>
            <w:vAlign w:val="center"/>
          </w:tcPr>
          <w:p w14:paraId="2A41281B" w14:textId="77777777" w:rsidR="009028F8" w:rsidRPr="00F47662" w:rsidRDefault="009028F8" w:rsidP="00EE29AA">
            <w:pPr>
              <w:spacing w:before="100" w:beforeAutospacing="1" w:after="100" w:afterAutospacing="1"/>
              <w:jc w:val="center"/>
              <w:rPr>
                <w:rFonts w:ascii="Arial" w:hAnsi="Arial" w:cs="Arial"/>
                <w:sz w:val="16"/>
                <w:szCs w:val="16"/>
                <w:lang w:val="en-US"/>
              </w:rPr>
            </w:pPr>
          </w:p>
        </w:tc>
        <w:tc>
          <w:tcPr>
            <w:tcW w:w="709" w:type="dxa"/>
            <w:vAlign w:val="center"/>
          </w:tcPr>
          <w:p w14:paraId="20AC707F" w14:textId="77777777" w:rsidR="009028F8" w:rsidRPr="00F47662" w:rsidRDefault="009028F8"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3.7</w:t>
            </w:r>
          </w:p>
        </w:tc>
        <w:tc>
          <w:tcPr>
            <w:tcW w:w="992" w:type="dxa"/>
            <w:vAlign w:val="center"/>
          </w:tcPr>
          <w:p w14:paraId="12648611" w14:textId="77777777" w:rsidR="009028F8" w:rsidRPr="00F47662" w:rsidRDefault="009028F8"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GS07</w:t>
            </w:r>
          </w:p>
        </w:tc>
        <w:tc>
          <w:tcPr>
            <w:tcW w:w="1276" w:type="dxa"/>
            <w:vAlign w:val="center"/>
          </w:tcPr>
          <w:p w14:paraId="3577EA0E" w14:textId="77777777" w:rsidR="009028F8" w:rsidRPr="00F47662" w:rsidRDefault="009028F8"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Responsible Agency Code</w:t>
            </w:r>
          </w:p>
        </w:tc>
        <w:tc>
          <w:tcPr>
            <w:tcW w:w="1276" w:type="dxa"/>
            <w:vAlign w:val="center"/>
          </w:tcPr>
          <w:p w14:paraId="545AF78C" w14:textId="77777777" w:rsidR="009028F8" w:rsidRPr="00F47662" w:rsidRDefault="009028F8"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Mandatory</w:t>
            </w:r>
          </w:p>
        </w:tc>
        <w:tc>
          <w:tcPr>
            <w:tcW w:w="1417" w:type="dxa"/>
            <w:vAlign w:val="center"/>
          </w:tcPr>
          <w:p w14:paraId="40D7953E" w14:textId="77777777" w:rsidR="009028F8" w:rsidRPr="00F47662" w:rsidRDefault="00503D4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29854E21" w14:textId="77777777" w:rsidR="009028F8" w:rsidRPr="00F47662" w:rsidRDefault="00503D4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7A132353" w14:textId="77777777" w:rsidR="009028F8" w:rsidRPr="00F47662" w:rsidRDefault="00503D4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2410" w:type="dxa"/>
            <w:vAlign w:val="center"/>
          </w:tcPr>
          <w:p w14:paraId="4B3F111A" w14:textId="77777777" w:rsidR="009028F8" w:rsidRPr="00F47662" w:rsidRDefault="00EE29AA" w:rsidP="00EE29AA">
            <w:pPr>
              <w:spacing w:before="100" w:beforeAutospacing="1" w:after="100" w:afterAutospacing="1"/>
              <w:rPr>
                <w:rFonts w:ascii="Arial" w:hAnsi="Arial" w:cs="Arial"/>
                <w:sz w:val="16"/>
                <w:szCs w:val="16"/>
                <w:lang w:val="en-US"/>
              </w:rPr>
            </w:pPr>
            <w:r>
              <w:rPr>
                <w:rFonts w:ascii="Arial" w:hAnsi="Arial" w:cs="Arial"/>
                <w:sz w:val="16"/>
                <w:szCs w:val="16"/>
                <w:lang w:val="en-US"/>
              </w:rPr>
              <w:t>Always “X”</w:t>
            </w:r>
          </w:p>
        </w:tc>
      </w:tr>
      <w:tr w:rsidR="009028F8" w:rsidRPr="00F47662" w14:paraId="1616F245" w14:textId="77777777" w:rsidTr="006B410A">
        <w:trPr>
          <w:jc w:val="center"/>
        </w:trPr>
        <w:tc>
          <w:tcPr>
            <w:tcW w:w="3964" w:type="dxa"/>
            <w:gridSpan w:val="7"/>
            <w:vMerge/>
            <w:vAlign w:val="center"/>
          </w:tcPr>
          <w:p w14:paraId="3EB2888A" w14:textId="77777777" w:rsidR="009028F8" w:rsidRPr="00F47662" w:rsidRDefault="009028F8" w:rsidP="00EE29AA">
            <w:pPr>
              <w:spacing w:before="100" w:beforeAutospacing="1" w:after="100" w:afterAutospacing="1"/>
              <w:jc w:val="center"/>
              <w:rPr>
                <w:rFonts w:ascii="Arial" w:hAnsi="Arial" w:cs="Arial"/>
                <w:sz w:val="16"/>
                <w:szCs w:val="16"/>
                <w:lang w:val="en-US"/>
              </w:rPr>
            </w:pPr>
          </w:p>
        </w:tc>
        <w:tc>
          <w:tcPr>
            <w:tcW w:w="709" w:type="dxa"/>
            <w:vAlign w:val="center"/>
          </w:tcPr>
          <w:p w14:paraId="622CDFEF" w14:textId="77777777" w:rsidR="009028F8" w:rsidRPr="00F47662" w:rsidRDefault="009028F8"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3.8</w:t>
            </w:r>
          </w:p>
        </w:tc>
        <w:tc>
          <w:tcPr>
            <w:tcW w:w="992" w:type="dxa"/>
            <w:vAlign w:val="center"/>
          </w:tcPr>
          <w:p w14:paraId="6E97D0CD" w14:textId="77777777" w:rsidR="009028F8" w:rsidRPr="00F47662" w:rsidRDefault="009028F8"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GS08</w:t>
            </w:r>
          </w:p>
        </w:tc>
        <w:tc>
          <w:tcPr>
            <w:tcW w:w="1276" w:type="dxa"/>
            <w:vAlign w:val="center"/>
          </w:tcPr>
          <w:p w14:paraId="513247C6" w14:textId="77777777" w:rsidR="009028F8" w:rsidRPr="00F47662" w:rsidRDefault="009028F8"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Version / Release / Industry Identifier Code</w:t>
            </w:r>
          </w:p>
        </w:tc>
        <w:tc>
          <w:tcPr>
            <w:tcW w:w="1276" w:type="dxa"/>
            <w:vAlign w:val="center"/>
          </w:tcPr>
          <w:p w14:paraId="10F86826" w14:textId="77777777" w:rsidR="009028F8" w:rsidRPr="00F47662" w:rsidRDefault="009028F8"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Mandatory</w:t>
            </w:r>
          </w:p>
        </w:tc>
        <w:tc>
          <w:tcPr>
            <w:tcW w:w="1417" w:type="dxa"/>
            <w:vAlign w:val="center"/>
          </w:tcPr>
          <w:p w14:paraId="24C03EE4" w14:textId="77777777" w:rsidR="009028F8" w:rsidRPr="00F47662" w:rsidRDefault="00503D4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7E39766F" w14:textId="77777777" w:rsidR="009028F8" w:rsidRPr="00F47662" w:rsidRDefault="00503D4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7D8176B5" w14:textId="77777777" w:rsidR="009028F8" w:rsidRPr="00F47662" w:rsidRDefault="00503D4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12</w:t>
            </w:r>
          </w:p>
        </w:tc>
        <w:tc>
          <w:tcPr>
            <w:tcW w:w="2410" w:type="dxa"/>
            <w:vAlign w:val="center"/>
          </w:tcPr>
          <w:p w14:paraId="6AB3FDA7" w14:textId="77777777" w:rsidR="009028F8" w:rsidRPr="00F47662" w:rsidRDefault="005D3C62"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 xml:space="preserve">Always </w:t>
            </w:r>
            <w:r w:rsidR="007E3703">
              <w:rPr>
                <w:rFonts w:ascii="Arial" w:hAnsi="Arial" w:cs="Arial"/>
                <w:sz w:val="16"/>
                <w:szCs w:val="16"/>
                <w:lang w:val="en-US"/>
              </w:rPr>
              <w:t>“006050”</w:t>
            </w:r>
          </w:p>
        </w:tc>
      </w:tr>
      <w:tr w:rsidR="00FF32EC" w:rsidRPr="00F47662" w14:paraId="2C91F0CA" w14:textId="77777777" w:rsidTr="006B410A">
        <w:trPr>
          <w:jc w:val="center"/>
        </w:trPr>
        <w:tc>
          <w:tcPr>
            <w:tcW w:w="3964" w:type="dxa"/>
            <w:gridSpan w:val="7"/>
            <w:vMerge w:val="restart"/>
            <w:vAlign w:val="center"/>
          </w:tcPr>
          <w:p w14:paraId="09590B8C" w14:textId="77777777" w:rsidR="00FF32EC" w:rsidRPr="00F47662" w:rsidRDefault="00FF32EC" w:rsidP="00EE29AA">
            <w:pPr>
              <w:spacing w:before="100" w:beforeAutospacing="1" w:after="100" w:afterAutospacing="1"/>
              <w:jc w:val="center"/>
              <w:rPr>
                <w:rFonts w:ascii="Arial" w:hAnsi="Arial" w:cs="Arial"/>
                <w:b/>
                <w:bCs/>
                <w:sz w:val="16"/>
                <w:szCs w:val="16"/>
                <w:lang w:val="en-US"/>
              </w:rPr>
            </w:pPr>
            <w:r w:rsidRPr="00F47662">
              <w:rPr>
                <w:rFonts w:ascii="Arial" w:hAnsi="Arial" w:cs="Arial"/>
                <w:b/>
                <w:bCs/>
                <w:sz w:val="16"/>
                <w:szCs w:val="16"/>
                <w:lang w:val="en-US"/>
              </w:rPr>
              <w:t>4.- ST Transaction Set Header</w:t>
            </w:r>
          </w:p>
          <w:p w14:paraId="381CC277" w14:textId="77777777" w:rsidR="00FF32EC" w:rsidRPr="00F47662" w:rsidRDefault="00FF32EC" w:rsidP="00EE29AA">
            <w:pPr>
              <w:spacing w:before="100" w:beforeAutospacing="1" w:after="100" w:afterAutospacing="1"/>
              <w:jc w:val="center"/>
              <w:rPr>
                <w:rFonts w:ascii="Arial" w:hAnsi="Arial" w:cs="Arial"/>
                <w:b/>
                <w:bCs/>
                <w:sz w:val="16"/>
                <w:szCs w:val="16"/>
                <w:lang w:val="en-US"/>
              </w:rPr>
            </w:pPr>
            <w:r w:rsidRPr="00F47662">
              <w:rPr>
                <w:rFonts w:ascii="Arial" w:hAnsi="Arial" w:cs="Arial"/>
                <w:b/>
                <w:bCs/>
                <w:sz w:val="16"/>
                <w:szCs w:val="16"/>
                <w:lang w:val="en-US"/>
              </w:rPr>
              <w:t>(1...1)</w:t>
            </w:r>
          </w:p>
          <w:p w14:paraId="425D2972" w14:textId="77777777" w:rsidR="00FF32EC" w:rsidRPr="00F47662" w:rsidRDefault="00FF32EC" w:rsidP="00EE29AA">
            <w:pPr>
              <w:spacing w:before="100" w:beforeAutospacing="1" w:after="100" w:afterAutospacing="1"/>
              <w:jc w:val="center"/>
              <w:rPr>
                <w:rFonts w:ascii="Arial" w:hAnsi="Arial" w:cs="Arial"/>
                <w:b/>
                <w:bCs/>
                <w:sz w:val="16"/>
                <w:szCs w:val="16"/>
                <w:lang w:val="en-US"/>
              </w:rPr>
            </w:pPr>
            <w:r w:rsidRPr="00F47662">
              <w:rPr>
                <w:rFonts w:ascii="Arial" w:hAnsi="Arial" w:cs="Arial"/>
                <w:b/>
                <w:bCs/>
                <w:sz w:val="16"/>
                <w:szCs w:val="16"/>
                <w:lang w:val="en-US"/>
              </w:rPr>
              <w:t>Required Segment</w:t>
            </w:r>
          </w:p>
        </w:tc>
        <w:tc>
          <w:tcPr>
            <w:tcW w:w="709" w:type="dxa"/>
            <w:vAlign w:val="center"/>
          </w:tcPr>
          <w:p w14:paraId="0B0BC891" w14:textId="77777777" w:rsidR="00FF32EC" w:rsidRPr="00F47662" w:rsidRDefault="00FF32EC"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4.1</w:t>
            </w:r>
          </w:p>
        </w:tc>
        <w:tc>
          <w:tcPr>
            <w:tcW w:w="992" w:type="dxa"/>
            <w:vAlign w:val="center"/>
          </w:tcPr>
          <w:p w14:paraId="5E1A2775" w14:textId="77777777" w:rsidR="00FF32EC" w:rsidRPr="00F47662" w:rsidRDefault="00FF32EC"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ST01</w:t>
            </w:r>
          </w:p>
        </w:tc>
        <w:tc>
          <w:tcPr>
            <w:tcW w:w="1276" w:type="dxa"/>
            <w:vAlign w:val="center"/>
          </w:tcPr>
          <w:p w14:paraId="2C68A9F8" w14:textId="77777777" w:rsidR="00FF32EC" w:rsidRPr="00F47662" w:rsidRDefault="00FF32EC"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Transaction Set Identifier Code</w:t>
            </w:r>
          </w:p>
        </w:tc>
        <w:tc>
          <w:tcPr>
            <w:tcW w:w="1276" w:type="dxa"/>
            <w:vAlign w:val="center"/>
          </w:tcPr>
          <w:p w14:paraId="464D493D" w14:textId="77777777" w:rsidR="00FF32EC" w:rsidRPr="00F47662" w:rsidRDefault="00FF32EC"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Mandatory</w:t>
            </w:r>
          </w:p>
        </w:tc>
        <w:tc>
          <w:tcPr>
            <w:tcW w:w="1417" w:type="dxa"/>
            <w:vAlign w:val="center"/>
          </w:tcPr>
          <w:p w14:paraId="1DFF8134" w14:textId="77777777" w:rsidR="00FF32EC" w:rsidRPr="00F47662" w:rsidRDefault="00FF32EC"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Numeric</w:t>
            </w:r>
          </w:p>
        </w:tc>
        <w:tc>
          <w:tcPr>
            <w:tcW w:w="993" w:type="dxa"/>
            <w:vAlign w:val="center"/>
          </w:tcPr>
          <w:p w14:paraId="6E0C6BC6" w14:textId="77777777" w:rsidR="00FF32EC" w:rsidRPr="00F47662" w:rsidRDefault="00FF32EC"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3</w:t>
            </w:r>
          </w:p>
        </w:tc>
        <w:tc>
          <w:tcPr>
            <w:tcW w:w="992" w:type="dxa"/>
            <w:vAlign w:val="center"/>
          </w:tcPr>
          <w:p w14:paraId="6D8F7A7F" w14:textId="77777777" w:rsidR="00FF32EC" w:rsidRPr="00F47662" w:rsidRDefault="00FF32EC"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3</w:t>
            </w:r>
          </w:p>
        </w:tc>
        <w:tc>
          <w:tcPr>
            <w:tcW w:w="2410" w:type="dxa"/>
            <w:vAlign w:val="center"/>
          </w:tcPr>
          <w:p w14:paraId="345B45CF" w14:textId="77777777" w:rsidR="00FF32EC" w:rsidRPr="00F47662" w:rsidRDefault="00FF32EC"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Always '309'</w:t>
            </w:r>
          </w:p>
        </w:tc>
      </w:tr>
      <w:tr w:rsidR="00FF32EC" w:rsidRPr="00C25F2E" w14:paraId="30FA3B71" w14:textId="77777777" w:rsidTr="006B410A">
        <w:trPr>
          <w:jc w:val="center"/>
        </w:trPr>
        <w:tc>
          <w:tcPr>
            <w:tcW w:w="3964" w:type="dxa"/>
            <w:gridSpan w:val="7"/>
            <w:vMerge/>
            <w:vAlign w:val="center"/>
          </w:tcPr>
          <w:p w14:paraId="75CF4002" w14:textId="77777777" w:rsidR="00FF32EC" w:rsidRPr="00F47662" w:rsidRDefault="00FF32EC" w:rsidP="00EE29AA">
            <w:pPr>
              <w:spacing w:before="100" w:beforeAutospacing="1" w:after="100" w:afterAutospacing="1"/>
              <w:jc w:val="center"/>
              <w:rPr>
                <w:rFonts w:ascii="Arial" w:hAnsi="Arial" w:cs="Arial"/>
                <w:sz w:val="16"/>
                <w:szCs w:val="16"/>
                <w:lang w:val="en-US"/>
              </w:rPr>
            </w:pPr>
          </w:p>
        </w:tc>
        <w:tc>
          <w:tcPr>
            <w:tcW w:w="709" w:type="dxa"/>
            <w:vAlign w:val="center"/>
          </w:tcPr>
          <w:p w14:paraId="2AD789A2" w14:textId="77777777" w:rsidR="00FF32EC" w:rsidRPr="00F47662" w:rsidRDefault="00FF32EC"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4.2</w:t>
            </w:r>
          </w:p>
        </w:tc>
        <w:tc>
          <w:tcPr>
            <w:tcW w:w="992" w:type="dxa"/>
            <w:vAlign w:val="center"/>
          </w:tcPr>
          <w:p w14:paraId="29C7DDE6" w14:textId="77777777" w:rsidR="00FF32EC" w:rsidRPr="00F47662" w:rsidRDefault="00FF32EC"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ST02</w:t>
            </w:r>
          </w:p>
        </w:tc>
        <w:tc>
          <w:tcPr>
            <w:tcW w:w="1276" w:type="dxa"/>
            <w:vAlign w:val="center"/>
          </w:tcPr>
          <w:p w14:paraId="7398966B" w14:textId="77777777" w:rsidR="00FF32EC" w:rsidRPr="00F47662" w:rsidRDefault="00FF32EC"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Transaction Set Control Number</w:t>
            </w:r>
          </w:p>
        </w:tc>
        <w:tc>
          <w:tcPr>
            <w:tcW w:w="1276" w:type="dxa"/>
            <w:vAlign w:val="center"/>
          </w:tcPr>
          <w:p w14:paraId="3FCF8D38" w14:textId="77777777" w:rsidR="00FF32EC" w:rsidRPr="00F47662" w:rsidRDefault="00FF32EC"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Mandatory</w:t>
            </w:r>
          </w:p>
        </w:tc>
        <w:tc>
          <w:tcPr>
            <w:tcW w:w="1417" w:type="dxa"/>
            <w:vAlign w:val="center"/>
          </w:tcPr>
          <w:p w14:paraId="18696B0C" w14:textId="77777777" w:rsidR="00FF32EC" w:rsidRPr="00F47662" w:rsidRDefault="00FF32EC"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 (without special characters)</w:t>
            </w:r>
          </w:p>
        </w:tc>
        <w:tc>
          <w:tcPr>
            <w:tcW w:w="993" w:type="dxa"/>
            <w:vAlign w:val="center"/>
          </w:tcPr>
          <w:p w14:paraId="1F3C6CB3" w14:textId="77777777" w:rsidR="00FF32EC" w:rsidRPr="00F47662" w:rsidRDefault="00FF32EC"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9</w:t>
            </w:r>
          </w:p>
        </w:tc>
        <w:tc>
          <w:tcPr>
            <w:tcW w:w="992" w:type="dxa"/>
            <w:vAlign w:val="center"/>
          </w:tcPr>
          <w:p w14:paraId="6C22D17D" w14:textId="77777777" w:rsidR="00FF32EC" w:rsidRPr="00F47662" w:rsidRDefault="00FF32EC"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9</w:t>
            </w:r>
          </w:p>
        </w:tc>
        <w:tc>
          <w:tcPr>
            <w:tcW w:w="2410" w:type="dxa"/>
            <w:vAlign w:val="center"/>
          </w:tcPr>
          <w:p w14:paraId="0ECB86AC" w14:textId="77777777" w:rsidR="00FF32EC" w:rsidRPr="00F47662" w:rsidRDefault="00FF32EC"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 xml:space="preserve">Identification number that must be equal to the GS06 </w:t>
            </w:r>
            <w:r w:rsidR="007D6EF4">
              <w:rPr>
                <w:rFonts w:ascii="Arial" w:hAnsi="Arial" w:cs="Arial"/>
                <w:sz w:val="16"/>
                <w:szCs w:val="16"/>
                <w:lang w:val="en-US"/>
              </w:rPr>
              <w:t xml:space="preserve">and ISA13. </w:t>
            </w:r>
            <w:r w:rsidRPr="00F47662">
              <w:rPr>
                <w:rFonts w:ascii="Arial" w:hAnsi="Arial" w:cs="Arial"/>
                <w:sz w:val="16"/>
                <w:szCs w:val="16"/>
                <w:lang w:val="en-US"/>
              </w:rPr>
              <w:t>Example:000000106</w:t>
            </w:r>
          </w:p>
        </w:tc>
      </w:tr>
      <w:tr w:rsidR="002E791B" w:rsidRPr="00027853" w14:paraId="0B929DFD" w14:textId="77777777" w:rsidTr="006B410A">
        <w:trPr>
          <w:jc w:val="center"/>
        </w:trPr>
        <w:tc>
          <w:tcPr>
            <w:tcW w:w="3964" w:type="dxa"/>
            <w:gridSpan w:val="7"/>
            <w:vMerge w:val="restart"/>
            <w:vAlign w:val="center"/>
          </w:tcPr>
          <w:p w14:paraId="0AC7386B" w14:textId="77777777" w:rsidR="002E791B" w:rsidRPr="00F47662" w:rsidRDefault="002E791B" w:rsidP="00EE29AA">
            <w:pPr>
              <w:spacing w:before="100" w:beforeAutospacing="1" w:after="100" w:afterAutospacing="1"/>
              <w:jc w:val="center"/>
              <w:rPr>
                <w:rFonts w:ascii="Arial" w:hAnsi="Arial" w:cs="Arial"/>
                <w:b/>
                <w:bCs/>
                <w:sz w:val="16"/>
                <w:szCs w:val="16"/>
                <w:lang w:val="en-US"/>
              </w:rPr>
            </w:pPr>
            <w:r w:rsidRPr="00F47662">
              <w:rPr>
                <w:rFonts w:ascii="Arial" w:hAnsi="Arial" w:cs="Arial"/>
                <w:b/>
                <w:bCs/>
                <w:sz w:val="16"/>
                <w:szCs w:val="16"/>
                <w:lang w:val="en-US"/>
              </w:rPr>
              <w:t>5.- M10 Manifest Identifying Info</w:t>
            </w:r>
            <w:r w:rsidR="0056694A" w:rsidRPr="00F47662">
              <w:rPr>
                <w:rFonts w:ascii="Arial" w:hAnsi="Arial" w:cs="Arial"/>
                <w:b/>
                <w:bCs/>
                <w:sz w:val="16"/>
                <w:szCs w:val="16"/>
                <w:lang w:val="en-US"/>
              </w:rPr>
              <w:t>r</w:t>
            </w:r>
            <w:r w:rsidRPr="00F47662">
              <w:rPr>
                <w:rFonts w:ascii="Arial" w:hAnsi="Arial" w:cs="Arial"/>
                <w:b/>
                <w:bCs/>
                <w:sz w:val="16"/>
                <w:szCs w:val="16"/>
                <w:lang w:val="en-US"/>
              </w:rPr>
              <w:t>mation</w:t>
            </w:r>
          </w:p>
          <w:p w14:paraId="17CC1699" w14:textId="77777777" w:rsidR="002E791B" w:rsidRPr="00F47662" w:rsidRDefault="002E791B" w:rsidP="00EE29AA">
            <w:pPr>
              <w:spacing w:before="100" w:beforeAutospacing="1" w:after="100" w:afterAutospacing="1"/>
              <w:jc w:val="center"/>
              <w:rPr>
                <w:rFonts w:ascii="Arial" w:hAnsi="Arial" w:cs="Arial"/>
                <w:b/>
                <w:bCs/>
                <w:sz w:val="16"/>
                <w:szCs w:val="16"/>
                <w:lang w:val="en-US"/>
              </w:rPr>
            </w:pPr>
            <w:r w:rsidRPr="00F47662">
              <w:rPr>
                <w:rFonts w:ascii="Arial" w:hAnsi="Arial" w:cs="Arial"/>
                <w:b/>
                <w:bCs/>
                <w:sz w:val="16"/>
                <w:szCs w:val="16"/>
                <w:lang w:val="en-US"/>
              </w:rPr>
              <w:t>(1...1)</w:t>
            </w:r>
          </w:p>
          <w:p w14:paraId="0B8BA821" w14:textId="77777777" w:rsidR="002E791B" w:rsidRPr="00F47662" w:rsidRDefault="002E791B" w:rsidP="00EE29AA">
            <w:pPr>
              <w:spacing w:before="100" w:beforeAutospacing="1" w:after="100" w:afterAutospacing="1"/>
              <w:jc w:val="center"/>
              <w:rPr>
                <w:rFonts w:ascii="Arial" w:hAnsi="Arial" w:cs="Arial"/>
                <w:b/>
                <w:bCs/>
                <w:sz w:val="16"/>
                <w:szCs w:val="16"/>
                <w:lang w:val="en-US"/>
              </w:rPr>
            </w:pPr>
            <w:r w:rsidRPr="00F47662">
              <w:rPr>
                <w:rFonts w:ascii="Arial" w:hAnsi="Arial" w:cs="Arial"/>
                <w:b/>
                <w:bCs/>
                <w:sz w:val="16"/>
                <w:szCs w:val="16"/>
                <w:lang w:val="en-US"/>
              </w:rPr>
              <w:t>Segment required</w:t>
            </w:r>
          </w:p>
        </w:tc>
        <w:tc>
          <w:tcPr>
            <w:tcW w:w="709" w:type="dxa"/>
            <w:vAlign w:val="center"/>
          </w:tcPr>
          <w:p w14:paraId="07BDA47A" w14:textId="77777777" w:rsidR="002E791B" w:rsidRPr="00F47662" w:rsidRDefault="002E791B"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5.1</w:t>
            </w:r>
          </w:p>
        </w:tc>
        <w:tc>
          <w:tcPr>
            <w:tcW w:w="992" w:type="dxa"/>
            <w:vAlign w:val="center"/>
          </w:tcPr>
          <w:p w14:paraId="115B8F6D" w14:textId="77777777" w:rsidR="002E791B" w:rsidRPr="00F47662" w:rsidRDefault="002E791B"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M1001</w:t>
            </w:r>
          </w:p>
        </w:tc>
        <w:tc>
          <w:tcPr>
            <w:tcW w:w="1276" w:type="dxa"/>
            <w:vAlign w:val="center"/>
          </w:tcPr>
          <w:p w14:paraId="0099F76F" w14:textId="77777777" w:rsidR="002E791B" w:rsidRPr="00F47662" w:rsidRDefault="002E791B"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Standard Carrier Alpha Code</w:t>
            </w:r>
          </w:p>
        </w:tc>
        <w:tc>
          <w:tcPr>
            <w:tcW w:w="1276" w:type="dxa"/>
            <w:vAlign w:val="center"/>
          </w:tcPr>
          <w:p w14:paraId="2DB5FE98" w14:textId="77777777" w:rsidR="002E791B" w:rsidRPr="00F47662" w:rsidRDefault="002E791B"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Optional</w:t>
            </w:r>
          </w:p>
        </w:tc>
        <w:tc>
          <w:tcPr>
            <w:tcW w:w="1417" w:type="dxa"/>
            <w:vAlign w:val="center"/>
          </w:tcPr>
          <w:p w14:paraId="39F4D993" w14:textId="77777777" w:rsidR="002E791B" w:rsidRPr="00F47662" w:rsidRDefault="0056694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014B9EE8" w14:textId="77777777" w:rsidR="002E791B" w:rsidRPr="00F47662" w:rsidRDefault="0056694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992" w:type="dxa"/>
            <w:vAlign w:val="center"/>
          </w:tcPr>
          <w:p w14:paraId="4D1BD271" w14:textId="77777777" w:rsidR="002E791B" w:rsidRPr="00F47662" w:rsidRDefault="00D14720"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4</w:t>
            </w:r>
          </w:p>
        </w:tc>
        <w:tc>
          <w:tcPr>
            <w:tcW w:w="2410" w:type="dxa"/>
            <w:vAlign w:val="center"/>
          </w:tcPr>
          <w:p w14:paraId="3F6520AE" w14:textId="77777777" w:rsidR="00183999" w:rsidRDefault="00183999" w:rsidP="00EE29AA">
            <w:pPr>
              <w:spacing w:before="100" w:beforeAutospacing="1" w:after="100" w:afterAutospacing="1"/>
              <w:rPr>
                <w:rFonts w:ascii="Arial" w:hAnsi="Arial" w:cs="Arial"/>
                <w:sz w:val="16"/>
                <w:szCs w:val="16"/>
                <w:lang w:val="en-US"/>
              </w:rPr>
            </w:pPr>
            <w:r>
              <w:rPr>
                <w:rFonts w:ascii="Arial" w:hAnsi="Arial" w:cs="Arial"/>
                <w:sz w:val="16"/>
                <w:szCs w:val="16"/>
                <w:lang w:val="en-US"/>
              </w:rPr>
              <w:t xml:space="preserve">Carrier Harmonized </w:t>
            </w:r>
            <w:proofErr w:type="spellStart"/>
            <w:r>
              <w:rPr>
                <w:rFonts w:ascii="Arial" w:hAnsi="Arial" w:cs="Arial"/>
                <w:sz w:val="16"/>
                <w:szCs w:val="16"/>
                <w:lang w:val="en-US"/>
              </w:rPr>
              <w:t>Alphnumeric</w:t>
            </w:r>
            <w:proofErr w:type="spellEnd"/>
            <w:r>
              <w:rPr>
                <w:rFonts w:ascii="Arial" w:hAnsi="Arial" w:cs="Arial"/>
                <w:sz w:val="16"/>
                <w:szCs w:val="16"/>
                <w:lang w:val="en-US"/>
              </w:rPr>
              <w:t xml:space="preserve"> Code (CAAT)</w:t>
            </w:r>
          </w:p>
          <w:p w14:paraId="25A37A2C" w14:textId="77777777" w:rsidR="00C02DC4" w:rsidRPr="00F47662" w:rsidRDefault="00C02DC4"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 xml:space="preserve">**Must be the CAAT of the </w:t>
            </w:r>
            <w:r w:rsidR="009D283D">
              <w:rPr>
                <w:rFonts w:ascii="Arial" w:hAnsi="Arial" w:cs="Arial"/>
                <w:sz w:val="16"/>
                <w:szCs w:val="16"/>
                <w:lang w:val="en-US"/>
              </w:rPr>
              <w:t xml:space="preserve">maritime </w:t>
            </w:r>
            <w:r w:rsidRPr="00F47662">
              <w:rPr>
                <w:rFonts w:ascii="Arial" w:hAnsi="Arial" w:cs="Arial"/>
                <w:sz w:val="16"/>
                <w:szCs w:val="16"/>
                <w:lang w:val="en-US"/>
              </w:rPr>
              <w:t>carrier</w:t>
            </w:r>
          </w:p>
        </w:tc>
      </w:tr>
      <w:tr w:rsidR="002E791B" w:rsidRPr="00F47662" w14:paraId="1FAB57B7" w14:textId="77777777" w:rsidTr="006B410A">
        <w:trPr>
          <w:jc w:val="center"/>
        </w:trPr>
        <w:tc>
          <w:tcPr>
            <w:tcW w:w="3964" w:type="dxa"/>
            <w:gridSpan w:val="7"/>
            <w:vMerge/>
            <w:vAlign w:val="center"/>
          </w:tcPr>
          <w:p w14:paraId="12C3A8A3" w14:textId="77777777" w:rsidR="002E791B" w:rsidRPr="00F47662" w:rsidRDefault="002E791B" w:rsidP="00EE29AA">
            <w:pPr>
              <w:spacing w:before="100" w:beforeAutospacing="1" w:after="100" w:afterAutospacing="1"/>
              <w:jc w:val="center"/>
              <w:rPr>
                <w:rFonts w:ascii="Arial" w:hAnsi="Arial" w:cs="Arial"/>
                <w:sz w:val="16"/>
                <w:szCs w:val="16"/>
                <w:lang w:val="en-US"/>
              </w:rPr>
            </w:pPr>
          </w:p>
        </w:tc>
        <w:tc>
          <w:tcPr>
            <w:tcW w:w="709" w:type="dxa"/>
            <w:vAlign w:val="center"/>
          </w:tcPr>
          <w:p w14:paraId="772931C1" w14:textId="77777777" w:rsidR="002E791B" w:rsidRPr="00F47662" w:rsidRDefault="002E791B"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5.2</w:t>
            </w:r>
          </w:p>
        </w:tc>
        <w:tc>
          <w:tcPr>
            <w:tcW w:w="992" w:type="dxa"/>
            <w:vAlign w:val="center"/>
          </w:tcPr>
          <w:p w14:paraId="0266B054" w14:textId="77777777" w:rsidR="002E791B" w:rsidRPr="00F47662" w:rsidRDefault="002E791B"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M1002</w:t>
            </w:r>
          </w:p>
        </w:tc>
        <w:tc>
          <w:tcPr>
            <w:tcW w:w="1276" w:type="dxa"/>
            <w:vAlign w:val="center"/>
          </w:tcPr>
          <w:p w14:paraId="388739B1" w14:textId="77777777" w:rsidR="002E791B" w:rsidRPr="00F47662" w:rsidRDefault="002E791B"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Transportation Method/Type Code</w:t>
            </w:r>
          </w:p>
        </w:tc>
        <w:tc>
          <w:tcPr>
            <w:tcW w:w="1276" w:type="dxa"/>
            <w:vAlign w:val="center"/>
          </w:tcPr>
          <w:p w14:paraId="36BD1777" w14:textId="77777777" w:rsidR="002E791B" w:rsidRPr="00F47662" w:rsidRDefault="002E791B"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Optional</w:t>
            </w:r>
          </w:p>
        </w:tc>
        <w:tc>
          <w:tcPr>
            <w:tcW w:w="1417" w:type="dxa"/>
            <w:vAlign w:val="center"/>
          </w:tcPr>
          <w:p w14:paraId="0F3A0ABF" w14:textId="77777777" w:rsidR="002E791B" w:rsidRPr="00F47662" w:rsidRDefault="0056694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40BB050C" w14:textId="77777777" w:rsidR="002E791B" w:rsidRPr="00F47662" w:rsidRDefault="0056694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61BD7805" w14:textId="77777777" w:rsidR="002E791B" w:rsidRPr="00F47662" w:rsidRDefault="00D14720"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2410" w:type="dxa"/>
            <w:vAlign w:val="center"/>
          </w:tcPr>
          <w:p w14:paraId="3CB24FC7" w14:textId="77777777" w:rsidR="002E791B" w:rsidRPr="00F47662" w:rsidRDefault="00C02DC4"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Always 'O'</w:t>
            </w:r>
          </w:p>
        </w:tc>
      </w:tr>
      <w:tr w:rsidR="002E791B" w:rsidRPr="00027853" w14:paraId="14D59411" w14:textId="77777777" w:rsidTr="006B410A">
        <w:trPr>
          <w:jc w:val="center"/>
        </w:trPr>
        <w:tc>
          <w:tcPr>
            <w:tcW w:w="3964" w:type="dxa"/>
            <w:gridSpan w:val="7"/>
            <w:vMerge/>
            <w:vAlign w:val="center"/>
          </w:tcPr>
          <w:p w14:paraId="0B50D9D5" w14:textId="77777777" w:rsidR="002E791B" w:rsidRPr="00F47662" w:rsidRDefault="002E791B" w:rsidP="00EE29AA">
            <w:pPr>
              <w:spacing w:before="100" w:beforeAutospacing="1" w:after="100" w:afterAutospacing="1"/>
              <w:jc w:val="center"/>
              <w:rPr>
                <w:rFonts w:ascii="Arial" w:hAnsi="Arial" w:cs="Arial"/>
                <w:sz w:val="16"/>
                <w:szCs w:val="16"/>
                <w:lang w:val="en-US"/>
              </w:rPr>
            </w:pPr>
          </w:p>
        </w:tc>
        <w:tc>
          <w:tcPr>
            <w:tcW w:w="709" w:type="dxa"/>
            <w:vAlign w:val="center"/>
          </w:tcPr>
          <w:p w14:paraId="37C16565" w14:textId="77777777" w:rsidR="002E791B" w:rsidRPr="00F47662" w:rsidRDefault="002E791B"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5.3</w:t>
            </w:r>
          </w:p>
        </w:tc>
        <w:tc>
          <w:tcPr>
            <w:tcW w:w="992" w:type="dxa"/>
            <w:vAlign w:val="center"/>
          </w:tcPr>
          <w:p w14:paraId="115BA332" w14:textId="77777777" w:rsidR="002E791B" w:rsidRPr="00F47662" w:rsidRDefault="002E791B"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M1003</w:t>
            </w:r>
          </w:p>
        </w:tc>
        <w:tc>
          <w:tcPr>
            <w:tcW w:w="1276" w:type="dxa"/>
            <w:vAlign w:val="center"/>
          </w:tcPr>
          <w:p w14:paraId="03905DEE" w14:textId="77777777" w:rsidR="002E791B" w:rsidRPr="00F47662" w:rsidRDefault="0056694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Country Code</w:t>
            </w:r>
          </w:p>
        </w:tc>
        <w:tc>
          <w:tcPr>
            <w:tcW w:w="1276" w:type="dxa"/>
            <w:vAlign w:val="center"/>
          </w:tcPr>
          <w:p w14:paraId="54701FBE" w14:textId="77777777" w:rsidR="002E791B" w:rsidRPr="00F47662" w:rsidRDefault="002E791B"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Optional</w:t>
            </w:r>
          </w:p>
        </w:tc>
        <w:tc>
          <w:tcPr>
            <w:tcW w:w="1417" w:type="dxa"/>
            <w:vAlign w:val="center"/>
          </w:tcPr>
          <w:p w14:paraId="6C7EA346" w14:textId="77777777" w:rsidR="002E791B" w:rsidRPr="00F47662" w:rsidRDefault="0056694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514A99CF" w14:textId="77777777" w:rsidR="002E791B" w:rsidRPr="00F47662" w:rsidRDefault="0056694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992" w:type="dxa"/>
            <w:vAlign w:val="center"/>
          </w:tcPr>
          <w:p w14:paraId="35FB6AE6" w14:textId="77777777" w:rsidR="002E791B" w:rsidRPr="00F47662" w:rsidRDefault="00D14720"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3</w:t>
            </w:r>
          </w:p>
        </w:tc>
        <w:tc>
          <w:tcPr>
            <w:tcW w:w="2410" w:type="dxa"/>
            <w:vAlign w:val="center"/>
          </w:tcPr>
          <w:p w14:paraId="0940C516" w14:textId="77777777" w:rsidR="002E791B" w:rsidRPr="00F47662" w:rsidRDefault="00183999" w:rsidP="00EE29AA">
            <w:pPr>
              <w:spacing w:before="100" w:beforeAutospacing="1" w:after="100" w:afterAutospacing="1"/>
              <w:rPr>
                <w:rFonts w:ascii="Arial" w:hAnsi="Arial" w:cs="Arial"/>
                <w:sz w:val="16"/>
                <w:szCs w:val="16"/>
                <w:lang w:val="en-US"/>
              </w:rPr>
            </w:pPr>
            <w:r>
              <w:rPr>
                <w:rFonts w:ascii="Arial" w:hAnsi="Arial" w:cs="Arial"/>
                <w:sz w:val="16"/>
                <w:szCs w:val="16"/>
                <w:lang w:val="en-US"/>
              </w:rPr>
              <w:t>Must indicate code from Appendix G</w:t>
            </w:r>
          </w:p>
        </w:tc>
      </w:tr>
      <w:tr w:rsidR="002E791B" w:rsidRPr="00027853" w14:paraId="09410439" w14:textId="77777777" w:rsidTr="006B410A">
        <w:trPr>
          <w:jc w:val="center"/>
        </w:trPr>
        <w:tc>
          <w:tcPr>
            <w:tcW w:w="3964" w:type="dxa"/>
            <w:gridSpan w:val="7"/>
            <w:vMerge/>
            <w:vAlign w:val="center"/>
          </w:tcPr>
          <w:p w14:paraId="609E170E" w14:textId="77777777" w:rsidR="002E791B" w:rsidRPr="00F47662" w:rsidRDefault="002E791B" w:rsidP="00EE29AA">
            <w:pPr>
              <w:spacing w:before="100" w:beforeAutospacing="1" w:after="100" w:afterAutospacing="1"/>
              <w:jc w:val="center"/>
              <w:rPr>
                <w:rFonts w:ascii="Arial" w:hAnsi="Arial" w:cs="Arial"/>
                <w:sz w:val="16"/>
                <w:szCs w:val="16"/>
                <w:lang w:val="en-US"/>
              </w:rPr>
            </w:pPr>
          </w:p>
        </w:tc>
        <w:tc>
          <w:tcPr>
            <w:tcW w:w="709" w:type="dxa"/>
            <w:vAlign w:val="center"/>
          </w:tcPr>
          <w:p w14:paraId="2BE76DD9" w14:textId="77777777" w:rsidR="002E791B" w:rsidRPr="00F47662" w:rsidRDefault="002E791B"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5.4</w:t>
            </w:r>
          </w:p>
        </w:tc>
        <w:tc>
          <w:tcPr>
            <w:tcW w:w="992" w:type="dxa"/>
            <w:vAlign w:val="center"/>
          </w:tcPr>
          <w:p w14:paraId="686DD7AD" w14:textId="77777777" w:rsidR="002E791B" w:rsidRPr="00F47662" w:rsidRDefault="002E791B"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M1004</w:t>
            </w:r>
          </w:p>
        </w:tc>
        <w:tc>
          <w:tcPr>
            <w:tcW w:w="1276" w:type="dxa"/>
            <w:vAlign w:val="center"/>
          </w:tcPr>
          <w:p w14:paraId="58F7EA61" w14:textId="77777777" w:rsidR="002E791B" w:rsidRPr="00F47662" w:rsidRDefault="0056694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Vessel Code</w:t>
            </w:r>
          </w:p>
        </w:tc>
        <w:tc>
          <w:tcPr>
            <w:tcW w:w="1276" w:type="dxa"/>
            <w:vAlign w:val="center"/>
          </w:tcPr>
          <w:p w14:paraId="39E75F9C" w14:textId="77777777" w:rsidR="002E791B" w:rsidRPr="00F47662" w:rsidRDefault="002E791B"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Conditional use</w:t>
            </w:r>
          </w:p>
        </w:tc>
        <w:tc>
          <w:tcPr>
            <w:tcW w:w="1417" w:type="dxa"/>
            <w:vAlign w:val="center"/>
          </w:tcPr>
          <w:p w14:paraId="7C4BAB60" w14:textId="77777777" w:rsidR="002E791B" w:rsidRPr="00F47662" w:rsidRDefault="0056694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7DFA7B8E" w14:textId="77777777" w:rsidR="002E791B" w:rsidRPr="00F47662" w:rsidRDefault="0056694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0D62F631" w14:textId="77777777" w:rsidR="002E791B" w:rsidRPr="00F47662" w:rsidRDefault="00D14720"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8</w:t>
            </w:r>
          </w:p>
        </w:tc>
        <w:tc>
          <w:tcPr>
            <w:tcW w:w="2410" w:type="dxa"/>
            <w:vAlign w:val="center"/>
          </w:tcPr>
          <w:p w14:paraId="288B762A" w14:textId="77777777" w:rsidR="002E791B" w:rsidRPr="00F47662" w:rsidRDefault="000B6934" w:rsidP="00EE29AA">
            <w:pPr>
              <w:spacing w:before="100" w:beforeAutospacing="1" w:after="100" w:afterAutospacing="1"/>
              <w:rPr>
                <w:rFonts w:ascii="Arial" w:hAnsi="Arial" w:cs="Arial"/>
                <w:sz w:val="16"/>
                <w:szCs w:val="16"/>
                <w:lang w:val="en-US"/>
              </w:rPr>
            </w:pPr>
            <w:r>
              <w:rPr>
                <w:rFonts w:ascii="Arial" w:hAnsi="Arial" w:cs="Arial"/>
                <w:sz w:val="16"/>
                <w:szCs w:val="16"/>
                <w:lang w:val="en-US"/>
              </w:rPr>
              <w:t>I</w:t>
            </w:r>
            <w:r w:rsidR="009F34FD" w:rsidRPr="00F47662">
              <w:rPr>
                <w:rFonts w:ascii="Arial" w:hAnsi="Arial" w:cs="Arial"/>
                <w:sz w:val="16"/>
                <w:szCs w:val="16"/>
                <w:lang w:val="en-US"/>
              </w:rPr>
              <w:t>t is the code of the vessel granted by the International Maritime Organization (IMO)</w:t>
            </w:r>
          </w:p>
        </w:tc>
      </w:tr>
      <w:tr w:rsidR="002E791B" w:rsidRPr="00027853" w14:paraId="549CB06E" w14:textId="77777777" w:rsidTr="006B410A">
        <w:trPr>
          <w:jc w:val="center"/>
        </w:trPr>
        <w:tc>
          <w:tcPr>
            <w:tcW w:w="3964" w:type="dxa"/>
            <w:gridSpan w:val="7"/>
            <w:vMerge/>
            <w:vAlign w:val="center"/>
          </w:tcPr>
          <w:p w14:paraId="1E4BC5D1" w14:textId="77777777" w:rsidR="002E791B" w:rsidRPr="00F47662" w:rsidRDefault="002E791B" w:rsidP="00EE29AA">
            <w:pPr>
              <w:spacing w:before="100" w:beforeAutospacing="1" w:after="100" w:afterAutospacing="1"/>
              <w:jc w:val="center"/>
              <w:rPr>
                <w:rFonts w:ascii="Arial" w:hAnsi="Arial" w:cs="Arial"/>
                <w:sz w:val="16"/>
                <w:szCs w:val="16"/>
                <w:lang w:val="en-US"/>
              </w:rPr>
            </w:pPr>
          </w:p>
        </w:tc>
        <w:tc>
          <w:tcPr>
            <w:tcW w:w="709" w:type="dxa"/>
            <w:vAlign w:val="center"/>
          </w:tcPr>
          <w:p w14:paraId="5BF0A4DC" w14:textId="77777777" w:rsidR="002E791B" w:rsidRPr="00F47662" w:rsidRDefault="002E791B"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5.5</w:t>
            </w:r>
          </w:p>
        </w:tc>
        <w:tc>
          <w:tcPr>
            <w:tcW w:w="992" w:type="dxa"/>
            <w:vAlign w:val="center"/>
          </w:tcPr>
          <w:p w14:paraId="39F18621" w14:textId="77777777" w:rsidR="002E791B" w:rsidRPr="00F47662" w:rsidRDefault="002E791B"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M1005</w:t>
            </w:r>
          </w:p>
        </w:tc>
        <w:tc>
          <w:tcPr>
            <w:tcW w:w="1276" w:type="dxa"/>
            <w:vAlign w:val="center"/>
          </w:tcPr>
          <w:p w14:paraId="01B383A6" w14:textId="77777777" w:rsidR="002E791B" w:rsidRPr="00F47662" w:rsidRDefault="0056694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Vessel Name</w:t>
            </w:r>
          </w:p>
        </w:tc>
        <w:tc>
          <w:tcPr>
            <w:tcW w:w="1276" w:type="dxa"/>
            <w:vAlign w:val="center"/>
          </w:tcPr>
          <w:p w14:paraId="5ECE1ABF" w14:textId="77777777" w:rsidR="002E791B" w:rsidRPr="00F47662" w:rsidRDefault="002E791B"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Optional</w:t>
            </w:r>
          </w:p>
        </w:tc>
        <w:tc>
          <w:tcPr>
            <w:tcW w:w="1417" w:type="dxa"/>
            <w:vAlign w:val="center"/>
          </w:tcPr>
          <w:p w14:paraId="23E4E802" w14:textId="77777777" w:rsidR="002E791B" w:rsidRPr="00F47662" w:rsidRDefault="0056694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1FA55E4F" w14:textId="77777777" w:rsidR="002E791B" w:rsidRPr="00F47662" w:rsidRDefault="0056694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992" w:type="dxa"/>
            <w:vAlign w:val="center"/>
          </w:tcPr>
          <w:p w14:paraId="261FBE6A" w14:textId="77777777" w:rsidR="002E791B" w:rsidRPr="00F47662" w:rsidRDefault="00D14720"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28</w:t>
            </w:r>
          </w:p>
        </w:tc>
        <w:tc>
          <w:tcPr>
            <w:tcW w:w="2410" w:type="dxa"/>
            <w:vAlign w:val="center"/>
          </w:tcPr>
          <w:p w14:paraId="2AD8A773" w14:textId="77777777" w:rsidR="009F34FD" w:rsidRPr="00F47662" w:rsidRDefault="009F34FD"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Name of the vessel is required if the M1004 was provided</w:t>
            </w:r>
          </w:p>
        </w:tc>
      </w:tr>
      <w:tr w:rsidR="002E791B" w:rsidRPr="00027853" w14:paraId="18440C43" w14:textId="77777777" w:rsidTr="006B410A">
        <w:trPr>
          <w:jc w:val="center"/>
        </w:trPr>
        <w:tc>
          <w:tcPr>
            <w:tcW w:w="3964" w:type="dxa"/>
            <w:gridSpan w:val="7"/>
            <w:vMerge/>
            <w:vAlign w:val="center"/>
          </w:tcPr>
          <w:p w14:paraId="1A295B02" w14:textId="77777777" w:rsidR="002E791B" w:rsidRPr="00F47662" w:rsidRDefault="002E791B" w:rsidP="00EE29AA">
            <w:pPr>
              <w:spacing w:before="100" w:beforeAutospacing="1" w:after="100" w:afterAutospacing="1"/>
              <w:jc w:val="center"/>
              <w:rPr>
                <w:rFonts w:ascii="Arial" w:hAnsi="Arial" w:cs="Arial"/>
                <w:sz w:val="16"/>
                <w:szCs w:val="16"/>
                <w:lang w:val="en-US"/>
              </w:rPr>
            </w:pPr>
          </w:p>
        </w:tc>
        <w:tc>
          <w:tcPr>
            <w:tcW w:w="709" w:type="dxa"/>
            <w:vAlign w:val="center"/>
          </w:tcPr>
          <w:p w14:paraId="3F95168C" w14:textId="77777777" w:rsidR="002E791B" w:rsidRPr="00F47662" w:rsidRDefault="002E791B"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5.6</w:t>
            </w:r>
          </w:p>
        </w:tc>
        <w:tc>
          <w:tcPr>
            <w:tcW w:w="992" w:type="dxa"/>
            <w:vAlign w:val="center"/>
          </w:tcPr>
          <w:p w14:paraId="558EC2E3" w14:textId="77777777" w:rsidR="002E791B" w:rsidRPr="00F47662" w:rsidRDefault="002E791B"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M1006</w:t>
            </w:r>
          </w:p>
        </w:tc>
        <w:tc>
          <w:tcPr>
            <w:tcW w:w="1276" w:type="dxa"/>
            <w:vAlign w:val="center"/>
          </w:tcPr>
          <w:p w14:paraId="60D769FC" w14:textId="77777777" w:rsidR="002E791B" w:rsidRPr="00F47662" w:rsidRDefault="0056694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Flight/Voyage Number</w:t>
            </w:r>
          </w:p>
        </w:tc>
        <w:tc>
          <w:tcPr>
            <w:tcW w:w="1276" w:type="dxa"/>
            <w:vAlign w:val="center"/>
          </w:tcPr>
          <w:p w14:paraId="4309DB7D" w14:textId="77777777" w:rsidR="002E791B" w:rsidRPr="00F47662" w:rsidRDefault="002E791B"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Optional</w:t>
            </w:r>
          </w:p>
        </w:tc>
        <w:tc>
          <w:tcPr>
            <w:tcW w:w="1417" w:type="dxa"/>
            <w:vAlign w:val="center"/>
          </w:tcPr>
          <w:p w14:paraId="6C36164F" w14:textId="77777777" w:rsidR="002E791B" w:rsidRPr="00F47662" w:rsidRDefault="0056694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7202D4F9" w14:textId="77777777" w:rsidR="002E791B" w:rsidRPr="00F47662" w:rsidRDefault="0056694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71B15375" w14:textId="77777777" w:rsidR="002E791B" w:rsidRPr="00F47662" w:rsidRDefault="00D14720"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30</w:t>
            </w:r>
          </w:p>
        </w:tc>
        <w:tc>
          <w:tcPr>
            <w:tcW w:w="2410" w:type="dxa"/>
            <w:vAlign w:val="center"/>
          </w:tcPr>
          <w:p w14:paraId="3ADBAB36" w14:textId="77777777" w:rsidR="002E791B" w:rsidRPr="00F47662" w:rsidRDefault="009D283D" w:rsidP="00EE29AA">
            <w:pPr>
              <w:spacing w:before="100" w:beforeAutospacing="1" w:after="100" w:afterAutospacing="1"/>
              <w:rPr>
                <w:rFonts w:ascii="Arial" w:hAnsi="Arial" w:cs="Arial"/>
                <w:sz w:val="16"/>
                <w:szCs w:val="16"/>
                <w:lang w:val="en-US"/>
              </w:rPr>
            </w:pPr>
            <w:r>
              <w:rPr>
                <w:rFonts w:ascii="Arial" w:hAnsi="Arial" w:cs="Arial"/>
                <w:sz w:val="16"/>
                <w:szCs w:val="16"/>
                <w:lang w:val="en-US"/>
              </w:rPr>
              <w:t>Voyage</w:t>
            </w:r>
            <w:r w:rsidR="000B6934">
              <w:rPr>
                <w:rFonts w:ascii="Arial" w:hAnsi="Arial" w:cs="Arial"/>
                <w:sz w:val="16"/>
                <w:szCs w:val="16"/>
                <w:lang w:val="en-US"/>
              </w:rPr>
              <w:t xml:space="preserve"> </w:t>
            </w:r>
            <w:r w:rsidR="009F34FD" w:rsidRPr="00F47662">
              <w:rPr>
                <w:rFonts w:ascii="Arial" w:hAnsi="Arial" w:cs="Arial"/>
                <w:sz w:val="16"/>
                <w:szCs w:val="16"/>
                <w:lang w:val="en-US"/>
              </w:rPr>
              <w:t xml:space="preserve">number in case it is unknown it will be the </w:t>
            </w:r>
            <w:r w:rsidR="000B6934">
              <w:rPr>
                <w:rFonts w:ascii="Arial" w:hAnsi="Arial" w:cs="Arial"/>
                <w:sz w:val="16"/>
                <w:szCs w:val="16"/>
                <w:lang w:val="en-US"/>
              </w:rPr>
              <w:t xml:space="preserve">Julian </w:t>
            </w:r>
            <w:r w:rsidR="009F34FD" w:rsidRPr="00F47662">
              <w:rPr>
                <w:rFonts w:ascii="Arial" w:hAnsi="Arial" w:cs="Arial"/>
                <w:sz w:val="16"/>
                <w:szCs w:val="16"/>
                <w:lang w:val="en-US"/>
              </w:rPr>
              <w:t>day</w:t>
            </w:r>
          </w:p>
        </w:tc>
      </w:tr>
      <w:tr w:rsidR="002E791B" w:rsidRPr="00027853" w14:paraId="4169A17B" w14:textId="77777777" w:rsidTr="006B410A">
        <w:trPr>
          <w:jc w:val="center"/>
        </w:trPr>
        <w:tc>
          <w:tcPr>
            <w:tcW w:w="3964" w:type="dxa"/>
            <w:gridSpan w:val="7"/>
            <w:vMerge/>
            <w:vAlign w:val="center"/>
          </w:tcPr>
          <w:p w14:paraId="0597316C" w14:textId="77777777" w:rsidR="002E791B" w:rsidRPr="00F47662" w:rsidRDefault="002E791B" w:rsidP="00EE29AA">
            <w:pPr>
              <w:spacing w:before="100" w:beforeAutospacing="1" w:after="100" w:afterAutospacing="1"/>
              <w:jc w:val="center"/>
              <w:rPr>
                <w:rFonts w:ascii="Arial" w:hAnsi="Arial" w:cs="Arial"/>
                <w:sz w:val="16"/>
                <w:szCs w:val="16"/>
                <w:lang w:val="en-US"/>
              </w:rPr>
            </w:pPr>
          </w:p>
        </w:tc>
        <w:tc>
          <w:tcPr>
            <w:tcW w:w="709" w:type="dxa"/>
            <w:vAlign w:val="center"/>
          </w:tcPr>
          <w:p w14:paraId="144FAFDD" w14:textId="77777777" w:rsidR="002E791B" w:rsidRPr="00F47662" w:rsidRDefault="002E791B"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5.7</w:t>
            </w:r>
          </w:p>
        </w:tc>
        <w:tc>
          <w:tcPr>
            <w:tcW w:w="992" w:type="dxa"/>
            <w:vAlign w:val="center"/>
          </w:tcPr>
          <w:p w14:paraId="501A6A88" w14:textId="77777777" w:rsidR="002E791B" w:rsidRPr="00F47662" w:rsidRDefault="002E791B"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M1007</w:t>
            </w:r>
          </w:p>
        </w:tc>
        <w:tc>
          <w:tcPr>
            <w:tcW w:w="1276" w:type="dxa"/>
            <w:vAlign w:val="center"/>
          </w:tcPr>
          <w:p w14:paraId="2075B48E" w14:textId="77777777" w:rsidR="002E791B" w:rsidRPr="00F47662" w:rsidRDefault="0056694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Reference Identification</w:t>
            </w:r>
          </w:p>
        </w:tc>
        <w:tc>
          <w:tcPr>
            <w:tcW w:w="1276" w:type="dxa"/>
            <w:vAlign w:val="center"/>
          </w:tcPr>
          <w:p w14:paraId="5E9C7A8F" w14:textId="77777777" w:rsidR="002E791B" w:rsidRPr="00F47662" w:rsidRDefault="002E791B"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Optional</w:t>
            </w:r>
          </w:p>
        </w:tc>
        <w:tc>
          <w:tcPr>
            <w:tcW w:w="1417" w:type="dxa"/>
            <w:vAlign w:val="center"/>
          </w:tcPr>
          <w:p w14:paraId="3416AB06" w14:textId="77777777" w:rsidR="002E791B" w:rsidRPr="00F47662" w:rsidRDefault="0056694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64ABCE4F" w14:textId="77777777" w:rsidR="002E791B" w:rsidRPr="00F47662" w:rsidRDefault="0056694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2E169154" w14:textId="77777777" w:rsidR="002E791B" w:rsidRPr="00F47662" w:rsidRDefault="00C02DC4"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80</w:t>
            </w:r>
          </w:p>
        </w:tc>
        <w:tc>
          <w:tcPr>
            <w:tcW w:w="2410" w:type="dxa"/>
            <w:vAlign w:val="center"/>
          </w:tcPr>
          <w:p w14:paraId="32D21B2F" w14:textId="77777777" w:rsidR="002E791B" w:rsidRPr="00F47662" w:rsidRDefault="009F34FD"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Reference number</w:t>
            </w:r>
            <w:r w:rsidR="00FC5497" w:rsidRPr="00F47662">
              <w:rPr>
                <w:rFonts w:ascii="Arial" w:hAnsi="Arial" w:cs="Arial"/>
                <w:sz w:val="16"/>
                <w:szCs w:val="16"/>
                <w:lang w:val="en-US"/>
              </w:rPr>
              <w:t xml:space="preserve"> of the carrier</w:t>
            </w:r>
          </w:p>
        </w:tc>
      </w:tr>
      <w:tr w:rsidR="002E791B" w:rsidRPr="00F47662" w14:paraId="745DAC4D" w14:textId="77777777" w:rsidTr="006B410A">
        <w:trPr>
          <w:jc w:val="center"/>
        </w:trPr>
        <w:tc>
          <w:tcPr>
            <w:tcW w:w="3964" w:type="dxa"/>
            <w:gridSpan w:val="7"/>
            <w:vMerge/>
            <w:vAlign w:val="center"/>
          </w:tcPr>
          <w:p w14:paraId="0C64C97F" w14:textId="77777777" w:rsidR="002E791B" w:rsidRPr="00F47662" w:rsidRDefault="002E791B" w:rsidP="00EE29AA">
            <w:pPr>
              <w:spacing w:before="100" w:beforeAutospacing="1" w:after="100" w:afterAutospacing="1"/>
              <w:jc w:val="center"/>
              <w:rPr>
                <w:rFonts w:ascii="Arial" w:hAnsi="Arial" w:cs="Arial"/>
                <w:sz w:val="16"/>
                <w:szCs w:val="16"/>
                <w:lang w:val="en-US"/>
              </w:rPr>
            </w:pPr>
          </w:p>
        </w:tc>
        <w:tc>
          <w:tcPr>
            <w:tcW w:w="709" w:type="dxa"/>
            <w:vAlign w:val="center"/>
          </w:tcPr>
          <w:p w14:paraId="1192D080" w14:textId="77777777" w:rsidR="002E791B" w:rsidRPr="00F47662" w:rsidRDefault="002E791B"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5.8</w:t>
            </w:r>
          </w:p>
        </w:tc>
        <w:tc>
          <w:tcPr>
            <w:tcW w:w="992" w:type="dxa"/>
            <w:vAlign w:val="center"/>
          </w:tcPr>
          <w:p w14:paraId="48557D4A" w14:textId="77777777" w:rsidR="002E791B" w:rsidRPr="00F47662" w:rsidRDefault="002E791B"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M1008</w:t>
            </w:r>
          </w:p>
        </w:tc>
        <w:tc>
          <w:tcPr>
            <w:tcW w:w="1276" w:type="dxa"/>
            <w:vAlign w:val="center"/>
          </w:tcPr>
          <w:p w14:paraId="12B461F8" w14:textId="77777777" w:rsidR="002E791B" w:rsidRPr="00F47662" w:rsidRDefault="0056694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Quantity</w:t>
            </w:r>
          </w:p>
        </w:tc>
        <w:tc>
          <w:tcPr>
            <w:tcW w:w="1276" w:type="dxa"/>
            <w:vAlign w:val="center"/>
          </w:tcPr>
          <w:p w14:paraId="2D1F11A8" w14:textId="77777777" w:rsidR="002E791B" w:rsidRPr="00F47662" w:rsidRDefault="002E791B"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Not used</w:t>
            </w:r>
          </w:p>
        </w:tc>
        <w:tc>
          <w:tcPr>
            <w:tcW w:w="1417" w:type="dxa"/>
            <w:vAlign w:val="center"/>
          </w:tcPr>
          <w:p w14:paraId="1BF5141A" w14:textId="77777777" w:rsidR="002E791B" w:rsidRPr="00F47662" w:rsidRDefault="0056694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Decimal</w:t>
            </w:r>
          </w:p>
        </w:tc>
        <w:tc>
          <w:tcPr>
            <w:tcW w:w="993" w:type="dxa"/>
            <w:vAlign w:val="center"/>
          </w:tcPr>
          <w:p w14:paraId="2410FA85" w14:textId="77777777" w:rsidR="002E791B" w:rsidRPr="00F47662" w:rsidRDefault="0056694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3A678853" w14:textId="77777777" w:rsidR="002E791B" w:rsidRPr="00F47662" w:rsidRDefault="00C02DC4"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15</w:t>
            </w:r>
          </w:p>
        </w:tc>
        <w:tc>
          <w:tcPr>
            <w:tcW w:w="2410" w:type="dxa"/>
            <w:vAlign w:val="center"/>
          </w:tcPr>
          <w:p w14:paraId="30E5A0FC" w14:textId="77777777" w:rsidR="002E791B" w:rsidRPr="00F47662" w:rsidRDefault="002E791B" w:rsidP="00EE29AA">
            <w:pPr>
              <w:spacing w:before="100" w:beforeAutospacing="1" w:after="100" w:afterAutospacing="1"/>
              <w:rPr>
                <w:rFonts w:ascii="Arial" w:hAnsi="Arial" w:cs="Arial"/>
                <w:sz w:val="16"/>
                <w:szCs w:val="16"/>
                <w:lang w:val="en-US"/>
              </w:rPr>
            </w:pPr>
          </w:p>
        </w:tc>
      </w:tr>
      <w:tr w:rsidR="002E791B" w:rsidRPr="00027853" w14:paraId="349705EE" w14:textId="77777777" w:rsidTr="006B410A">
        <w:trPr>
          <w:jc w:val="center"/>
        </w:trPr>
        <w:tc>
          <w:tcPr>
            <w:tcW w:w="3964" w:type="dxa"/>
            <w:gridSpan w:val="7"/>
            <w:vMerge/>
            <w:vAlign w:val="center"/>
          </w:tcPr>
          <w:p w14:paraId="48A7EE1F" w14:textId="77777777" w:rsidR="002E791B" w:rsidRPr="00F47662" w:rsidRDefault="002E791B" w:rsidP="00EE29AA">
            <w:pPr>
              <w:spacing w:before="100" w:beforeAutospacing="1" w:after="100" w:afterAutospacing="1"/>
              <w:jc w:val="center"/>
              <w:rPr>
                <w:rFonts w:ascii="Arial" w:hAnsi="Arial" w:cs="Arial"/>
                <w:sz w:val="16"/>
                <w:szCs w:val="16"/>
                <w:lang w:val="en-US"/>
              </w:rPr>
            </w:pPr>
          </w:p>
        </w:tc>
        <w:tc>
          <w:tcPr>
            <w:tcW w:w="709" w:type="dxa"/>
            <w:vAlign w:val="center"/>
          </w:tcPr>
          <w:p w14:paraId="6D6707AE" w14:textId="77777777" w:rsidR="002E791B" w:rsidRPr="00F47662" w:rsidRDefault="002E791B"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5.9</w:t>
            </w:r>
          </w:p>
        </w:tc>
        <w:tc>
          <w:tcPr>
            <w:tcW w:w="992" w:type="dxa"/>
            <w:vAlign w:val="center"/>
          </w:tcPr>
          <w:p w14:paraId="249E980C" w14:textId="77777777" w:rsidR="002E791B" w:rsidRPr="00F47662" w:rsidRDefault="002E791B"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M1009</w:t>
            </w:r>
          </w:p>
        </w:tc>
        <w:tc>
          <w:tcPr>
            <w:tcW w:w="1276" w:type="dxa"/>
            <w:vAlign w:val="center"/>
          </w:tcPr>
          <w:p w14:paraId="733BC552" w14:textId="77777777" w:rsidR="002E791B" w:rsidRPr="00F47662" w:rsidRDefault="0056694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Manifest Type Code</w:t>
            </w:r>
          </w:p>
        </w:tc>
        <w:tc>
          <w:tcPr>
            <w:tcW w:w="1276" w:type="dxa"/>
            <w:vAlign w:val="center"/>
          </w:tcPr>
          <w:p w14:paraId="570DC722" w14:textId="77777777" w:rsidR="002E791B" w:rsidRPr="00F47662" w:rsidRDefault="002E791B"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Mandatory</w:t>
            </w:r>
          </w:p>
        </w:tc>
        <w:tc>
          <w:tcPr>
            <w:tcW w:w="1417" w:type="dxa"/>
            <w:vAlign w:val="center"/>
          </w:tcPr>
          <w:p w14:paraId="469D565E" w14:textId="77777777" w:rsidR="002E791B" w:rsidRPr="00F47662" w:rsidRDefault="0056694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1D072706" w14:textId="77777777" w:rsidR="002E791B" w:rsidRPr="00F47662" w:rsidRDefault="0056694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3670C09C" w14:textId="77777777" w:rsidR="002E791B" w:rsidRPr="00F47662" w:rsidRDefault="00C02DC4"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2410" w:type="dxa"/>
            <w:vAlign w:val="center"/>
          </w:tcPr>
          <w:p w14:paraId="1E99F9B0" w14:textId="77777777" w:rsidR="002E791B" w:rsidRPr="00F47662" w:rsidRDefault="00FC5497"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Must be 'W' or 'Y'</w:t>
            </w:r>
          </w:p>
          <w:p w14:paraId="140CA6B0" w14:textId="77777777" w:rsidR="00FC5497" w:rsidRPr="00F47662" w:rsidRDefault="00FC5497"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 xml:space="preserve">-If the value is 'W' </w:t>
            </w:r>
            <w:r w:rsidR="000B6934">
              <w:rPr>
                <w:rFonts w:ascii="Arial" w:hAnsi="Arial" w:cs="Arial"/>
                <w:sz w:val="16"/>
                <w:szCs w:val="16"/>
                <w:lang w:val="en-US"/>
              </w:rPr>
              <w:t xml:space="preserve">is </w:t>
            </w:r>
            <w:r w:rsidRPr="00F47662">
              <w:rPr>
                <w:rFonts w:ascii="Arial" w:hAnsi="Arial" w:cs="Arial"/>
                <w:sz w:val="16"/>
                <w:szCs w:val="16"/>
                <w:lang w:val="en-US"/>
              </w:rPr>
              <w:t>Original Manifest</w:t>
            </w:r>
          </w:p>
          <w:p w14:paraId="446367EF" w14:textId="77777777" w:rsidR="00FC5497" w:rsidRPr="00F47662" w:rsidRDefault="00FC5497"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 xml:space="preserve">-If the value is 'Y' </w:t>
            </w:r>
            <w:r w:rsidR="000B6934">
              <w:rPr>
                <w:rFonts w:ascii="Arial" w:hAnsi="Arial" w:cs="Arial"/>
                <w:sz w:val="16"/>
                <w:szCs w:val="16"/>
                <w:lang w:val="en-US"/>
              </w:rPr>
              <w:t xml:space="preserve">is </w:t>
            </w:r>
            <w:r w:rsidRPr="00F47662">
              <w:rPr>
                <w:rFonts w:ascii="Arial" w:hAnsi="Arial" w:cs="Arial"/>
                <w:sz w:val="16"/>
                <w:szCs w:val="16"/>
                <w:lang w:val="en-US"/>
              </w:rPr>
              <w:t xml:space="preserve">Amendments to the Manifest, the segment M13 </w:t>
            </w:r>
            <w:r w:rsidR="000B6934">
              <w:rPr>
                <w:rFonts w:ascii="Arial" w:hAnsi="Arial" w:cs="Arial"/>
                <w:sz w:val="16"/>
                <w:szCs w:val="16"/>
                <w:lang w:val="en-US"/>
              </w:rPr>
              <w:t xml:space="preserve">will be </w:t>
            </w:r>
            <w:proofErr w:type="spellStart"/>
            <w:r w:rsidR="000B6934">
              <w:rPr>
                <w:rFonts w:ascii="Arial" w:hAnsi="Arial" w:cs="Arial"/>
                <w:sz w:val="16"/>
                <w:szCs w:val="16"/>
                <w:lang w:val="en-US"/>
              </w:rPr>
              <w:t>requiered</w:t>
            </w:r>
            <w:proofErr w:type="spellEnd"/>
          </w:p>
        </w:tc>
      </w:tr>
      <w:tr w:rsidR="002E791B" w:rsidRPr="00027853" w14:paraId="75A0AD51" w14:textId="77777777" w:rsidTr="006B410A">
        <w:trPr>
          <w:jc w:val="center"/>
        </w:trPr>
        <w:tc>
          <w:tcPr>
            <w:tcW w:w="3964" w:type="dxa"/>
            <w:gridSpan w:val="7"/>
            <w:vMerge/>
            <w:vAlign w:val="center"/>
          </w:tcPr>
          <w:p w14:paraId="20CB4797" w14:textId="77777777" w:rsidR="002E791B" w:rsidRPr="00F47662" w:rsidRDefault="002E791B" w:rsidP="00EE29AA">
            <w:pPr>
              <w:spacing w:before="100" w:beforeAutospacing="1" w:after="100" w:afterAutospacing="1"/>
              <w:jc w:val="center"/>
              <w:rPr>
                <w:rFonts w:ascii="Arial" w:hAnsi="Arial" w:cs="Arial"/>
                <w:sz w:val="16"/>
                <w:szCs w:val="16"/>
                <w:lang w:val="en-US"/>
              </w:rPr>
            </w:pPr>
          </w:p>
        </w:tc>
        <w:tc>
          <w:tcPr>
            <w:tcW w:w="709" w:type="dxa"/>
            <w:vAlign w:val="center"/>
          </w:tcPr>
          <w:p w14:paraId="31863450" w14:textId="77777777" w:rsidR="002E791B" w:rsidRPr="00F47662" w:rsidRDefault="002E791B"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5.10</w:t>
            </w:r>
          </w:p>
        </w:tc>
        <w:tc>
          <w:tcPr>
            <w:tcW w:w="992" w:type="dxa"/>
            <w:vAlign w:val="center"/>
          </w:tcPr>
          <w:p w14:paraId="0491AD58" w14:textId="77777777" w:rsidR="002E791B" w:rsidRPr="00F47662" w:rsidRDefault="002E791B"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M1010</w:t>
            </w:r>
          </w:p>
        </w:tc>
        <w:tc>
          <w:tcPr>
            <w:tcW w:w="1276" w:type="dxa"/>
            <w:vAlign w:val="center"/>
          </w:tcPr>
          <w:p w14:paraId="63B3B8FF" w14:textId="77777777" w:rsidR="002E791B" w:rsidRPr="00F47662" w:rsidRDefault="0056694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Vessel Code Qualifier</w:t>
            </w:r>
          </w:p>
        </w:tc>
        <w:tc>
          <w:tcPr>
            <w:tcW w:w="1276" w:type="dxa"/>
            <w:vAlign w:val="center"/>
          </w:tcPr>
          <w:p w14:paraId="00CCF90A" w14:textId="77777777" w:rsidR="002E791B" w:rsidRPr="00F47662" w:rsidRDefault="002E791B"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Conditional use</w:t>
            </w:r>
          </w:p>
        </w:tc>
        <w:tc>
          <w:tcPr>
            <w:tcW w:w="1417" w:type="dxa"/>
            <w:vAlign w:val="center"/>
          </w:tcPr>
          <w:p w14:paraId="527AA569" w14:textId="77777777" w:rsidR="002E791B" w:rsidRPr="00F47662" w:rsidRDefault="0056694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46289080" w14:textId="77777777" w:rsidR="002E791B" w:rsidRPr="00F47662" w:rsidRDefault="0056694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1D3C5E43" w14:textId="77777777" w:rsidR="002E791B" w:rsidRPr="00F47662" w:rsidRDefault="00C02DC4"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2410" w:type="dxa"/>
            <w:vAlign w:val="center"/>
          </w:tcPr>
          <w:p w14:paraId="2FF8E910" w14:textId="77777777" w:rsidR="00DE7738" w:rsidRDefault="00924AEA" w:rsidP="00DE7738">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Always 'L'</w:t>
            </w:r>
          </w:p>
          <w:p w14:paraId="7B11D18B" w14:textId="77777777" w:rsidR="000B6934" w:rsidRPr="00F47662" w:rsidRDefault="00DE7738" w:rsidP="00DE7738">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 xml:space="preserve">Required if the M1004 </w:t>
            </w:r>
            <w:r>
              <w:rPr>
                <w:rFonts w:ascii="Arial" w:hAnsi="Arial" w:cs="Arial"/>
                <w:sz w:val="16"/>
                <w:szCs w:val="16"/>
                <w:lang w:val="en-US"/>
              </w:rPr>
              <w:t>was declared</w:t>
            </w:r>
          </w:p>
        </w:tc>
      </w:tr>
      <w:tr w:rsidR="002E791B" w:rsidRPr="00F47662" w14:paraId="4061C6DC" w14:textId="77777777" w:rsidTr="006B410A">
        <w:trPr>
          <w:jc w:val="center"/>
        </w:trPr>
        <w:tc>
          <w:tcPr>
            <w:tcW w:w="3964" w:type="dxa"/>
            <w:gridSpan w:val="7"/>
            <w:vMerge/>
            <w:vAlign w:val="center"/>
          </w:tcPr>
          <w:p w14:paraId="3025E4F4" w14:textId="77777777" w:rsidR="002E791B" w:rsidRPr="00F47662" w:rsidRDefault="002E791B" w:rsidP="00EE29AA">
            <w:pPr>
              <w:spacing w:before="100" w:beforeAutospacing="1" w:after="100" w:afterAutospacing="1"/>
              <w:jc w:val="center"/>
              <w:rPr>
                <w:rFonts w:ascii="Arial" w:hAnsi="Arial" w:cs="Arial"/>
                <w:sz w:val="16"/>
                <w:szCs w:val="16"/>
                <w:lang w:val="en-US"/>
              </w:rPr>
            </w:pPr>
          </w:p>
        </w:tc>
        <w:tc>
          <w:tcPr>
            <w:tcW w:w="709" w:type="dxa"/>
            <w:vAlign w:val="center"/>
          </w:tcPr>
          <w:p w14:paraId="38CD271A" w14:textId="77777777" w:rsidR="002E791B" w:rsidRPr="00F47662" w:rsidRDefault="002E791B"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5.11</w:t>
            </w:r>
          </w:p>
        </w:tc>
        <w:tc>
          <w:tcPr>
            <w:tcW w:w="992" w:type="dxa"/>
            <w:vAlign w:val="center"/>
          </w:tcPr>
          <w:p w14:paraId="3161EEB5" w14:textId="77777777" w:rsidR="002E791B" w:rsidRPr="00F47662" w:rsidRDefault="002E791B"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M1011</w:t>
            </w:r>
          </w:p>
        </w:tc>
        <w:tc>
          <w:tcPr>
            <w:tcW w:w="1276" w:type="dxa"/>
            <w:vAlign w:val="center"/>
          </w:tcPr>
          <w:p w14:paraId="150F5C90" w14:textId="77777777" w:rsidR="002E791B" w:rsidRPr="00F47662" w:rsidRDefault="0056694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Yes/No Condition or Response Code</w:t>
            </w:r>
          </w:p>
        </w:tc>
        <w:tc>
          <w:tcPr>
            <w:tcW w:w="1276" w:type="dxa"/>
            <w:vAlign w:val="center"/>
          </w:tcPr>
          <w:p w14:paraId="095ECCBE" w14:textId="77777777" w:rsidR="002E791B" w:rsidRPr="00F47662" w:rsidRDefault="002E791B"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Not used</w:t>
            </w:r>
          </w:p>
        </w:tc>
        <w:tc>
          <w:tcPr>
            <w:tcW w:w="1417" w:type="dxa"/>
            <w:vAlign w:val="center"/>
          </w:tcPr>
          <w:p w14:paraId="14E152FE" w14:textId="77777777" w:rsidR="002E791B" w:rsidRPr="00F47662" w:rsidRDefault="0056694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Numeric</w:t>
            </w:r>
          </w:p>
        </w:tc>
        <w:tc>
          <w:tcPr>
            <w:tcW w:w="993" w:type="dxa"/>
            <w:vAlign w:val="center"/>
          </w:tcPr>
          <w:p w14:paraId="23399611" w14:textId="77777777" w:rsidR="002E791B" w:rsidRPr="00F47662" w:rsidRDefault="0056694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733EE210" w14:textId="77777777" w:rsidR="002E791B" w:rsidRPr="00F47662" w:rsidRDefault="00C02DC4"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2410" w:type="dxa"/>
            <w:vAlign w:val="center"/>
          </w:tcPr>
          <w:p w14:paraId="4E73827D" w14:textId="77777777" w:rsidR="002E791B" w:rsidRPr="00F47662" w:rsidRDefault="002E791B" w:rsidP="00EE29AA">
            <w:pPr>
              <w:spacing w:before="100" w:beforeAutospacing="1" w:after="100" w:afterAutospacing="1"/>
              <w:rPr>
                <w:rFonts w:ascii="Arial" w:hAnsi="Arial" w:cs="Arial"/>
                <w:sz w:val="16"/>
                <w:szCs w:val="16"/>
                <w:lang w:val="en-US"/>
              </w:rPr>
            </w:pPr>
          </w:p>
        </w:tc>
      </w:tr>
      <w:tr w:rsidR="002E791B" w:rsidRPr="00F47662" w14:paraId="4C2CF4B5" w14:textId="77777777" w:rsidTr="006B410A">
        <w:trPr>
          <w:jc w:val="center"/>
        </w:trPr>
        <w:tc>
          <w:tcPr>
            <w:tcW w:w="3964" w:type="dxa"/>
            <w:gridSpan w:val="7"/>
            <w:vMerge/>
            <w:vAlign w:val="center"/>
          </w:tcPr>
          <w:p w14:paraId="0216AA69" w14:textId="77777777" w:rsidR="002E791B" w:rsidRPr="00F47662" w:rsidRDefault="002E791B" w:rsidP="00EE29AA">
            <w:pPr>
              <w:spacing w:before="100" w:beforeAutospacing="1" w:after="100" w:afterAutospacing="1"/>
              <w:jc w:val="center"/>
              <w:rPr>
                <w:rFonts w:ascii="Arial" w:hAnsi="Arial" w:cs="Arial"/>
                <w:sz w:val="16"/>
                <w:szCs w:val="16"/>
                <w:lang w:val="en-US"/>
              </w:rPr>
            </w:pPr>
          </w:p>
        </w:tc>
        <w:tc>
          <w:tcPr>
            <w:tcW w:w="709" w:type="dxa"/>
            <w:vAlign w:val="center"/>
          </w:tcPr>
          <w:p w14:paraId="3A94325F" w14:textId="77777777" w:rsidR="002E791B" w:rsidRPr="00F47662" w:rsidRDefault="002E791B"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5.12</w:t>
            </w:r>
          </w:p>
        </w:tc>
        <w:tc>
          <w:tcPr>
            <w:tcW w:w="992" w:type="dxa"/>
            <w:vAlign w:val="center"/>
          </w:tcPr>
          <w:p w14:paraId="625D3124" w14:textId="77777777" w:rsidR="002E791B" w:rsidRPr="00F47662" w:rsidRDefault="002E791B"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M1012</w:t>
            </w:r>
          </w:p>
        </w:tc>
        <w:tc>
          <w:tcPr>
            <w:tcW w:w="1276" w:type="dxa"/>
            <w:vAlign w:val="center"/>
          </w:tcPr>
          <w:p w14:paraId="2C331FA0" w14:textId="77777777" w:rsidR="0056694A" w:rsidRPr="00F47662" w:rsidRDefault="0056694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Reference Identification</w:t>
            </w:r>
          </w:p>
        </w:tc>
        <w:tc>
          <w:tcPr>
            <w:tcW w:w="1276" w:type="dxa"/>
            <w:vAlign w:val="center"/>
          </w:tcPr>
          <w:p w14:paraId="40510608" w14:textId="77777777" w:rsidR="002E791B" w:rsidRPr="00F47662" w:rsidRDefault="002E791B"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Optional</w:t>
            </w:r>
          </w:p>
        </w:tc>
        <w:tc>
          <w:tcPr>
            <w:tcW w:w="1417" w:type="dxa"/>
            <w:vAlign w:val="center"/>
          </w:tcPr>
          <w:p w14:paraId="7F6130A0" w14:textId="77777777" w:rsidR="002E791B" w:rsidRPr="00F47662" w:rsidRDefault="0056694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4E937484" w14:textId="77777777" w:rsidR="002E791B" w:rsidRPr="00F47662" w:rsidRDefault="0056694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09E9D8AD" w14:textId="77777777" w:rsidR="002E791B" w:rsidRPr="00F47662" w:rsidRDefault="00C02DC4"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80</w:t>
            </w:r>
          </w:p>
        </w:tc>
        <w:tc>
          <w:tcPr>
            <w:tcW w:w="2410" w:type="dxa"/>
            <w:vAlign w:val="center"/>
          </w:tcPr>
          <w:p w14:paraId="6B2A2DD3" w14:textId="77777777" w:rsidR="002E791B" w:rsidRPr="00F47662" w:rsidRDefault="00924AEA"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Manifest number</w:t>
            </w:r>
          </w:p>
        </w:tc>
      </w:tr>
      <w:tr w:rsidR="002E791B" w:rsidRPr="00F47662" w14:paraId="31E5C709" w14:textId="77777777" w:rsidTr="006B410A">
        <w:trPr>
          <w:jc w:val="center"/>
        </w:trPr>
        <w:tc>
          <w:tcPr>
            <w:tcW w:w="3964" w:type="dxa"/>
            <w:gridSpan w:val="7"/>
            <w:vMerge/>
            <w:vAlign w:val="center"/>
          </w:tcPr>
          <w:p w14:paraId="73B4A3BC" w14:textId="77777777" w:rsidR="002E791B" w:rsidRPr="00F47662" w:rsidRDefault="002E791B" w:rsidP="00EE29AA">
            <w:pPr>
              <w:spacing w:before="100" w:beforeAutospacing="1" w:after="100" w:afterAutospacing="1"/>
              <w:jc w:val="center"/>
              <w:rPr>
                <w:rFonts w:ascii="Arial" w:hAnsi="Arial" w:cs="Arial"/>
                <w:sz w:val="16"/>
                <w:szCs w:val="16"/>
                <w:lang w:val="en-US"/>
              </w:rPr>
            </w:pPr>
          </w:p>
        </w:tc>
        <w:tc>
          <w:tcPr>
            <w:tcW w:w="709" w:type="dxa"/>
            <w:vAlign w:val="center"/>
          </w:tcPr>
          <w:p w14:paraId="73FA5748" w14:textId="77777777" w:rsidR="002E791B" w:rsidRPr="00F47662" w:rsidRDefault="002E791B"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5.13</w:t>
            </w:r>
          </w:p>
        </w:tc>
        <w:tc>
          <w:tcPr>
            <w:tcW w:w="992" w:type="dxa"/>
            <w:vAlign w:val="center"/>
          </w:tcPr>
          <w:p w14:paraId="65F36C40" w14:textId="77777777" w:rsidR="002E791B" w:rsidRPr="00F47662" w:rsidRDefault="002E791B"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M1013</w:t>
            </w:r>
          </w:p>
        </w:tc>
        <w:tc>
          <w:tcPr>
            <w:tcW w:w="1276" w:type="dxa"/>
            <w:vAlign w:val="center"/>
          </w:tcPr>
          <w:p w14:paraId="468CC045" w14:textId="77777777" w:rsidR="002E791B" w:rsidRPr="00F47662" w:rsidRDefault="0056694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Transaction Set Purpose Code</w:t>
            </w:r>
          </w:p>
        </w:tc>
        <w:tc>
          <w:tcPr>
            <w:tcW w:w="1276" w:type="dxa"/>
            <w:vAlign w:val="center"/>
          </w:tcPr>
          <w:p w14:paraId="20B8FBEC" w14:textId="77777777" w:rsidR="002E791B" w:rsidRPr="00F47662" w:rsidRDefault="002E791B"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Not used</w:t>
            </w:r>
          </w:p>
        </w:tc>
        <w:tc>
          <w:tcPr>
            <w:tcW w:w="1417" w:type="dxa"/>
            <w:vAlign w:val="center"/>
          </w:tcPr>
          <w:p w14:paraId="73A552F0" w14:textId="77777777" w:rsidR="002E791B" w:rsidRPr="00F47662" w:rsidRDefault="0056694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Numeric</w:t>
            </w:r>
          </w:p>
        </w:tc>
        <w:tc>
          <w:tcPr>
            <w:tcW w:w="993" w:type="dxa"/>
            <w:vAlign w:val="center"/>
          </w:tcPr>
          <w:p w14:paraId="286BC8F6" w14:textId="77777777" w:rsidR="002E791B" w:rsidRPr="00F47662" w:rsidRDefault="0056694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992" w:type="dxa"/>
            <w:vAlign w:val="center"/>
          </w:tcPr>
          <w:p w14:paraId="4A093DF0" w14:textId="77777777" w:rsidR="002E791B" w:rsidRPr="00F47662" w:rsidRDefault="00C02DC4"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2410" w:type="dxa"/>
            <w:vAlign w:val="center"/>
          </w:tcPr>
          <w:p w14:paraId="5F99FF58" w14:textId="77777777" w:rsidR="002E791B" w:rsidRPr="00F47662" w:rsidRDefault="002E791B" w:rsidP="00EE29AA">
            <w:pPr>
              <w:spacing w:before="100" w:beforeAutospacing="1" w:after="100" w:afterAutospacing="1"/>
              <w:rPr>
                <w:rFonts w:ascii="Arial" w:hAnsi="Arial" w:cs="Arial"/>
                <w:sz w:val="16"/>
                <w:szCs w:val="16"/>
                <w:lang w:val="en-US"/>
              </w:rPr>
            </w:pPr>
          </w:p>
        </w:tc>
      </w:tr>
      <w:tr w:rsidR="002E791B" w:rsidRPr="00027853" w14:paraId="0390A53B" w14:textId="77777777" w:rsidTr="006B410A">
        <w:trPr>
          <w:jc w:val="center"/>
        </w:trPr>
        <w:tc>
          <w:tcPr>
            <w:tcW w:w="3964" w:type="dxa"/>
            <w:gridSpan w:val="7"/>
            <w:vMerge/>
            <w:vAlign w:val="center"/>
          </w:tcPr>
          <w:p w14:paraId="5711659B" w14:textId="77777777" w:rsidR="002E791B" w:rsidRPr="00F47662" w:rsidRDefault="002E791B" w:rsidP="00EE29AA">
            <w:pPr>
              <w:spacing w:before="100" w:beforeAutospacing="1" w:after="100" w:afterAutospacing="1"/>
              <w:jc w:val="center"/>
              <w:rPr>
                <w:rFonts w:ascii="Arial" w:hAnsi="Arial" w:cs="Arial"/>
                <w:sz w:val="16"/>
                <w:szCs w:val="16"/>
                <w:lang w:val="en-US"/>
              </w:rPr>
            </w:pPr>
          </w:p>
        </w:tc>
        <w:tc>
          <w:tcPr>
            <w:tcW w:w="709" w:type="dxa"/>
            <w:vAlign w:val="center"/>
          </w:tcPr>
          <w:p w14:paraId="5173D422" w14:textId="77777777" w:rsidR="002E791B" w:rsidRPr="00F47662" w:rsidRDefault="002E791B"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5.14</w:t>
            </w:r>
          </w:p>
        </w:tc>
        <w:tc>
          <w:tcPr>
            <w:tcW w:w="992" w:type="dxa"/>
            <w:vAlign w:val="center"/>
          </w:tcPr>
          <w:p w14:paraId="639DFA9C" w14:textId="77777777" w:rsidR="002E791B" w:rsidRPr="00F47662" w:rsidRDefault="002E791B"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M1014</w:t>
            </w:r>
          </w:p>
        </w:tc>
        <w:tc>
          <w:tcPr>
            <w:tcW w:w="1276" w:type="dxa"/>
            <w:vAlign w:val="center"/>
          </w:tcPr>
          <w:p w14:paraId="3EA41FD8" w14:textId="77777777" w:rsidR="002E791B" w:rsidRPr="00F47662" w:rsidRDefault="0056694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Application Type</w:t>
            </w:r>
          </w:p>
        </w:tc>
        <w:tc>
          <w:tcPr>
            <w:tcW w:w="1276" w:type="dxa"/>
            <w:vAlign w:val="center"/>
          </w:tcPr>
          <w:p w14:paraId="39666DE5" w14:textId="77777777" w:rsidR="002E791B" w:rsidRPr="00F47662" w:rsidRDefault="002E791B"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Mandatory</w:t>
            </w:r>
          </w:p>
        </w:tc>
        <w:tc>
          <w:tcPr>
            <w:tcW w:w="1417" w:type="dxa"/>
            <w:vAlign w:val="center"/>
          </w:tcPr>
          <w:p w14:paraId="2992CE86" w14:textId="77777777" w:rsidR="002E791B" w:rsidRPr="00F47662" w:rsidRDefault="0056694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0009A67A" w14:textId="77777777" w:rsidR="002E791B" w:rsidRPr="00F47662" w:rsidRDefault="0056694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992" w:type="dxa"/>
            <w:vAlign w:val="center"/>
          </w:tcPr>
          <w:p w14:paraId="0D4447DA" w14:textId="77777777" w:rsidR="002E791B" w:rsidRPr="00F47662" w:rsidRDefault="00C02DC4"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2410" w:type="dxa"/>
            <w:vAlign w:val="center"/>
          </w:tcPr>
          <w:p w14:paraId="0F852C26" w14:textId="77777777" w:rsidR="002E791B" w:rsidRPr="00F47662" w:rsidRDefault="00924AEA" w:rsidP="00DE7738">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Accepted values:</w:t>
            </w:r>
          </w:p>
          <w:p w14:paraId="02FB668C" w14:textId="77777777" w:rsidR="00924AEA" w:rsidRPr="00F47662" w:rsidRDefault="00924AEA" w:rsidP="00DE7738">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SE</w:t>
            </w:r>
            <w:r w:rsidR="00DE7738">
              <w:rPr>
                <w:rFonts w:ascii="Arial" w:hAnsi="Arial" w:cs="Arial"/>
                <w:sz w:val="16"/>
                <w:szCs w:val="16"/>
                <w:lang w:val="en-US"/>
              </w:rPr>
              <w:t xml:space="preserve"> </w:t>
            </w:r>
            <w:r w:rsidRPr="00F47662">
              <w:rPr>
                <w:rFonts w:ascii="Arial" w:hAnsi="Arial" w:cs="Arial"/>
                <w:sz w:val="16"/>
                <w:szCs w:val="16"/>
                <w:lang w:val="en-US"/>
              </w:rPr>
              <w:t>Exports</w:t>
            </w:r>
          </w:p>
          <w:p w14:paraId="0199C7BF" w14:textId="77777777" w:rsidR="00924AEA" w:rsidRPr="00F47662" w:rsidRDefault="00924AEA" w:rsidP="00DE7738">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SI Imports</w:t>
            </w:r>
          </w:p>
        </w:tc>
      </w:tr>
      <w:tr w:rsidR="002E791B" w:rsidRPr="00F47662" w14:paraId="1F0A7ACF" w14:textId="77777777" w:rsidTr="006B410A">
        <w:trPr>
          <w:jc w:val="center"/>
        </w:trPr>
        <w:tc>
          <w:tcPr>
            <w:tcW w:w="3964" w:type="dxa"/>
            <w:gridSpan w:val="7"/>
            <w:vMerge/>
            <w:vAlign w:val="center"/>
          </w:tcPr>
          <w:p w14:paraId="5F1F7B3F" w14:textId="77777777" w:rsidR="002E791B" w:rsidRPr="00F47662" w:rsidRDefault="002E791B" w:rsidP="00EE29AA">
            <w:pPr>
              <w:spacing w:before="100" w:beforeAutospacing="1" w:after="100" w:afterAutospacing="1"/>
              <w:jc w:val="center"/>
              <w:rPr>
                <w:rFonts w:ascii="Arial" w:hAnsi="Arial" w:cs="Arial"/>
                <w:sz w:val="16"/>
                <w:szCs w:val="16"/>
                <w:lang w:val="en-US"/>
              </w:rPr>
            </w:pPr>
          </w:p>
        </w:tc>
        <w:tc>
          <w:tcPr>
            <w:tcW w:w="709" w:type="dxa"/>
            <w:vAlign w:val="center"/>
          </w:tcPr>
          <w:p w14:paraId="55C80AF5" w14:textId="77777777" w:rsidR="002E791B" w:rsidRPr="00F47662" w:rsidRDefault="002E791B"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5.15</w:t>
            </w:r>
          </w:p>
        </w:tc>
        <w:tc>
          <w:tcPr>
            <w:tcW w:w="992" w:type="dxa"/>
            <w:vAlign w:val="center"/>
          </w:tcPr>
          <w:p w14:paraId="7659487F" w14:textId="77777777" w:rsidR="002E791B" w:rsidRPr="00F47662" w:rsidRDefault="002E791B"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M1015</w:t>
            </w:r>
          </w:p>
        </w:tc>
        <w:tc>
          <w:tcPr>
            <w:tcW w:w="1276" w:type="dxa"/>
            <w:vAlign w:val="center"/>
          </w:tcPr>
          <w:p w14:paraId="5A3F14C4" w14:textId="77777777" w:rsidR="002E791B" w:rsidRPr="00F47662" w:rsidRDefault="0056694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Amendment Type Code</w:t>
            </w:r>
          </w:p>
        </w:tc>
        <w:tc>
          <w:tcPr>
            <w:tcW w:w="1276" w:type="dxa"/>
            <w:vAlign w:val="center"/>
          </w:tcPr>
          <w:p w14:paraId="410C7AF2" w14:textId="77777777" w:rsidR="002E791B" w:rsidRPr="00F47662" w:rsidRDefault="002E791B"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Not used</w:t>
            </w:r>
          </w:p>
        </w:tc>
        <w:tc>
          <w:tcPr>
            <w:tcW w:w="1417" w:type="dxa"/>
            <w:vAlign w:val="center"/>
          </w:tcPr>
          <w:p w14:paraId="16D5644B" w14:textId="77777777" w:rsidR="002E791B" w:rsidRPr="00F47662" w:rsidRDefault="0056694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Numeric</w:t>
            </w:r>
          </w:p>
        </w:tc>
        <w:tc>
          <w:tcPr>
            <w:tcW w:w="993" w:type="dxa"/>
            <w:vAlign w:val="center"/>
          </w:tcPr>
          <w:p w14:paraId="13754493" w14:textId="77777777" w:rsidR="002E791B" w:rsidRPr="00F47662" w:rsidRDefault="0056694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14D47F24" w14:textId="77777777" w:rsidR="002E791B" w:rsidRPr="00F47662" w:rsidRDefault="00C02DC4"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2410" w:type="dxa"/>
            <w:vAlign w:val="center"/>
          </w:tcPr>
          <w:p w14:paraId="371E4359" w14:textId="77777777" w:rsidR="002E791B" w:rsidRPr="00F47662" w:rsidRDefault="002E791B" w:rsidP="00EE29AA">
            <w:pPr>
              <w:spacing w:before="100" w:beforeAutospacing="1" w:after="100" w:afterAutospacing="1"/>
              <w:rPr>
                <w:rFonts w:ascii="Arial" w:hAnsi="Arial" w:cs="Arial"/>
                <w:sz w:val="16"/>
                <w:szCs w:val="16"/>
                <w:lang w:val="en-US"/>
              </w:rPr>
            </w:pPr>
          </w:p>
        </w:tc>
      </w:tr>
      <w:tr w:rsidR="002E791B" w:rsidRPr="00F47662" w14:paraId="084B21F3" w14:textId="77777777" w:rsidTr="006B410A">
        <w:trPr>
          <w:jc w:val="center"/>
        </w:trPr>
        <w:tc>
          <w:tcPr>
            <w:tcW w:w="3964" w:type="dxa"/>
            <w:gridSpan w:val="7"/>
            <w:vMerge/>
            <w:vAlign w:val="center"/>
          </w:tcPr>
          <w:p w14:paraId="701629FE" w14:textId="77777777" w:rsidR="002E791B" w:rsidRPr="00F47662" w:rsidRDefault="002E791B" w:rsidP="00EE29AA">
            <w:pPr>
              <w:spacing w:before="100" w:beforeAutospacing="1" w:after="100" w:afterAutospacing="1"/>
              <w:jc w:val="center"/>
              <w:rPr>
                <w:rFonts w:ascii="Arial" w:hAnsi="Arial" w:cs="Arial"/>
                <w:sz w:val="16"/>
                <w:szCs w:val="16"/>
                <w:lang w:val="en-US"/>
              </w:rPr>
            </w:pPr>
          </w:p>
        </w:tc>
        <w:tc>
          <w:tcPr>
            <w:tcW w:w="709" w:type="dxa"/>
            <w:vAlign w:val="center"/>
          </w:tcPr>
          <w:p w14:paraId="1D55EA77" w14:textId="77777777" w:rsidR="002E791B" w:rsidRPr="00F47662" w:rsidRDefault="002E791B"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5.16</w:t>
            </w:r>
          </w:p>
        </w:tc>
        <w:tc>
          <w:tcPr>
            <w:tcW w:w="992" w:type="dxa"/>
            <w:vAlign w:val="center"/>
          </w:tcPr>
          <w:p w14:paraId="04108E02" w14:textId="77777777" w:rsidR="002E791B" w:rsidRPr="00F47662" w:rsidRDefault="002E791B"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M1016</w:t>
            </w:r>
          </w:p>
        </w:tc>
        <w:tc>
          <w:tcPr>
            <w:tcW w:w="1276" w:type="dxa"/>
            <w:vAlign w:val="center"/>
          </w:tcPr>
          <w:p w14:paraId="0A248DBD" w14:textId="77777777" w:rsidR="002E791B" w:rsidRPr="00F47662" w:rsidRDefault="0056694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Amendment Code</w:t>
            </w:r>
          </w:p>
        </w:tc>
        <w:tc>
          <w:tcPr>
            <w:tcW w:w="1276" w:type="dxa"/>
            <w:vAlign w:val="center"/>
          </w:tcPr>
          <w:p w14:paraId="375E492D" w14:textId="77777777" w:rsidR="002E791B" w:rsidRPr="00F47662" w:rsidRDefault="002E791B"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Not used</w:t>
            </w:r>
          </w:p>
        </w:tc>
        <w:tc>
          <w:tcPr>
            <w:tcW w:w="1417" w:type="dxa"/>
            <w:vAlign w:val="center"/>
          </w:tcPr>
          <w:p w14:paraId="372A220F" w14:textId="77777777" w:rsidR="002E791B" w:rsidRPr="00F47662" w:rsidRDefault="0056694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Numeric</w:t>
            </w:r>
          </w:p>
        </w:tc>
        <w:tc>
          <w:tcPr>
            <w:tcW w:w="993" w:type="dxa"/>
            <w:vAlign w:val="center"/>
          </w:tcPr>
          <w:p w14:paraId="666963B3" w14:textId="77777777" w:rsidR="002E791B" w:rsidRPr="00F47662" w:rsidRDefault="0056694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992" w:type="dxa"/>
            <w:vAlign w:val="center"/>
          </w:tcPr>
          <w:p w14:paraId="7422CA74" w14:textId="77777777" w:rsidR="002E791B" w:rsidRPr="00F47662" w:rsidRDefault="00C02DC4"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2410" w:type="dxa"/>
            <w:vAlign w:val="center"/>
          </w:tcPr>
          <w:p w14:paraId="75BDAAB7" w14:textId="77777777" w:rsidR="002E791B" w:rsidRPr="00F47662" w:rsidRDefault="002E791B" w:rsidP="00EE29AA">
            <w:pPr>
              <w:spacing w:before="100" w:beforeAutospacing="1" w:after="100" w:afterAutospacing="1"/>
              <w:rPr>
                <w:rFonts w:ascii="Arial" w:hAnsi="Arial" w:cs="Arial"/>
                <w:sz w:val="16"/>
                <w:szCs w:val="16"/>
                <w:lang w:val="en-US"/>
              </w:rPr>
            </w:pPr>
          </w:p>
        </w:tc>
      </w:tr>
      <w:tr w:rsidR="002E791B" w:rsidRPr="00F47662" w14:paraId="0D743F0C" w14:textId="77777777" w:rsidTr="006B410A">
        <w:trPr>
          <w:jc w:val="center"/>
        </w:trPr>
        <w:tc>
          <w:tcPr>
            <w:tcW w:w="3964" w:type="dxa"/>
            <w:gridSpan w:val="7"/>
            <w:vMerge/>
            <w:vAlign w:val="center"/>
          </w:tcPr>
          <w:p w14:paraId="4562174E" w14:textId="77777777" w:rsidR="002E791B" w:rsidRPr="00F47662" w:rsidRDefault="002E791B" w:rsidP="00EE29AA">
            <w:pPr>
              <w:spacing w:before="100" w:beforeAutospacing="1" w:after="100" w:afterAutospacing="1"/>
              <w:jc w:val="center"/>
              <w:rPr>
                <w:rFonts w:ascii="Arial" w:hAnsi="Arial" w:cs="Arial"/>
                <w:sz w:val="16"/>
                <w:szCs w:val="16"/>
                <w:lang w:val="en-US"/>
              </w:rPr>
            </w:pPr>
          </w:p>
        </w:tc>
        <w:tc>
          <w:tcPr>
            <w:tcW w:w="709" w:type="dxa"/>
            <w:vAlign w:val="center"/>
          </w:tcPr>
          <w:p w14:paraId="5F24F5BC" w14:textId="77777777" w:rsidR="002E791B" w:rsidRPr="00F47662" w:rsidRDefault="002E791B"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5.17</w:t>
            </w:r>
          </w:p>
        </w:tc>
        <w:tc>
          <w:tcPr>
            <w:tcW w:w="992" w:type="dxa"/>
            <w:vAlign w:val="center"/>
          </w:tcPr>
          <w:p w14:paraId="27F40471" w14:textId="77777777" w:rsidR="002E791B" w:rsidRPr="00F47662" w:rsidRDefault="002E791B"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M1017</w:t>
            </w:r>
          </w:p>
        </w:tc>
        <w:tc>
          <w:tcPr>
            <w:tcW w:w="1276" w:type="dxa"/>
            <w:vAlign w:val="center"/>
          </w:tcPr>
          <w:p w14:paraId="575B200B" w14:textId="77777777" w:rsidR="002E791B" w:rsidRPr="00F47662" w:rsidRDefault="0056694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Manifest Type Code</w:t>
            </w:r>
          </w:p>
        </w:tc>
        <w:tc>
          <w:tcPr>
            <w:tcW w:w="1276" w:type="dxa"/>
            <w:vAlign w:val="center"/>
          </w:tcPr>
          <w:p w14:paraId="5DE91A4A" w14:textId="77777777" w:rsidR="002E791B" w:rsidRPr="00F47662" w:rsidRDefault="002E791B"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Not used</w:t>
            </w:r>
          </w:p>
        </w:tc>
        <w:tc>
          <w:tcPr>
            <w:tcW w:w="1417" w:type="dxa"/>
            <w:vAlign w:val="center"/>
          </w:tcPr>
          <w:p w14:paraId="52A26FFC" w14:textId="77777777" w:rsidR="002E791B" w:rsidRPr="00F47662" w:rsidRDefault="0056694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Numeric</w:t>
            </w:r>
          </w:p>
        </w:tc>
        <w:tc>
          <w:tcPr>
            <w:tcW w:w="993" w:type="dxa"/>
            <w:vAlign w:val="center"/>
          </w:tcPr>
          <w:p w14:paraId="3CAEEDFD" w14:textId="77777777" w:rsidR="002E791B" w:rsidRPr="00F47662" w:rsidRDefault="0056694A"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1DECDBC7" w14:textId="77777777" w:rsidR="002E791B" w:rsidRPr="00F47662" w:rsidRDefault="00C02DC4"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2410" w:type="dxa"/>
            <w:vAlign w:val="center"/>
          </w:tcPr>
          <w:p w14:paraId="22B8251B" w14:textId="77777777" w:rsidR="002E791B" w:rsidRPr="00F47662" w:rsidRDefault="002E791B" w:rsidP="00EE29AA">
            <w:pPr>
              <w:spacing w:before="100" w:beforeAutospacing="1" w:after="100" w:afterAutospacing="1"/>
              <w:rPr>
                <w:rFonts w:ascii="Arial" w:hAnsi="Arial" w:cs="Arial"/>
                <w:sz w:val="16"/>
                <w:szCs w:val="16"/>
                <w:lang w:val="en-US"/>
              </w:rPr>
            </w:pPr>
          </w:p>
        </w:tc>
      </w:tr>
      <w:tr w:rsidR="00D773EE" w:rsidRPr="00027853" w14:paraId="2549AED2" w14:textId="77777777" w:rsidTr="006B410A">
        <w:trPr>
          <w:jc w:val="center"/>
        </w:trPr>
        <w:tc>
          <w:tcPr>
            <w:tcW w:w="704" w:type="dxa"/>
            <w:vMerge w:val="restart"/>
            <w:vAlign w:val="center"/>
          </w:tcPr>
          <w:p w14:paraId="3FA378B7" w14:textId="77777777" w:rsidR="00D773EE" w:rsidRPr="00F47662" w:rsidRDefault="00D773EE" w:rsidP="00EE29AA">
            <w:pPr>
              <w:spacing w:before="100" w:beforeAutospacing="1" w:after="100" w:afterAutospacing="1"/>
              <w:jc w:val="center"/>
              <w:rPr>
                <w:rFonts w:ascii="Arial" w:hAnsi="Arial" w:cs="Arial"/>
                <w:sz w:val="16"/>
                <w:szCs w:val="16"/>
                <w:lang w:val="en-US"/>
              </w:rPr>
            </w:pPr>
          </w:p>
          <w:p w14:paraId="7D5AD7A6" w14:textId="77777777" w:rsidR="00D773EE" w:rsidRPr="00F47662" w:rsidRDefault="00D773EE" w:rsidP="00EE29AA">
            <w:pPr>
              <w:spacing w:before="100" w:beforeAutospacing="1" w:after="100" w:afterAutospacing="1"/>
              <w:jc w:val="center"/>
              <w:rPr>
                <w:rFonts w:ascii="Arial" w:hAnsi="Arial" w:cs="Arial"/>
                <w:sz w:val="16"/>
                <w:szCs w:val="16"/>
                <w:lang w:val="en-US"/>
              </w:rPr>
            </w:pPr>
          </w:p>
          <w:p w14:paraId="210FECF9" w14:textId="77777777" w:rsidR="00D773EE" w:rsidRPr="00F47662" w:rsidRDefault="00D773EE" w:rsidP="00EE29AA">
            <w:pPr>
              <w:spacing w:before="100" w:beforeAutospacing="1" w:after="100" w:afterAutospacing="1"/>
              <w:jc w:val="center"/>
              <w:rPr>
                <w:rFonts w:ascii="Arial" w:hAnsi="Arial" w:cs="Arial"/>
                <w:sz w:val="16"/>
                <w:szCs w:val="16"/>
                <w:lang w:val="en-US"/>
              </w:rPr>
            </w:pPr>
            <w:r w:rsidRPr="00F47662">
              <w:rPr>
                <w:rFonts w:ascii="Arial" w:hAnsi="Arial" w:cs="Arial"/>
                <w:noProof/>
                <w:color w:val="FFFFFF" w:themeColor="background1"/>
                <w:sz w:val="16"/>
                <w:szCs w:val="16"/>
                <w:lang w:val="en-US"/>
              </w:rPr>
              <mc:AlternateContent>
                <mc:Choice Requires="wps">
                  <w:drawing>
                    <wp:anchor distT="0" distB="0" distL="114300" distR="114300" simplePos="0" relativeHeight="251711488" behindDoc="0" locked="0" layoutInCell="1" allowOverlap="1" wp14:anchorId="255900B9" wp14:editId="627D7D8A">
                      <wp:simplePos x="0" y="0"/>
                      <wp:positionH relativeFrom="column">
                        <wp:posOffset>-407987</wp:posOffset>
                      </wp:positionH>
                      <wp:positionV relativeFrom="paragraph">
                        <wp:posOffset>574357</wp:posOffset>
                      </wp:positionV>
                      <wp:extent cx="1109980" cy="367200"/>
                      <wp:effectExtent l="3175" t="0" r="0" b="0"/>
                      <wp:wrapNone/>
                      <wp:docPr id="2" name="Cuadro de texto 2"/>
                      <wp:cNvGraphicFramePr/>
                      <a:graphic xmlns:a="http://schemas.openxmlformats.org/drawingml/2006/main">
                        <a:graphicData uri="http://schemas.microsoft.com/office/word/2010/wordprocessingShape">
                          <wps:wsp>
                            <wps:cNvSpPr txBox="1"/>
                            <wps:spPr>
                              <a:xfrm rot="16200000">
                                <a:off x="0" y="0"/>
                                <a:ext cx="1109980" cy="367200"/>
                              </a:xfrm>
                              <a:prstGeom prst="rect">
                                <a:avLst/>
                              </a:prstGeom>
                              <a:solidFill>
                                <a:schemeClr val="lt1"/>
                              </a:solidFill>
                              <a:ln w="6350">
                                <a:noFill/>
                              </a:ln>
                            </wps:spPr>
                            <wps:txbx>
                              <w:txbxContent>
                                <w:p w14:paraId="7DB03258" w14:textId="77777777" w:rsidR="00E13639" w:rsidRPr="00641343" w:rsidRDefault="00E13639" w:rsidP="00A337A6">
                                  <w:pPr>
                                    <w:jc w:val="center"/>
                                    <w:rPr>
                                      <w:rFonts w:ascii="Arial" w:hAnsi="Arial" w:cs="Arial"/>
                                      <w:b/>
                                      <w:bCs/>
                                      <w:sz w:val="16"/>
                                      <w:szCs w:val="16"/>
                                    </w:rPr>
                                  </w:pPr>
                                  <w:r w:rsidRPr="00641343">
                                    <w:rPr>
                                      <w:rFonts w:ascii="Arial" w:hAnsi="Arial" w:cs="Arial"/>
                                      <w:b/>
                                      <w:bCs/>
                                      <w:sz w:val="16"/>
                                      <w:szCs w:val="16"/>
                                    </w:rPr>
                                    <w:t>11.- LOOP ID P4</w:t>
                                  </w:r>
                                </w:p>
                                <w:p w14:paraId="6B88640F" w14:textId="77777777" w:rsidR="00E13639" w:rsidRPr="00641343" w:rsidRDefault="00E13639" w:rsidP="00A337A6">
                                  <w:pPr>
                                    <w:jc w:val="center"/>
                                    <w:rPr>
                                      <w:rFonts w:ascii="Arial" w:hAnsi="Arial" w:cs="Arial"/>
                                      <w:b/>
                                      <w:bCs/>
                                      <w:sz w:val="16"/>
                                      <w:szCs w:val="16"/>
                                    </w:rPr>
                                  </w:pPr>
                                  <w:r w:rsidRPr="00641343">
                                    <w:rPr>
                                      <w:rFonts w:ascii="Arial" w:hAnsi="Arial" w:cs="Arial"/>
                                      <w:b/>
                                      <w:bCs/>
                                      <w:sz w:val="16"/>
                                      <w:szCs w:val="16"/>
                                    </w:rPr>
                                    <w:t>(0...1)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290CD" id="Cuadro de texto 2" o:spid="_x0000_s1027" type="#_x0000_t202" style="position:absolute;left:0;text-align:left;margin-left:-32.1pt;margin-top:45.2pt;width:87.4pt;height:28.9pt;rotation:-9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" fillcolor="white [3201]" stroked="f" strokeweight=".5pt">
                      <v:textbox>
                        <w:txbxContent>
                          <w:p w:rsidR="00E13639" w:rsidRPr="00641343" w:rsidRDefault="00E13639" w:rsidP="00A337A6">
                            <w:pPr>
                              <w:jc w:val="center"/>
                              <w:rPr>
                                <w:rFonts w:ascii="Arial" w:hAnsi="Arial" w:cs="Arial"/>
                                <w:b/>
                                <w:bCs/>
                                <w:sz w:val="16"/>
                                <w:szCs w:val="16"/>
                              </w:rPr>
                            </w:pPr>
                            <w:r w:rsidRPr="00641343">
                              <w:rPr>
                                <w:rFonts w:ascii="Arial" w:hAnsi="Arial" w:cs="Arial"/>
                                <w:b/>
                                <w:bCs/>
                                <w:sz w:val="16"/>
                                <w:szCs w:val="16"/>
                              </w:rPr>
                              <w:t>11.- LOOP ID P4</w:t>
                            </w:r>
                          </w:p>
                          <w:p w:rsidR="00E13639" w:rsidRPr="00641343" w:rsidRDefault="00E13639" w:rsidP="00A337A6">
                            <w:pPr>
                              <w:jc w:val="center"/>
                              <w:rPr>
                                <w:rFonts w:ascii="Arial" w:hAnsi="Arial" w:cs="Arial"/>
                                <w:b/>
                                <w:bCs/>
                                <w:sz w:val="16"/>
                                <w:szCs w:val="16"/>
                              </w:rPr>
                            </w:pPr>
                            <w:r w:rsidRPr="00641343">
                              <w:rPr>
                                <w:rFonts w:ascii="Arial" w:hAnsi="Arial" w:cs="Arial"/>
                                <w:b/>
                                <w:bCs/>
                                <w:sz w:val="16"/>
                                <w:szCs w:val="16"/>
                              </w:rPr>
                              <w:t>(0...1)</w:t>
                            </w:r>
                          </w:p>
                        </w:txbxContent>
                      </v:textbox>
                    </v:shape>
                  </w:pict>
                </mc:Fallback>
              </mc:AlternateContent>
            </w:r>
          </w:p>
        </w:tc>
        <w:tc>
          <w:tcPr>
            <w:tcW w:w="3260" w:type="dxa"/>
            <w:gridSpan w:val="6"/>
            <w:vMerge w:val="restart"/>
            <w:vAlign w:val="center"/>
          </w:tcPr>
          <w:p w14:paraId="7B02D50F"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r w:rsidRPr="00F47662">
              <w:rPr>
                <w:rFonts w:ascii="Arial" w:hAnsi="Arial" w:cs="Arial"/>
                <w:b/>
                <w:bCs/>
                <w:sz w:val="16"/>
                <w:szCs w:val="16"/>
                <w:lang w:val="en-US"/>
              </w:rPr>
              <w:lastRenderedPageBreak/>
              <w:t>11.1 P</w:t>
            </w:r>
            <w:r w:rsidR="009D283D">
              <w:rPr>
                <w:rFonts w:ascii="Arial" w:hAnsi="Arial" w:cs="Arial"/>
                <w:b/>
                <w:bCs/>
                <w:sz w:val="16"/>
                <w:szCs w:val="16"/>
                <w:lang w:val="en-US"/>
              </w:rPr>
              <w:t>4</w:t>
            </w:r>
            <w:r w:rsidRPr="00F47662">
              <w:rPr>
                <w:rFonts w:ascii="Arial" w:hAnsi="Arial" w:cs="Arial"/>
                <w:b/>
                <w:bCs/>
                <w:sz w:val="16"/>
                <w:szCs w:val="16"/>
                <w:lang w:val="en-US"/>
              </w:rPr>
              <w:t xml:space="preserve"> Port Information</w:t>
            </w:r>
          </w:p>
          <w:p w14:paraId="36B4A107"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r w:rsidRPr="00F47662">
              <w:rPr>
                <w:rFonts w:ascii="Arial" w:hAnsi="Arial" w:cs="Arial"/>
                <w:b/>
                <w:bCs/>
                <w:sz w:val="16"/>
                <w:szCs w:val="16"/>
                <w:lang w:val="en-US"/>
              </w:rPr>
              <w:lastRenderedPageBreak/>
              <w:t>(0...1)</w:t>
            </w:r>
          </w:p>
          <w:p w14:paraId="4A9257B1"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r w:rsidRPr="00F47662">
              <w:rPr>
                <w:rFonts w:ascii="Arial" w:hAnsi="Arial" w:cs="Arial"/>
                <w:b/>
                <w:bCs/>
                <w:sz w:val="16"/>
                <w:szCs w:val="16"/>
                <w:lang w:val="en-US"/>
              </w:rPr>
              <w:t>Conditional segment</w:t>
            </w:r>
          </w:p>
        </w:tc>
        <w:tc>
          <w:tcPr>
            <w:tcW w:w="709" w:type="dxa"/>
            <w:vAlign w:val="center"/>
          </w:tcPr>
          <w:p w14:paraId="6B3B0C72"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lastRenderedPageBreak/>
              <w:t>11.1.1</w:t>
            </w:r>
          </w:p>
        </w:tc>
        <w:tc>
          <w:tcPr>
            <w:tcW w:w="992" w:type="dxa"/>
            <w:vAlign w:val="center"/>
          </w:tcPr>
          <w:p w14:paraId="535967E0"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P401</w:t>
            </w:r>
          </w:p>
        </w:tc>
        <w:tc>
          <w:tcPr>
            <w:tcW w:w="1276" w:type="dxa"/>
            <w:vAlign w:val="center"/>
          </w:tcPr>
          <w:p w14:paraId="27F2DCF6"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Location Identifier</w:t>
            </w:r>
          </w:p>
        </w:tc>
        <w:tc>
          <w:tcPr>
            <w:tcW w:w="1276" w:type="dxa"/>
            <w:vAlign w:val="center"/>
          </w:tcPr>
          <w:p w14:paraId="2B138204"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Mandatory</w:t>
            </w:r>
          </w:p>
        </w:tc>
        <w:tc>
          <w:tcPr>
            <w:tcW w:w="1417" w:type="dxa"/>
            <w:vAlign w:val="center"/>
          </w:tcPr>
          <w:p w14:paraId="266F9338"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216F94ED"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50B109CF"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30</w:t>
            </w:r>
          </w:p>
        </w:tc>
        <w:tc>
          <w:tcPr>
            <w:tcW w:w="2410" w:type="dxa"/>
            <w:vAlign w:val="center"/>
          </w:tcPr>
          <w:p w14:paraId="32D22F81"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*If the segment M1014 is '</w:t>
            </w:r>
            <w:r w:rsidR="00F47662" w:rsidRPr="00F47662">
              <w:rPr>
                <w:rFonts w:ascii="Arial" w:hAnsi="Arial" w:cs="Arial"/>
                <w:sz w:val="16"/>
                <w:szCs w:val="16"/>
                <w:lang w:val="en-US"/>
              </w:rPr>
              <w:t>SI</w:t>
            </w:r>
            <w:r w:rsidRPr="00F47662">
              <w:rPr>
                <w:rFonts w:ascii="Arial" w:hAnsi="Arial" w:cs="Arial"/>
                <w:sz w:val="16"/>
                <w:szCs w:val="16"/>
                <w:lang w:val="en-US"/>
              </w:rPr>
              <w:t>' the arrival port in Mexico must be included</w:t>
            </w:r>
          </w:p>
          <w:p w14:paraId="44753185"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lastRenderedPageBreak/>
              <w:t>*If the segment M1014 is 'SE' the exit port in Mexico must be included</w:t>
            </w:r>
          </w:p>
          <w:p w14:paraId="5EF983FF"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Pursuant to the catalogue: APPENDIX O</w:t>
            </w:r>
          </w:p>
        </w:tc>
      </w:tr>
      <w:tr w:rsidR="00D773EE" w:rsidRPr="00027853" w14:paraId="0D568D21" w14:textId="77777777" w:rsidTr="006B410A">
        <w:trPr>
          <w:jc w:val="center"/>
        </w:trPr>
        <w:tc>
          <w:tcPr>
            <w:tcW w:w="704" w:type="dxa"/>
            <w:vMerge/>
            <w:vAlign w:val="center"/>
          </w:tcPr>
          <w:p w14:paraId="16C47852"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3260" w:type="dxa"/>
            <w:gridSpan w:val="6"/>
            <w:vMerge/>
            <w:vAlign w:val="center"/>
          </w:tcPr>
          <w:p w14:paraId="0A48A6F4"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Align w:val="center"/>
          </w:tcPr>
          <w:p w14:paraId="203984DB"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11.1.2</w:t>
            </w:r>
          </w:p>
        </w:tc>
        <w:tc>
          <w:tcPr>
            <w:tcW w:w="992" w:type="dxa"/>
            <w:vAlign w:val="center"/>
          </w:tcPr>
          <w:p w14:paraId="59AA9176"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P402</w:t>
            </w:r>
          </w:p>
        </w:tc>
        <w:tc>
          <w:tcPr>
            <w:tcW w:w="1276" w:type="dxa"/>
            <w:vAlign w:val="center"/>
          </w:tcPr>
          <w:p w14:paraId="7F9B35C7"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Date</w:t>
            </w:r>
          </w:p>
        </w:tc>
        <w:tc>
          <w:tcPr>
            <w:tcW w:w="1276" w:type="dxa"/>
            <w:vAlign w:val="center"/>
          </w:tcPr>
          <w:p w14:paraId="006B124D"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Mandatory</w:t>
            </w:r>
          </w:p>
        </w:tc>
        <w:tc>
          <w:tcPr>
            <w:tcW w:w="1417" w:type="dxa"/>
            <w:vAlign w:val="center"/>
          </w:tcPr>
          <w:p w14:paraId="26A9C2F4"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59A8E035"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8</w:t>
            </w:r>
          </w:p>
        </w:tc>
        <w:tc>
          <w:tcPr>
            <w:tcW w:w="992" w:type="dxa"/>
            <w:vAlign w:val="center"/>
          </w:tcPr>
          <w:p w14:paraId="3EAE473B"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8</w:t>
            </w:r>
          </w:p>
        </w:tc>
        <w:tc>
          <w:tcPr>
            <w:tcW w:w="2410" w:type="dxa"/>
            <w:vAlign w:val="center"/>
          </w:tcPr>
          <w:p w14:paraId="3EEF68DE" w14:textId="77777777" w:rsidR="00050EC9"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 xml:space="preserve">When the M1109=28 (BL Master 00 (Local Costal Trade Manifest) 12 (Empty Container) the declared value in this element must be the estimated date of </w:t>
            </w:r>
            <w:r w:rsidR="00050EC9">
              <w:rPr>
                <w:rFonts w:ascii="Arial" w:hAnsi="Arial" w:cs="Arial"/>
                <w:sz w:val="16"/>
                <w:szCs w:val="16"/>
                <w:lang w:val="en-US"/>
              </w:rPr>
              <w:t xml:space="preserve">arrival </w:t>
            </w:r>
            <w:r w:rsidRPr="00F47662">
              <w:rPr>
                <w:rFonts w:ascii="Arial" w:hAnsi="Arial" w:cs="Arial"/>
                <w:sz w:val="16"/>
                <w:szCs w:val="16"/>
                <w:lang w:val="en-US"/>
              </w:rPr>
              <w:t xml:space="preserve">or </w:t>
            </w:r>
            <w:r w:rsidR="00050EC9">
              <w:rPr>
                <w:rFonts w:ascii="Arial" w:hAnsi="Arial" w:cs="Arial"/>
                <w:sz w:val="16"/>
                <w:szCs w:val="16"/>
                <w:lang w:val="en-US"/>
              </w:rPr>
              <w:t xml:space="preserve">sailing. </w:t>
            </w:r>
          </w:p>
          <w:p w14:paraId="0196DC9A" w14:textId="77777777" w:rsidR="00D773EE" w:rsidRPr="00F47662" w:rsidRDefault="00050EC9" w:rsidP="00EE29AA">
            <w:pPr>
              <w:spacing w:before="100" w:beforeAutospacing="1" w:after="100" w:afterAutospacing="1"/>
              <w:rPr>
                <w:rFonts w:ascii="Arial" w:hAnsi="Arial" w:cs="Arial"/>
                <w:sz w:val="16"/>
                <w:szCs w:val="16"/>
                <w:lang w:val="en-US"/>
              </w:rPr>
            </w:pPr>
            <w:r>
              <w:rPr>
                <w:rFonts w:ascii="Arial" w:hAnsi="Arial" w:cs="Arial"/>
                <w:sz w:val="16"/>
                <w:szCs w:val="16"/>
                <w:lang w:val="en-US"/>
              </w:rPr>
              <w:t>D</w:t>
            </w:r>
            <w:r w:rsidR="00D773EE" w:rsidRPr="00F47662">
              <w:rPr>
                <w:rFonts w:ascii="Arial" w:hAnsi="Arial" w:cs="Arial"/>
                <w:sz w:val="16"/>
                <w:szCs w:val="16"/>
                <w:lang w:val="en-US"/>
              </w:rPr>
              <w:t xml:space="preserve">epending of the M1014. If 'SE' is declared in element M1014 the date stated in P402 must be the </w:t>
            </w:r>
            <w:r>
              <w:rPr>
                <w:rFonts w:ascii="Arial" w:hAnsi="Arial" w:cs="Arial"/>
                <w:sz w:val="16"/>
                <w:szCs w:val="16"/>
                <w:lang w:val="en-US"/>
              </w:rPr>
              <w:t xml:space="preserve">sailing </w:t>
            </w:r>
            <w:r w:rsidR="00D773EE" w:rsidRPr="00F47662">
              <w:rPr>
                <w:rFonts w:ascii="Arial" w:hAnsi="Arial" w:cs="Arial"/>
                <w:sz w:val="16"/>
                <w:szCs w:val="16"/>
                <w:lang w:val="en-US"/>
              </w:rPr>
              <w:t>date. If it is '</w:t>
            </w:r>
            <w:r w:rsidR="00F47662" w:rsidRPr="00F47662">
              <w:rPr>
                <w:rFonts w:ascii="Arial" w:hAnsi="Arial" w:cs="Arial"/>
                <w:sz w:val="16"/>
                <w:szCs w:val="16"/>
                <w:lang w:val="en-US"/>
              </w:rPr>
              <w:t>SI</w:t>
            </w:r>
            <w:r w:rsidR="00D773EE" w:rsidRPr="00F47662">
              <w:rPr>
                <w:rFonts w:ascii="Arial" w:hAnsi="Arial" w:cs="Arial"/>
                <w:sz w:val="16"/>
                <w:szCs w:val="16"/>
                <w:lang w:val="en-US"/>
              </w:rPr>
              <w:t xml:space="preserve">' then it should be the </w:t>
            </w:r>
            <w:r>
              <w:rPr>
                <w:rFonts w:ascii="Arial" w:hAnsi="Arial" w:cs="Arial"/>
                <w:sz w:val="16"/>
                <w:szCs w:val="16"/>
                <w:lang w:val="en-US"/>
              </w:rPr>
              <w:t>arrival</w:t>
            </w:r>
            <w:r w:rsidR="00D773EE" w:rsidRPr="00F47662">
              <w:rPr>
                <w:rFonts w:ascii="Arial" w:hAnsi="Arial" w:cs="Arial"/>
                <w:sz w:val="16"/>
                <w:szCs w:val="16"/>
                <w:lang w:val="en-US"/>
              </w:rPr>
              <w:t xml:space="preserve"> date.</w:t>
            </w:r>
          </w:p>
          <w:p w14:paraId="1399AC28"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The format of the date to validate will be the following:</w:t>
            </w:r>
          </w:p>
          <w:p w14:paraId="096E3475"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YYMMDD:</w:t>
            </w:r>
          </w:p>
          <w:p w14:paraId="63DF14C7"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YY - Year</w:t>
            </w:r>
          </w:p>
          <w:p w14:paraId="002CF532"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MM- Month</w:t>
            </w:r>
          </w:p>
          <w:p w14:paraId="57C72155"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DD - Day</w:t>
            </w:r>
          </w:p>
        </w:tc>
      </w:tr>
      <w:tr w:rsidR="00D773EE" w:rsidRPr="00F47662" w14:paraId="77A5D971" w14:textId="77777777" w:rsidTr="006B410A">
        <w:trPr>
          <w:jc w:val="center"/>
        </w:trPr>
        <w:tc>
          <w:tcPr>
            <w:tcW w:w="704" w:type="dxa"/>
            <w:vMerge/>
            <w:vAlign w:val="center"/>
          </w:tcPr>
          <w:p w14:paraId="4C70E548"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3260" w:type="dxa"/>
            <w:gridSpan w:val="6"/>
            <w:vMerge/>
            <w:vAlign w:val="center"/>
          </w:tcPr>
          <w:p w14:paraId="2218E123"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Align w:val="center"/>
          </w:tcPr>
          <w:p w14:paraId="2F81B75C"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11.1.3</w:t>
            </w:r>
          </w:p>
        </w:tc>
        <w:tc>
          <w:tcPr>
            <w:tcW w:w="992" w:type="dxa"/>
            <w:vAlign w:val="center"/>
          </w:tcPr>
          <w:p w14:paraId="1E640E61"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P403</w:t>
            </w:r>
          </w:p>
        </w:tc>
        <w:tc>
          <w:tcPr>
            <w:tcW w:w="1276" w:type="dxa"/>
            <w:vAlign w:val="center"/>
          </w:tcPr>
          <w:p w14:paraId="7F885D6D"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Quantity</w:t>
            </w:r>
          </w:p>
        </w:tc>
        <w:tc>
          <w:tcPr>
            <w:tcW w:w="1276" w:type="dxa"/>
            <w:vAlign w:val="center"/>
          </w:tcPr>
          <w:p w14:paraId="2D7515A9"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Not used</w:t>
            </w:r>
          </w:p>
        </w:tc>
        <w:tc>
          <w:tcPr>
            <w:tcW w:w="1417" w:type="dxa"/>
            <w:vAlign w:val="center"/>
          </w:tcPr>
          <w:p w14:paraId="7FCCBFFE"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Decimal</w:t>
            </w:r>
          </w:p>
        </w:tc>
        <w:tc>
          <w:tcPr>
            <w:tcW w:w="993" w:type="dxa"/>
            <w:vAlign w:val="center"/>
          </w:tcPr>
          <w:p w14:paraId="6CEE7E0A"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14662EC3"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15</w:t>
            </w:r>
          </w:p>
        </w:tc>
        <w:tc>
          <w:tcPr>
            <w:tcW w:w="2410" w:type="dxa"/>
            <w:vAlign w:val="center"/>
          </w:tcPr>
          <w:p w14:paraId="2F1C9C53" w14:textId="77777777" w:rsidR="00D773EE" w:rsidRPr="00F47662" w:rsidRDefault="00D773EE" w:rsidP="00EE29AA">
            <w:pPr>
              <w:spacing w:before="100" w:beforeAutospacing="1" w:after="100" w:afterAutospacing="1"/>
              <w:rPr>
                <w:rFonts w:ascii="Arial" w:hAnsi="Arial" w:cs="Arial"/>
                <w:sz w:val="16"/>
                <w:szCs w:val="16"/>
                <w:lang w:val="en-US"/>
              </w:rPr>
            </w:pPr>
          </w:p>
        </w:tc>
      </w:tr>
      <w:tr w:rsidR="00D773EE" w:rsidRPr="00F47662" w14:paraId="6FB0B906" w14:textId="77777777" w:rsidTr="006B410A">
        <w:trPr>
          <w:jc w:val="center"/>
        </w:trPr>
        <w:tc>
          <w:tcPr>
            <w:tcW w:w="704" w:type="dxa"/>
            <w:vMerge/>
            <w:vAlign w:val="center"/>
          </w:tcPr>
          <w:p w14:paraId="3093B438"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3260" w:type="dxa"/>
            <w:gridSpan w:val="6"/>
            <w:vMerge/>
            <w:vAlign w:val="center"/>
          </w:tcPr>
          <w:p w14:paraId="2D759F0A"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Align w:val="center"/>
          </w:tcPr>
          <w:p w14:paraId="1462FC2E"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11.1.4</w:t>
            </w:r>
          </w:p>
        </w:tc>
        <w:tc>
          <w:tcPr>
            <w:tcW w:w="992" w:type="dxa"/>
            <w:vAlign w:val="center"/>
          </w:tcPr>
          <w:p w14:paraId="3471375F"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P404</w:t>
            </w:r>
          </w:p>
        </w:tc>
        <w:tc>
          <w:tcPr>
            <w:tcW w:w="1276" w:type="dxa"/>
            <w:vAlign w:val="center"/>
          </w:tcPr>
          <w:p w14:paraId="7665F600"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Location Identifier</w:t>
            </w:r>
          </w:p>
        </w:tc>
        <w:tc>
          <w:tcPr>
            <w:tcW w:w="1276" w:type="dxa"/>
            <w:vAlign w:val="center"/>
          </w:tcPr>
          <w:p w14:paraId="409B4A92"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Not used</w:t>
            </w:r>
          </w:p>
        </w:tc>
        <w:tc>
          <w:tcPr>
            <w:tcW w:w="1417" w:type="dxa"/>
            <w:vAlign w:val="center"/>
          </w:tcPr>
          <w:p w14:paraId="2088A486"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351C6838"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1DD70762"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30</w:t>
            </w:r>
          </w:p>
        </w:tc>
        <w:tc>
          <w:tcPr>
            <w:tcW w:w="2410" w:type="dxa"/>
            <w:vAlign w:val="center"/>
          </w:tcPr>
          <w:p w14:paraId="5D4308AD" w14:textId="77777777" w:rsidR="00D773EE" w:rsidRPr="00F47662" w:rsidRDefault="00D773EE" w:rsidP="00EE29AA">
            <w:pPr>
              <w:spacing w:before="100" w:beforeAutospacing="1" w:after="100" w:afterAutospacing="1"/>
              <w:rPr>
                <w:rFonts w:ascii="Arial" w:hAnsi="Arial" w:cs="Arial"/>
                <w:sz w:val="16"/>
                <w:szCs w:val="16"/>
                <w:lang w:val="en-US"/>
              </w:rPr>
            </w:pPr>
          </w:p>
        </w:tc>
      </w:tr>
      <w:tr w:rsidR="00D773EE" w:rsidRPr="00F47662" w14:paraId="65D35FE2" w14:textId="77777777" w:rsidTr="006B410A">
        <w:trPr>
          <w:jc w:val="center"/>
        </w:trPr>
        <w:tc>
          <w:tcPr>
            <w:tcW w:w="704" w:type="dxa"/>
            <w:vMerge/>
            <w:vAlign w:val="center"/>
          </w:tcPr>
          <w:p w14:paraId="69B715C3"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3260" w:type="dxa"/>
            <w:gridSpan w:val="6"/>
            <w:vMerge/>
            <w:vAlign w:val="center"/>
          </w:tcPr>
          <w:p w14:paraId="2FCAB9F9"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Align w:val="center"/>
          </w:tcPr>
          <w:p w14:paraId="0F4D6106"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11.1.5</w:t>
            </w:r>
          </w:p>
        </w:tc>
        <w:tc>
          <w:tcPr>
            <w:tcW w:w="992" w:type="dxa"/>
            <w:vAlign w:val="center"/>
          </w:tcPr>
          <w:p w14:paraId="268FD54F"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P405</w:t>
            </w:r>
          </w:p>
        </w:tc>
        <w:tc>
          <w:tcPr>
            <w:tcW w:w="1276" w:type="dxa"/>
            <w:vAlign w:val="center"/>
          </w:tcPr>
          <w:p w14:paraId="76F6FF07"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Time</w:t>
            </w:r>
          </w:p>
        </w:tc>
        <w:tc>
          <w:tcPr>
            <w:tcW w:w="1276" w:type="dxa"/>
            <w:vAlign w:val="center"/>
          </w:tcPr>
          <w:p w14:paraId="7CA2ACBF"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Not used</w:t>
            </w:r>
          </w:p>
        </w:tc>
        <w:tc>
          <w:tcPr>
            <w:tcW w:w="1417" w:type="dxa"/>
            <w:vAlign w:val="center"/>
          </w:tcPr>
          <w:p w14:paraId="07CA094F"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Date</w:t>
            </w:r>
          </w:p>
        </w:tc>
        <w:tc>
          <w:tcPr>
            <w:tcW w:w="993" w:type="dxa"/>
            <w:vAlign w:val="center"/>
          </w:tcPr>
          <w:p w14:paraId="6CD3E128"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4</w:t>
            </w:r>
          </w:p>
        </w:tc>
        <w:tc>
          <w:tcPr>
            <w:tcW w:w="992" w:type="dxa"/>
            <w:vAlign w:val="center"/>
          </w:tcPr>
          <w:p w14:paraId="1771A3FC"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8</w:t>
            </w:r>
          </w:p>
        </w:tc>
        <w:tc>
          <w:tcPr>
            <w:tcW w:w="2410" w:type="dxa"/>
            <w:vAlign w:val="center"/>
          </w:tcPr>
          <w:p w14:paraId="7DACB61D" w14:textId="77777777" w:rsidR="00D773EE" w:rsidRPr="00F47662" w:rsidRDefault="00D773EE" w:rsidP="00EE29AA">
            <w:pPr>
              <w:spacing w:before="100" w:beforeAutospacing="1" w:after="100" w:afterAutospacing="1"/>
              <w:rPr>
                <w:rFonts w:ascii="Arial" w:hAnsi="Arial" w:cs="Arial"/>
                <w:sz w:val="16"/>
                <w:szCs w:val="16"/>
                <w:lang w:val="en-US"/>
              </w:rPr>
            </w:pPr>
          </w:p>
        </w:tc>
      </w:tr>
      <w:tr w:rsidR="00D773EE" w:rsidRPr="00F47662" w14:paraId="69FF8F82" w14:textId="77777777" w:rsidTr="006B410A">
        <w:trPr>
          <w:jc w:val="center"/>
        </w:trPr>
        <w:tc>
          <w:tcPr>
            <w:tcW w:w="704" w:type="dxa"/>
            <w:vMerge/>
            <w:vAlign w:val="center"/>
          </w:tcPr>
          <w:p w14:paraId="791249EC"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3260" w:type="dxa"/>
            <w:gridSpan w:val="6"/>
            <w:vMerge/>
            <w:vAlign w:val="center"/>
          </w:tcPr>
          <w:p w14:paraId="4DAAE75B"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Align w:val="center"/>
          </w:tcPr>
          <w:p w14:paraId="307A7B61"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11.1.6</w:t>
            </w:r>
          </w:p>
        </w:tc>
        <w:tc>
          <w:tcPr>
            <w:tcW w:w="992" w:type="dxa"/>
            <w:vAlign w:val="center"/>
          </w:tcPr>
          <w:p w14:paraId="65DC129A"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P406</w:t>
            </w:r>
          </w:p>
        </w:tc>
        <w:tc>
          <w:tcPr>
            <w:tcW w:w="1276" w:type="dxa"/>
            <w:vAlign w:val="center"/>
          </w:tcPr>
          <w:p w14:paraId="46C27A08"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Date</w:t>
            </w:r>
          </w:p>
        </w:tc>
        <w:tc>
          <w:tcPr>
            <w:tcW w:w="1276" w:type="dxa"/>
            <w:vAlign w:val="center"/>
          </w:tcPr>
          <w:p w14:paraId="2DD067D0"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Not used</w:t>
            </w:r>
          </w:p>
        </w:tc>
        <w:tc>
          <w:tcPr>
            <w:tcW w:w="1417" w:type="dxa"/>
            <w:vAlign w:val="center"/>
          </w:tcPr>
          <w:p w14:paraId="2F2B6769"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Date</w:t>
            </w:r>
          </w:p>
        </w:tc>
        <w:tc>
          <w:tcPr>
            <w:tcW w:w="993" w:type="dxa"/>
            <w:vAlign w:val="center"/>
          </w:tcPr>
          <w:p w14:paraId="2F2B009C"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8</w:t>
            </w:r>
          </w:p>
        </w:tc>
        <w:tc>
          <w:tcPr>
            <w:tcW w:w="992" w:type="dxa"/>
            <w:vAlign w:val="center"/>
          </w:tcPr>
          <w:p w14:paraId="1FC335DE"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8</w:t>
            </w:r>
          </w:p>
        </w:tc>
        <w:tc>
          <w:tcPr>
            <w:tcW w:w="2410" w:type="dxa"/>
            <w:vAlign w:val="center"/>
          </w:tcPr>
          <w:p w14:paraId="1EF64D48" w14:textId="77777777" w:rsidR="00D773EE" w:rsidRPr="00F47662" w:rsidRDefault="00D773EE" w:rsidP="00EE29AA">
            <w:pPr>
              <w:spacing w:before="100" w:beforeAutospacing="1" w:after="100" w:afterAutospacing="1"/>
              <w:rPr>
                <w:rFonts w:ascii="Arial" w:hAnsi="Arial" w:cs="Arial"/>
                <w:sz w:val="16"/>
                <w:szCs w:val="16"/>
                <w:lang w:val="en-US"/>
              </w:rPr>
            </w:pPr>
          </w:p>
        </w:tc>
      </w:tr>
      <w:tr w:rsidR="00D773EE" w:rsidRPr="00F47662" w14:paraId="360DBDFD" w14:textId="77777777" w:rsidTr="006B410A">
        <w:trPr>
          <w:jc w:val="center"/>
        </w:trPr>
        <w:tc>
          <w:tcPr>
            <w:tcW w:w="704" w:type="dxa"/>
            <w:vMerge/>
            <w:vAlign w:val="center"/>
          </w:tcPr>
          <w:p w14:paraId="0C314B97"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3260" w:type="dxa"/>
            <w:gridSpan w:val="6"/>
            <w:vMerge/>
            <w:vAlign w:val="center"/>
          </w:tcPr>
          <w:p w14:paraId="5A2D9FC5"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Align w:val="center"/>
          </w:tcPr>
          <w:p w14:paraId="23572016"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11.1.7</w:t>
            </w:r>
          </w:p>
        </w:tc>
        <w:tc>
          <w:tcPr>
            <w:tcW w:w="992" w:type="dxa"/>
            <w:vAlign w:val="center"/>
          </w:tcPr>
          <w:p w14:paraId="6076A576"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P407</w:t>
            </w:r>
          </w:p>
        </w:tc>
        <w:tc>
          <w:tcPr>
            <w:tcW w:w="1276" w:type="dxa"/>
            <w:vAlign w:val="center"/>
          </w:tcPr>
          <w:p w14:paraId="42B685EB"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Time</w:t>
            </w:r>
          </w:p>
        </w:tc>
        <w:tc>
          <w:tcPr>
            <w:tcW w:w="1276" w:type="dxa"/>
            <w:vAlign w:val="center"/>
          </w:tcPr>
          <w:p w14:paraId="6F3C7158"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Not used</w:t>
            </w:r>
          </w:p>
        </w:tc>
        <w:tc>
          <w:tcPr>
            <w:tcW w:w="1417" w:type="dxa"/>
            <w:vAlign w:val="center"/>
          </w:tcPr>
          <w:p w14:paraId="7CD52929"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Date</w:t>
            </w:r>
          </w:p>
        </w:tc>
        <w:tc>
          <w:tcPr>
            <w:tcW w:w="993" w:type="dxa"/>
            <w:vAlign w:val="center"/>
          </w:tcPr>
          <w:p w14:paraId="18991530"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4</w:t>
            </w:r>
          </w:p>
        </w:tc>
        <w:tc>
          <w:tcPr>
            <w:tcW w:w="992" w:type="dxa"/>
            <w:vAlign w:val="center"/>
          </w:tcPr>
          <w:p w14:paraId="43CE9FB0"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8</w:t>
            </w:r>
          </w:p>
        </w:tc>
        <w:tc>
          <w:tcPr>
            <w:tcW w:w="2410" w:type="dxa"/>
            <w:vAlign w:val="center"/>
          </w:tcPr>
          <w:p w14:paraId="68D10730" w14:textId="77777777" w:rsidR="00D773EE" w:rsidRPr="00F47662" w:rsidRDefault="00D773EE" w:rsidP="00EE29AA">
            <w:pPr>
              <w:spacing w:before="100" w:beforeAutospacing="1" w:after="100" w:afterAutospacing="1"/>
              <w:rPr>
                <w:rFonts w:ascii="Arial" w:hAnsi="Arial" w:cs="Arial"/>
                <w:sz w:val="16"/>
                <w:szCs w:val="16"/>
                <w:lang w:val="en-US"/>
              </w:rPr>
            </w:pPr>
          </w:p>
        </w:tc>
      </w:tr>
      <w:tr w:rsidR="00D773EE" w:rsidRPr="00027853" w14:paraId="59B1D327" w14:textId="77777777" w:rsidTr="006B410A">
        <w:trPr>
          <w:jc w:val="center"/>
        </w:trPr>
        <w:tc>
          <w:tcPr>
            <w:tcW w:w="704" w:type="dxa"/>
            <w:vMerge/>
            <w:vAlign w:val="center"/>
          </w:tcPr>
          <w:p w14:paraId="483E6EEC"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restart"/>
            <w:vAlign w:val="center"/>
          </w:tcPr>
          <w:p w14:paraId="1E322FAC" w14:textId="77777777" w:rsidR="00D773EE" w:rsidRPr="00F47662" w:rsidRDefault="00D773EE" w:rsidP="00EE29AA">
            <w:pPr>
              <w:tabs>
                <w:tab w:val="left" w:pos="173"/>
              </w:tabs>
              <w:spacing w:before="100" w:beforeAutospacing="1" w:after="100" w:afterAutospacing="1"/>
              <w:jc w:val="center"/>
              <w:rPr>
                <w:rFonts w:ascii="Arial" w:hAnsi="Arial" w:cs="Arial"/>
                <w:sz w:val="16"/>
                <w:szCs w:val="16"/>
                <w:lang w:val="en-US"/>
              </w:rPr>
            </w:pPr>
            <w:r w:rsidRPr="00F47662">
              <w:rPr>
                <w:rFonts w:ascii="Arial" w:hAnsi="Arial" w:cs="Arial"/>
                <w:noProof/>
                <w:color w:val="FFFFFF" w:themeColor="background1"/>
                <w:sz w:val="16"/>
                <w:szCs w:val="16"/>
                <w:lang w:val="en-US"/>
              </w:rPr>
              <mc:AlternateContent>
                <mc:Choice Requires="wps">
                  <w:drawing>
                    <wp:anchor distT="0" distB="0" distL="114300" distR="114300" simplePos="0" relativeHeight="251712512" behindDoc="0" locked="0" layoutInCell="1" allowOverlap="1" wp14:anchorId="03460A27" wp14:editId="310026AD">
                      <wp:simplePos x="0" y="0"/>
                      <wp:positionH relativeFrom="column">
                        <wp:posOffset>-419735</wp:posOffset>
                      </wp:positionH>
                      <wp:positionV relativeFrom="paragraph">
                        <wp:posOffset>382905</wp:posOffset>
                      </wp:positionV>
                      <wp:extent cx="1165860" cy="335280"/>
                      <wp:effectExtent l="0" t="3810" r="0" b="0"/>
                      <wp:wrapNone/>
                      <wp:docPr id="3" name="Cuadro de texto 3"/>
                      <wp:cNvGraphicFramePr/>
                      <a:graphic xmlns:a="http://schemas.openxmlformats.org/drawingml/2006/main">
                        <a:graphicData uri="http://schemas.microsoft.com/office/word/2010/wordprocessingShape">
                          <wps:wsp>
                            <wps:cNvSpPr txBox="1"/>
                            <wps:spPr>
                              <a:xfrm rot="16200000">
                                <a:off x="0" y="0"/>
                                <a:ext cx="1165860" cy="335280"/>
                              </a:xfrm>
                              <a:prstGeom prst="rect">
                                <a:avLst/>
                              </a:prstGeom>
                              <a:solidFill>
                                <a:schemeClr val="lt1"/>
                              </a:solidFill>
                              <a:ln w="6350">
                                <a:noFill/>
                              </a:ln>
                            </wps:spPr>
                            <wps:txbx>
                              <w:txbxContent>
                                <w:p w14:paraId="6D9B4EEE" w14:textId="77777777" w:rsidR="00E13639" w:rsidRDefault="00E13639">
                                  <w:pPr>
                                    <w:rPr>
                                      <w:rFonts w:ascii="Arial" w:hAnsi="Arial" w:cs="Arial"/>
                                      <w:b/>
                                      <w:bCs/>
                                      <w:sz w:val="16"/>
                                      <w:szCs w:val="16"/>
                                    </w:rPr>
                                  </w:pPr>
                                  <w:r>
                                    <w:rPr>
                                      <w:rFonts w:ascii="Arial" w:hAnsi="Arial" w:cs="Arial"/>
                                      <w:b/>
                                      <w:bCs/>
                                      <w:sz w:val="16"/>
                                      <w:szCs w:val="16"/>
                                    </w:rPr>
                                    <w:t>11.2 LOOP ID-LX</w:t>
                                  </w:r>
                                </w:p>
                                <w:p w14:paraId="7A3002FC" w14:textId="77777777" w:rsidR="00E13639" w:rsidRPr="00C344A1" w:rsidRDefault="00E13639" w:rsidP="00C344A1">
                                  <w:pPr>
                                    <w:jc w:val="center"/>
                                    <w:rPr>
                                      <w:rFonts w:ascii="Arial" w:hAnsi="Arial" w:cs="Arial"/>
                                      <w:b/>
                                      <w:bCs/>
                                      <w:sz w:val="16"/>
                                      <w:szCs w:val="16"/>
                                    </w:rPr>
                                  </w:pPr>
                                  <w:r>
                                    <w:rPr>
                                      <w:rFonts w:ascii="Arial" w:hAnsi="Arial" w:cs="Arial"/>
                                      <w:b/>
                                      <w:bCs/>
                                      <w:sz w:val="16"/>
                                      <w:szCs w:val="16"/>
                                    </w:rPr>
                                    <w:t>(1...9999)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595E9" id="Cuadro de texto 3" o:spid="_x0000_s1028" type="#_x0000_t202" style="position:absolute;left:0;text-align:left;margin-left:-33.05pt;margin-top:30.15pt;width:91.8pt;height:26.4pt;rotation:-9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" fillcolor="white [3201]" stroked="f" strokeweight=".5pt">
                      <v:textbox>
                        <w:txbxContent>
                          <w:p w:rsidR="00E13639" w:rsidRDefault="00E13639">
                            <w:pPr>
                              <w:rPr>
                                <w:rFonts w:ascii="Arial" w:hAnsi="Arial" w:cs="Arial"/>
                                <w:b/>
                                <w:bCs/>
                                <w:sz w:val="16"/>
                                <w:szCs w:val="16"/>
                              </w:rPr>
                            </w:pPr>
                            <w:r>
                              <w:rPr>
                                <w:rFonts w:ascii="Arial" w:hAnsi="Arial" w:cs="Arial"/>
                                <w:b/>
                                <w:bCs/>
                                <w:sz w:val="16"/>
                                <w:szCs w:val="16"/>
                              </w:rPr>
                              <w:t>11.2 LOOP ID-LX</w:t>
                            </w:r>
                          </w:p>
                          <w:p w:rsidR="00E13639" w:rsidRPr="00C344A1" w:rsidRDefault="00E13639" w:rsidP="00C344A1">
                            <w:pPr>
                              <w:jc w:val="center"/>
                              <w:rPr>
                                <w:rFonts w:ascii="Arial" w:hAnsi="Arial" w:cs="Arial"/>
                                <w:b/>
                                <w:bCs/>
                                <w:sz w:val="16"/>
                                <w:szCs w:val="16"/>
                              </w:rPr>
                            </w:pPr>
                            <w:r>
                              <w:rPr>
                                <w:rFonts w:ascii="Arial" w:hAnsi="Arial" w:cs="Arial"/>
                                <w:b/>
                                <w:bCs/>
                                <w:sz w:val="16"/>
                                <w:szCs w:val="16"/>
                              </w:rPr>
                              <w:t>(1...9999)</w:t>
                            </w:r>
                          </w:p>
                        </w:txbxContent>
                      </v:textbox>
                    </v:shape>
                  </w:pict>
                </mc:Fallback>
              </mc:AlternateContent>
            </w:r>
          </w:p>
        </w:tc>
        <w:tc>
          <w:tcPr>
            <w:tcW w:w="2551" w:type="dxa"/>
            <w:gridSpan w:val="5"/>
            <w:vAlign w:val="center"/>
          </w:tcPr>
          <w:p w14:paraId="065BAE75"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r w:rsidRPr="00F47662">
              <w:rPr>
                <w:rFonts w:ascii="Arial" w:hAnsi="Arial" w:cs="Arial"/>
                <w:b/>
                <w:bCs/>
                <w:sz w:val="16"/>
                <w:szCs w:val="16"/>
                <w:lang w:val="en-US"/>
              </w:rPr>
              <w:t>11.2.1 LX Assigned Number</w:t>
            </w:r>
          </w:p>
          <w:p w14:paraId="0640713C"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r w:rsidRPr="00F47662">
              <w:rPr>
                <w:rFonts w:ascii="Arial" w:hAnsi="Arial" w:cs="Arial"/>
                <w:b/>
                <w:bCs/>
                <w:sz w:val="16"/>
                <w:szCs w:val="16"/>
                <w:lang w:val="en-US"/>
              </w:rPr>
              <w:t>(1...1)</w:t>
            </w:r>
          </w:p>
          <w:p w14:paraId="7144BD25"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r w:rsidRPr="00F47662">
              <w:rPr>
                <w:rFonts w:ascii="Arial" w:hAnsi="Arial" w:cs="Arial"/>
                <w:b/>
                <w:bCs/>
                <w:sz w:val="16"/>
                <w:szCs w:val="16"/>
                <w:lang w:val="en-US"/>
              </w:rPr>
              <w:lastRenderedPageBreak/>
              <w:t>Segment required</w:t>
            </w:r>
          </w:p>
          <w:p w14:paraId="7519370A"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63616B8C"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lastRenderedPageBreak/>
              <w:t>11.2.1.1</w:t>
            </w:r>
          </w:p>
        </w:tc>
        <w:tc>
          <w:tcPr>
            <w:tcW w:w="992" w:type="dxa"/>
            <w:vAlign w:val="center"/>
          </w:tcPr>
          <w:p w14:paraId="2B67CFDF"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LX01</w:t>
            </w:r>
          </w:p>
        </w:tc>
        <w:tc>
          <w:tcPr>
            <w:tcW w:w="1276" w:type="dxa"/>
            <w:vAlign w:val="center"/>
          </w:tcPr>
          <w:p w14:paraId="489E7B13"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Assigned Number</w:t>
            </w:r>
          </w:p>
        </w:tc>
        <w:tc>
          <w:tcPr>
            <w:tcW w:w="1276" w:type="dxa"/>
            <w:vAlign w:val="center"/>
          </w:tcPr>
          <w:p w14:paraId="02E4524F"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Mandatory</w:t>
            </w:r>
          </w:p>
        </w:tc>
        <w:tc>
          <w:tcPr>
            <w:tcW w:w="1417" w:type="dxa"/>
            <w:vAlign w:val="center"/>
          </w:tcPr>
          <w:p w14:paraId="0C366257"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Numeric</w:t>
            </w:r>
          </w:p>
        </w:tc>
        <w:tc>
          <w:tcPr>
            <w:tcW w:w="993" w:type="dxa"/>
            <w:vAlign w:val="center"/>
          </w:tcPr>
          <w:p w14:paraId="1D675B95"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21312189"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6</w:t>
            </w:r>
          </w:p>
        </w:tc>
        <w:tc>
          <w:tcPr>
            <w:tcW w:w="2410" w:type="dxa"/>
            <w:vAlign w:val="center"/>
          </w:tcPr>
          <w:p w14:paraId="74E05B1F"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*Must be numeric greater than zero</w:t>
            </w:r>
          </w:p>
          <w:p w14:paraId="5E14AE5B"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lastRenderedPageBreak/>
              <w:t>**It is a sequence number and cannot be repeated</w:t>
            </w:r>
          </w:p>
          <w:p w14:paraId="5A71C57B"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***It shall always start at 1</w:t>
            </w:r>
          </w:p>
        </w:tc>
      </w:tr>
      <w:tr w:rsidR="00D773EE" w:rsidRPr="00F47662" w14:paraId="0410354B" w14:textId="77777777" w:rsidTr="006B410A">
        <w:trPr>
          <w:jc w:val="center"/>
        </w:trPr>
        <w:tc>
          <w:tcPr>
            <w:tcW w:w="704" w:type="dxa"/>
            <w:vMerge/>
            <w:vAlign w:val="center"/>
          </w:tcPr>
          <w:p w14:paraId="15FE6659"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5BA91C61" w14:textId="77777777" w:rsidR="00D773EE" w:rsidRPr="00F47662" w:rsidRDefault="00D773EE" w:rsidP="00EE29AA">
            <w:pPr>
              <w:tabs>
                <w:tab w:val="left" w:pos="173"/>
              </w:tabs>
              <w:spacing w:before="100" w:beforeAutospacing="1" w:after="100" w:afterAutospacing="1"/>
              <w:jc w:val="center"/>
              <w:rPr>
                <w:rFonts w:ascii="Arial" w:hAnsi="Arial" w:cs="Arial"/>
                <w:sz w:val="16"/>
                <w:szCs w:val="16"/>
                <w:lang w:val="en-US"/>
              </w:rPr>
            </w:pPr>
          </w:p>
        </w:tc>
        <w:tc>
          <w:tcPr>
            <w:tcW w:w="2551" w:type="dxa"/>
            <w:gridSpan w:val="5"/>
            <w:vMerge w:val="restart"/>
            <w:vAlign w:val="center"/>
          </w:tcPr>
          <w:p w14:paraId="01B289FC"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r w:rsidRPr="00F47662">
              <w:rPr>
                <w:rFonts w:ascii="Arial" w:hAnsi="Arial" w:cs="Arial"/>
                <w:b/>
                <w:bCs/>
                <w:sz w:val="16"/>
                <w:szCs w:val="16"/>
                <w:lang w:val="en-US"/>
              </w:rPr>
              <w:t>11.2.2 M13 Manifest Amendment Details</w:t>
            </w:r>
          </w:p>
          <w:p w14:paraId="39644CBB"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r w:rsidRPr="00F47662">
              <w:rPr>
                <w:rFonts w:ascii="Arial" w:hAnsi="Arial" w:cs="Arial"/>
                <w:b/>
                <w:bCs/>
                <w:sz w:val="16"/>
                <w:szCs w:val="16"/>
                <w:lang w:val="en-US"/>
              </w:rPr>
              <w:t>(0...1)</w:t>
            </w:r>
          </w:p>
          <w:p w14:paraId="57E08703"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r w:rsidRPr="00F47662">
              <w:rPr>
                <w:rFonts w:ascii="Arial" w:hAnsi="Arial" w:cs="Arial"/>
                <w:b/>
                <w:bCs/>
                <w:sz w:val="16"/>
                <w:szCs w:val="16"/>
                <w:lang w:val="en-US"/>
              </w:rPr>
              <w:t>Segment Dependent</w:t>
            </w:r>
          </w:p>
        </w:tc>
        <w:tc>
          <w:tcPr>
            <w:tcW w:w="709" w:type="dxa"/>
            <w:vAlign w:val="center"/>
          </w:tcPr>
          <w:p w14:paraId="5BA87034"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11.2.2.1</w:t>
            </w:r>
          </w:p>
        </w:tc>
        <w:tc>
          <w:tcPr>
            <w:tcW w:w="992" w:type="dxa"/>
            <w:vAlign w:val="center"/>
          </w:tcPr>
          <w:p w14:paraId="67E56D3B"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M1301</w:t>
            </w:r>
          </w:p>
        </w:tc>
        <w:tc>
          <w:tcPr>
            <w:tcW w:w="1276" w:type="dxa"/>
            <w:vAlign w:val="center"/>
          </w:tcPr>
          <w:p w14:paraId="679C5150"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Standard Carrier Alpha Code</w:t>
            </w:r>
          </w:p>
        </w:tc>
        <w:tc>
          <w:tcPr>
            <w:tcW w:w="1276" w:type="dxa"/>
            <w:vAlign w:val="center"/>
          </w:tcPr>
          <w:p w14:paraId="72E864F1"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Mandatory</w:t>
            </w:r>
          </w:p>
        </w:tc>
        <w:tc>
          <w:tcPr>
            <w:tcW w:w="1417" w:type="dxa"/>
            <w:vAlign w:val="center"/>
          </w:tcPr>
          <w:p w14:paraId="58756D8E"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2BF8D21B"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992" w:type="dxa"/>
            <w:vAlign w:val="center"/>
          </w:tcPr>
          <w:p w14:paraId="03A11068"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4</w:t>
            </w:r>
          </w:p>
        </w:tc>
        <w:tc>
          <w:tcPr>
            <w:tcW w:w="2410" w:type="dxa"/>
            <w:vAlign w:val="center"/>
          </w:tcPr>
          <w:p w14:paraId="54FF1AE8"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 xml:space="preserve">*Is the CAAT of the Carrier of the </w:t>
            </w:r>
            <w:r w:rsidR="00872838">
              <w:rPr>
                <w:rFonts w:ascii="Arial" w:hAnsi="Arial" w:cs="Arial"/>
                <w:sz w:val="16"/>
                <w:szCs w:val="16"/>
                <w:lang w:val="en-US"/>
              </w:rPr>
              <w:t>shipment</w:t>
            </w:r>
          </w:p>
          <w:p w14:paraId="59B807CD"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**Must be 4 characters</w:t>
            </w:r>
          </w:p>
        </w:tc>
      </w:tr>
      <w:tr w:rsidR="00D773EE" w:rsidRPr="00027853" w14:paraId="721EC129" w14:textId="77777777" w:rsidTr="006B410A">
        <w:trPr>
          <w:jc w:val="center"/>
        </w:trPr>
        <w:tc>
          <w:tcPr>
            <w:tcW w:w="704" w:type="dxa"/>
            <w:vMerge/>
            <w:vAlign w:val="center"/>
          </w:tcPr>
          <w:p w14:paraId="7CD92E59"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32D3FDB3" w14:textId="77777777" w:rsidR="00D773EE" w:rsidRPr="00F47662" w:rsidRDefault="00D773EE" w:rsidP="00EE29AA">
            <w:pPr>
              <w:tabs>
                <w:tab w:val="left" w:pos="173"/>
              </w:tabs>
              <w:spacing w:before="100" w:beforeAutospacing="1" w:after="100" w:afterAutospacing="1"/>
              <w:jc w:val="center"/>
              <w:rPr>
                <w:rFonts w:ascii="Arial" w:hAnsi="Arial" w:cs="Arial"/>
                <w:sz w:val="16"/>
                <w:szCs w:val="16"/>
                <w:lang w:val="en-US"/>
              </w:rPr>
            </w:pPr>
          </w:p>
        </w:tc>
        <w:tc>
          <w:tcPr>
            <w:tcW w:w="2551" w:type="dxa"/>
            <w:gridSpan w:val="5"/>
            <w:vMerge/>
            <w:vAlign w:val="center"/>
          </w:tcPr>
          <w:p w14:paraId="09B88F20"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085782F7"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11.2.2.2</w:t>
            </w:r>
          </w:p>
        </w:tc>
        <w:tc>
          <w:tcPr>
            <w:tcW w:w="992" w:type="dxa"/>
            <w:vAlign w:val="center"/>
          </w:tcPr>
          <w:p w14:paraId="2047E405"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M1302</w:t>
            </w:r>
          </w:p>
        </w:tc>
        <w:tc>
          <w:tcPr>
            <w:tcW w:w="1276" w:type="dxa"/>
            <w:vAlign w:val="center"/>
          </w:tcPr>
          <w:p w14:paraId="010366B1"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Location Identifier</w:t>
            </w:r>
          </w:p>
        </w:tc>
        <w:tc>
          <w:tcPr>
            <w:tcW w:w="1276" w:type="dxa"/>
            <w:vAlign w:val="center"/>
          </w:tcPr>
          <w:p w14:paraId="7A8743BA"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Mandatory</w:t>
            </w:r>
          </w:p>
        </w:tc>
        <w:tc>
          <w:tcPr>
            <w:tcW w:w="1417" w:type="dxa"/>
            <w:vAlign w:val="center"/>
          </w:tcPr>
          <w:p w14:paraId="323E35F3"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17A88891"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378BDB9F"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30</w:t>
            </w:r>
          </w:p>
        </w:tc>
        <w:tc>
          <w:tcPr>
            <w:tcW w:w="2410" w:type="dxa"/>
            <w:vAlign w:val="center"/>
          </w:tcPr>
          <w:p w14:paraId="0B753E67" w14:textId="77777777" w:rsidR="00D773EE" w:rsidRDefault="00872838" w:rsidP="00EE29AA">
            <w:pPr>
              <w:spacing w:before="100" w:beforeAutospacing="1" w:after="100" w:afterAutospacing="1"/>
              <w:rPr>
                <w:rFonts w:ascii="Arial" w:hAnsi="Arial" w:cs="Arial"/>
                <w:sz w:val="16"/>
                <w:szCs w:val="16"/>
                <w:lang w:val="en-US"/>
              </w:rPr>
            </w:pPr>
            <w:r>
              <w:rPr>
                <w:rFonts w:ascii="Arial" w:hAnsi="Arial" w:cs="Arial"/>
                <w:sz w:val="16"/>
                <w:szCs w:val="16"/>
                <w:lang w:val="en-US"/>
              </w:rPr>
              <w:t>I</w:t>
            </w:r>
            <w:r w:rsidR="00D773EE" w:rsidRPr="00F47662">
              <w:rPr>
                <w:rFonts w:ascii="Arial" w:hAnsi="Arial" w:cs="Arial"/>
                <w:sz w:val="16"/>
                <w:szCs w:val="16"/>
                <w:lang w:val="en-US"/>
              </w:rPr>
              <w:t>t is the code that indicates a specific location</w:t>
            </w:r>
          </w:p>
          <w:p w14:paraId="2BE7AE84" w14:textId="77777777" w:rsidR="00872838" w:rsidRPr="00F47662" w:rsidRDefault="00872838"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Must be the same code than the P401 for the A, D, and R</w:t>
            </w:r>
          </w:p>
        </w:tc>
      </w:tr>
      <w:tr w:rsidR="00D773EE" w:rsidRPr="00027853" w14:paraId="71E110D7" w14:textId="77777777" w:rsidTr="006B410A">
        <w:trPr>
          <w:jc w:val="center"/>
        </w:trPr>
        <w:tc>
          <w:tcPr>
            <w:tcW w:w="704" w:type="dxa"/>
            <w:vMerge/>
            <w:vAlign w:val="center"/>
          </w:tcPr>
          <w:p w14:paraId="20E53F7A"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15C0EF48" w14:textId="77777777" w:rsidR="00D773EE" w:rsidRPr="00F47662" w:rsidRDefault="00D773EE" w:rsidP="00EE29AA">
            <w:pPr>
              <w:tabs>
                <w:tab w:val="left" w:pos="173"/>
              </w:tabs>
              <w:spacing w:before="100" w:beforeAutospacing="1" w:after="100" w:afterAutospacing="1"/>
              <w:jc w:val="center"/>
              <w:rPr>
                <w:rFonts w:ascii="Arial" w:hAnsi="Arial" w:cs="Arial"/>
                <w:sz w:val="16"/>
                <w:szCs w:val="16"/>
                <w:lang w:val="en-US"/>
              </w:rPr>
            </w:pPr>
          </w:p>
        </w:tc>
        <w:tc>
          <w:tcPr>
            <w:tcW w:w="2551" w:type="dxa"/>
            <w:gridSpan w:val="5"/>
            <w:vMerge/>
            <w:vAlign w:val="center"/>
          </w:tcPr>
          <w:p w14:paraId="25A86D55"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497716FE"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11.2.2.3</w:t>
            </w:r>
          </w:p>
        </w:tc>
        <w:tc>
          <w:tcPr>
            <w:tcW w:w="992" w:type="dxa"/>
            <w:vAlign w:val="center"/>
          </w:tcPr>
          <w:p w14:paraId="78B9E231"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M1303</w:t>
            </w:r>
          </w:p>
        </w:tc>
        <w:tc>
          <w:tcPr>
            <w:tcW w:w="1276" w:type="dxa"/>
            <w:vAlign w:val="center"/>
          </w:tcPr>
          <w:p w14:paraId="0E275C6D"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Amendment Type Code</w:t>
            </w:r>
          </w:p>
        </w:tc>
        <w:tc>
          <w:tcPr>
            <w:tcW w:w="1276" w:type="dxa"/>
            <w:vAlign w:val="center"/>
          </w:tcPr>
          <w:p w14:paraId="1711875C"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Optional</w:t>
            </w:r>
          </w:p>
        </w:tc>
        <w:tc>
          <w:tcPr>
            <w:tcW w:w="1417" w:type="dxa"/>
            <w:vAlign w:val="center"/>
          </w:tcPr>
          <w:p w14:paraId="16828C06"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29426D1E"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7460CE72"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2410" w:type="dxa"/>
            <w:vAlign w:val="center"/>
          </w:tcPr>
          <w:p w14:paraId="40DCCE3F"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-Can be = 'D', 'R', or 'A'</w:t>
            </w:r>
          </w:p>
        </w:tc>
      </w:tr>
      <w:tr w:rsidR="00D773EE" w:rsidRPr="00027853" w14:paraId="1C87FF6F" w14:textId="77777777" w:rsidTr="006B410A">
        <w:trPr>
          <w:jc w:val="center"/>
        </w:trPr>
        <w:tc>
          <w:tcPr>
            <w:tcW w:w="704" w:type="dxa"/>
            <w:vMerge/>
            <w:vAlign w:val="center"/>
          </w:tcPr>
          <w:p w14:paraId="624FECA8"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2F36E03E" w14:textId="77777777" w:rsidR="00D773EE" w:rsidRPr="00F47662" w:rsidRDefault="00D773EE" w:rsidP="00EE29AA">
            <w:pPr>
              <w:tabs>
                <w:tab w:val="left" w:pos="173"/>
              </w:tabs>
              <w:spacing w:before="100" w:beforeAutospacing="1" w:after="100" w:afterAutospacing="1"/>
              <w:jc w:val="center"/>
              <w:rPr>
                <w:rFonts w:ascii="Arial" w:hAnsi="Arial" w:cs="Arial"/>
                <w:sz w:val="16"/>
                <w:szCs w:val="16"/>
                <w:lang w:val="en-US"/>
              </w:rPr>
            </w:pPr>
          </w:p>
        </w:tc>
        <w:tc>
          <w:tcPr>
            <w:tcW w:w="2551" w:type="dxa"/>
            <w:gridSpan w:val="5"/>
            <w:vMerge/>
            <w:vAlign w:val="center"/>
          </w:tcPr>
          <w:p w14:paraId="674583FC"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70E5561A"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11.2.2.4</w:t>
            </w:r>
          </w:p>
        </w:tc>
        <w:tc>
          <w:tcPr>
            <w:tcW w:w="992" w:type="dxa"/>
            <w:vAlign w:val="center"/>
          </w:tcPr>
          <w:p w14:paraId="29251171"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M1304</w:t>
            </w:r>
          </w:p>
        </w:tc>
        <w:tc>
          <w:tcPr>
            <w:tcW w:w="1276" w:type="dxa"/>
            <w:vAlign w:val="center"/>
          </w:tcPr>
          <w:p w14:paraId="0E1AE868"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Bill of Lading/Waybill Number</w:t>
            </w:r>
          </w:p>
        </w:tc>
        <w:tc>
          <w:tcPr>
            <w:tcW w:w="1276" w:type="dxa"/>
            <w:vAlign w:val="center"/>
          </w:tcPr>
          <w:p w14:paraId="395294C8"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Conditional</w:t>
            </w:r>
          </w:p>
        </w:tc>
        <w:tc>
          <w:tcPr>
            <w:tcW w:w="1417" w:type="dxa"/>
            <w:vAlign w:val="center"/>
          </w:tcPr>
          <w:p w14:paraId="30227C92"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3611C48E"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62AE5B6B"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50</w:t>
            </w:r>
          </w:p>
        </w:tc>
        <w:tc>
          <w:tcPr>
            <w:tcW w:w="2410" w:type="dxa"/>
            <w:vAlign w:val="center"/>
          </w:tcPr>
          <w:p w14:paraId="55F5FDEC"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-Must be greater than 11 alphanumeric characters</w:t>
            </w:r>
            <w:r w:rsidR="008325FF">
              <w:rPr>
                <w:rFonts w:ascii="Arial" w:hAnsi="Arial" w:cs="Arial"/>
                <w:sz w:val="16"/>
                <w:szCs w:val="16"/>
                <w:lang w:val="en-US"/>
              </w:rPr>
              <w:t xml:space="preserve"> (</w:t>
            </w:r>
            <w:proofErr w:type="spellStart"/>
            <w:r w:rsidR="008325FF">
              <w:rPr>
                <w:rFonts w:ascii="Arial" w:hAnsi="Arial" w:cs="Arial"/>
                <w:sz w:val="16"/>
                <w:szCs w:val="16"/>
                <w:lang w:val="en-US"/>
              </w:rPr>
              <w:t>CAAT+bill</w:t>
            </w:r>
            <w:proofErr w:type="spellEnd"/>
            <w:r w:rsidR="008325FF">
              <w:rPr>
                <w:rFonts w:ascii="Arial" w:hAnsi="Arial" w:cs="Arial"/>
                <w:sz w:val="16"/>
                <w:szCs w:val="16"/>
                <w:lang w:val="en-US"/>
              </w:rPr>
              <w:t xml:space="preserve"> of lading number)</w:t>
            </w:r>
          </w:p>
          <w:p w14:paraId="591B2FB5"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 xml:space="preserve">-The number of Master </w:t>
            </w:r>
            <w:r w:rsidR="009D283D">
              <w:rPr>
                <w:rFonts w:ascii="Arial" w:hAnsi="Arial" w:cs="Arial"/>
                <w:sz w:val="16"/>
                <w:szCs w:val="16"/>
                <w:lang w:val="en-US"/>
              </w:rPr>
              <w:t>bill of lading</w:t>
            </w:r>
            <w:r w:rsidRPr="00F47662">
              <w:rPr>
                <w:rFonts w:ascii="Arial" w:hAnsi="Arial" w:cs="Arial"/>
                <w:sz w:val="16"/>
                <w:szCs w:val="16"/>
                <w:lang w:val="en-US"/>
              </w:rPr>
              <w:t xml:space="preserve"> or House </w:t>
            </w:r>
            <w:r w:rsidR="009D283D">
              <w:rPr>
                <w:rFonts w:ascii="Arial" w:hAnsi="Arial" w:cs="Arial"/>
                <w:sz w:val="16"/>
                <w:szCs w:val="16"/>
                <w:lang w:val="en-US"/>
              </w:rPr>
              <w:t>bill of lading</w:t>
            </w:r>
            <w:r w:rsidRPr="00F47662">
              <w:rPr>
                <w:rFonts w:ascii="Arial" w:hAnsi="Arial" w:cs="Arial"/>
                <w:sz w:val="16"/>
                <w:szCs w:val="16"/>
                <w:lang w:val="en-US"/>
              </w:rPr>
              <w:t xml:space="preserve"> to be amended is shown</w:t>
            </w:r>
          </w:p>
          <w:p w14:paraId="03021EF4"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*It is required for when M1303='D' and 'R'</w:t>
            </w:r>
          </w:p>
          <w:p w14:paraId="036A3536"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*When M1303='A' the element M1304 must be empty</w:t>
            </w:r>
          </w:p>
        </w:tc>
      </w:tr>
      <w:tr w:rsidR="00D773EE" w:rsidRPr="00027853" w14:paraId="5B0431BC" w14:textId="77777777" w:rsidTr="006B410A">
        <w:trPr>
          <w:jc w:val="center"/>
        </w:trPr>
        <w:tc>
          <w:tcPr>
            <w:tcW w:w="704" w:type="dxa"/>
            <w:vMerge/>
            <w:vAlign w:val="center"/>
          </w:tcPr>
          <w:p w14:paraId="285F133E"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6271F884"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2551" w:type="dxa"/>
            <w:gridSpan w:val="5"/>
            <w:vMerge/>
            <w:vAlign w:val="center"/>
          </w:tcPr>
          <w:p w14:paraId="4957D0FB"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48F91A6E"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11.2.2.5</w:t>
            </w:r>
          </w:p>
        </w:tc>
        <w:tc>
          <w:tcPr>
            <w:tcW w:w="992" w:type="dxa"/>
            <w:vAlign w:val="center"/>
          </w:tcPr>
          <w:p w14:paraId="1777C15C"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M1305</w:t>
            </w:r>
          </w:p>
        </w:tc>
        <w:tc>
          <w:tcPr>
            <w:tcW w:w="1276" w:type="dxa"/>
            <w:vAlign w:val="center"/>
          </w:tcPr>
          <w:p w14:paraId="6841A044"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Quantity</w:t>
            </w:r>
          </w:p>
        </w:tc>
        <w:tc>
          <w:tcPr>
            <w:tcW w:w="1276" w:type="dxa"/>
            <w:vAlign w:val="center"/>
          </w:tcPr>
          <w:p w14:paraId="38AE333C"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Optional</w:t>
            </w:r>
          </w:p>
        </w:tc>
        <w:tc>
          <w:tcPr>
            <w:tcW w:w="1417" w:type="dxa"/>
            <w:vAlign w:val="center"/>
          </w:tcPr>
          <w:p w14:paraId="0DF0592B"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Numeric</w:t>
            </w:r>
          </w:p>
        </w:tc>
        <w:tc>
          <w:tcPr>
            <w:tcW w:w="993" w:type="dxa"/>
            <w:vAlign w:val="center"/>
          </w:tcPr>
          <w:p w14:paraId="58998E54"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15F5FFD7"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15</w:t>
            </w:r>
          </w:p>
        </w:tc>
        <w:tc>
          <w:tcPr>
            <w:tcW w:w="2410" w:type="dxa"/>
            <w:vAlign w:val="center"/>
          </w:tcPr>
          <w:p w14:paraId="19648DFC"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(Only applie</w:t>
            </w:r>
            <w:r w:rsidR="008325FF">
              <w:rPr>
                <w:rFonts w:ascii="Arial" w:hAnsi="Arial" w:cs="Arial"/>
                <w:sz w:val="16"/>
                <w:szCs w:val="16"/>
                <w:lang w:val="en-US"/>
              </w:rPr>
              <w:t>s</w:t>
            </w:r>
            <w:r w:rsidRPr="00F47662">
              <w:rPr>
                <w:rFonts w:ascii="Arial" w:hAnsi="Arial" w:cs="Arial"/>
                <w:sz w:val="16"/>
                <w:szCs w:val="16"/>
                <w:lang w:val="en-US"/>
              </w:rPr>
              <w:t xml:space="preserve"> when M1303='R') And is the </w:t>
            </w:r>
            <w:r w:rsidR="008325FF">
              <w:rPr>
                <w:rFonts w:ascii="Arial" w:hAnsi="Arial" w:cs="Arial"/>
                <w:sz w:val="16"/>
                <w:szCs w:val="16"/>
                <w:lang w:val="en-US"/>
              </w:rPr>
              <w:t xml:space="preserve">correct </w:t>
            </w:r>
            <w:r w:rsidRPr="00F47662">
              <w:rPr>
                <w:rFonts w:ascii="Arial" w:hAnsi="Arial" w:cs="Arial"/>
                <w:sz w:val="16"/>
                <w:szCs w:val="16"/>
                <w:lang w:val="en-US"/>
              </w:rPr>
              <w:t>number of pieces that are declared in the element M1103 (it is the sum of all declared N1001)</w:t>
            </w:r>
          </w:p>
          <w:p w14:paraId="41A7BCD6"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If it is a rectification 'R', the amount must be different</w:t>
            </w:r>
          </w:p>
        </w:tc>
      </w:tr>
      <w:tr w:rsidR="00D773EE" w:rsidRPr="00F47662" w14:paraId="67444A4F" w14:textId="77777777" w:rsidTr="006B410A">
        <w:trPr>
          <w:jc w:val="center"/>
        </w:trPr>
        <w:tc>
          <w:tcPr>
            <w:tcW w:w="704" w:type="dxa"/>
            <w:vMerge/>
            <w:vAlign w:val="center"/>
          </w:tcPr>
          <w:p w14:paraId="4AF4EAE3"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30E3EE64"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2551" w:type="dxa"/>
            <w:gridSpan w:val="5"/>
            <w:vMerge/>
            <w:vAlign w:val="center"/>
          </w:tcPr>
          <w:p w14:paraId="333D49B2"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5141038F"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11.2.2.6</w:t>
            </w:r>
          </w:p>
        </w:tc>
        <w:tc>
          <w:tcPr>
            <w:tcW w:w="992" w:type="dxa"/>
            <w:vAlign w:val="center"/>
          </w:tcPr>
          <w:p w14:paraId="4632733E"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M1306</w:t>
            </w:r>
          </w:p>
        </w:tc>
        <w:tc>
          <w:tcPr>
            <w:tcW w:w="1276" w:type="dxa"/>
            <w:vAlign w:val="center"/>
          </w:tcPr>
          <w:p w14:paraId="187BF9C0"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Amendment Code</w:t>
            </w:r>
          </w:p>
        </w:tc>
        <w:tc>
          <w:tcPr>
            <w:tcW w:w="1276" w:type="dxa"/>
            <w:vAlign w:val="center"/>
          </w:tcPr>
          <w:p w14:paraId="672907A0"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Optional</w:t>
            </w:r>
          </w:p>
        </w:tc>
        <w:tc>
          <w:tcPr>
            <w:tcW w:w="1417" w:type="dxa"/>
            <w:vAlign w:val="center"/>
          </w:tcPr>
          <w:p w14:paraId="2C166CE7"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Numeric</w:t>
            </w:r>
          </w:p>
        </w:tc>
        <w:tc>
          <w:tcPr>
            <w:tcW w:w="993" w:type="dxa"/>
            <w:vAlign w:val="center"/>
          </w:tcPr>
          <w:p w14:paraId="735CA358"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992" w:type="dxa"/>
            <w:vAlign w:val="center"/>
          </w:tcPr>
          <w:p w14:paraId="43F36779"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2410" w:type="dxa"/>
            <w:vAlign w:val="center"/>
          </w:tcPr>
          <w:p w14:paraId="6BD55436" w14:textId="77777777" w:rsidR="00D773EE" w:rsidRDefault="00D773EE" w:rsidP="001D537E">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 xml:space="preserve">It is a catalogue of causes of which an amendment is going to be made and must be 2 numeric characters. </w:t>
            </w:r>
          </w:p>
          <w:p w14:paraId="720C91DA" w14:textId="77777777" w:rsidR="00D773EE" w:rsidRPr="00F47662" w:rsidRDefault="001D537E" w:rsidP="00EE29AA">
            <w:pPr>
              <w:spacing w:before="100" w:beforeAutospacing="1" w:after="100" w:afterAutospacing="1"/>
              <w:rPr>
                <w:rFonts w:ascii="Arial" w:hAnsi="Arial" w:cs="Arial"/>
                <w:sz w:val="16"/>
                <w:szCs w:val="16"/>
                <w:lang w:val="en-US"/>
              </w:rPr>
            </w:pPr>
            <w:proofErr w:type="spellStart"/>
            <w:r>
              <w:rPr>
                <w:rFonts w:ascii="Arial" w:hAnsi="Arial" w:cs="Arial"/>
                <w:sz w:val="16"/>
                <w:szCs w:val="16"/>
                <w:lang w:val="en-US"/>
              </w:rPr>
              <w:t>Apendix</w:t>
            </w:r>
            <w:proofErr w:type="spellEnd"/>
            <w:r>
              <w:rPr>
                <w:rFonts w:ascii="Arial" w:hAnsi="Arial" w:cs="Arial"/>
                <w:sz w:val="16"/>
                <w:szCs w:val="16"/>
                <w:lang w:val="en-US"/>
              </w:rPr>
              <w:t xml:space="preserve"> C</w:t>
            </w:r>
          </w:p>
        </w:tc>
      </w:tr>
      <w:tr w:rsidR="00D773EE" w:rsidRPr="00F47662" w14:paraId="1CB9552D" w14:textId="77777777" w:rsidTr="006B410A">
        <w:trPr>
          <w:jc w:val="center"/>
        </w:trPr>
        <w:tc>
          <w:tcPr>
            <w:tcW w:w="704" w:type="dxa"/>
            <w:vMerge/>
            <w:vAlign w:val="center"/>
          </w:tcPr>
          <w:p w14:paraId="41E3AB1D"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56285F62"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2551" w:type="dxa"/>
            <w:gridSpan w:val="5"/>
            <w:vMerge/>
            <w:vAlign w:val="center"/>
          </w:tcPr>
          <w:p w14:paraId="65E0295C"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639FAACD"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11.2.2.7</w:t>
            </w:r>
          </w:p>
        </w:tc>
        <w:tc>
          <w:tcPr>
            <w:tcW w:w="992" w:type="dxa"/>
            <w:vAlign w:val="center"/>
          </w:tcPr>
          <w:p w14:paraId="7F686864"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M1307</w:t>
            </w:r>
          </w:p>
        </w:tc>
        <w:tc>
          <w:tcPr>
            <w:tcW w:w="1276" w:type="dxa"/>
            <w:vAlign w:val="center"/>
          </w:tcPr>
          <w:p w14:paraId="6379B013"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Action Code</w:t>
            </w:r>
          </w:p>
        </w:tc>
        <w:tc>
          <w:tcPr>
            <w:tcW w:w="1276" w:type="dxa"/>
            <w:vAlign w:val="center"/>
          </w:tcPr>
          <w:p w14:paraId="4E64AA89"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Not used</w:t>
            </w:r>
          </w:p>
        </w:tc>
        <w:tc>
          <w:tcPr>
            <w:tcW w:w="1417" w:type="dxa"/>
            <w:vAlign w:val="center"/>
          </w:tcPr>
          <w:p w14:paraId="06EF1740"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Numeric</w:t>
            </w:r>
          </w:p>
        </w:tc>
        <w:tc>
          <w:tcPr>
            <w:tcW w:w="993" w:type="dxa"/>
            <w:vAlign w:val="center"/>
          </w:tcPr>
          <w:p w14:paraId="1D5B9EAF"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5EE36E66"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2410" w:type="dxa"/>
            <w:vAlign w:val="center"/>
          </w:tcPr>
          <w:p w14:paraId="560F1C31" w14:textId="77777777" w:rsidR="00D773EE" w:rsidRPr="00F47662" w:rsidRDefault="00D773EE" w:rsidP="00EE29AA">
            <w:pPr>
              <w:spacing w:before="100" w:beforeAutospacing="1" w:after="100" w:afterAutospacing="1"/>
              <w:rPr>
                <w:rFonts w:ascii="Arial" w:hAnsi="Arial" w:cs="Arial"/>
                <w:sz w:val="16"/>
                <w:szCs w:val="16"/>
                <w:lang w:val="en-US"/>
              </w:rPr>
            </w:pPr>
          </w:p>
        </w:tc>
      </w:tr>
      <w:tr w:rsidR="00D773EE" w:rsidRPr="00F47662" w14:paraId="35E8555D" w14:textId="77777777" w:rsidTr="006B410A">
        <w:trPr>
          <w:jc w:val="center"/>
        </w:trPr>
        <w:tc>
          <w:tcPr>
            <w:tcW w:w="704" w:type="dxa"/>
            <w:vMerge/>
            <w:vAlign w:val="center"/>
          </w:tcPr>
          <w:p w14:paraId="0D055CDE"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21C868FF"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2551" w:type="dxa"/>
            <w:gridSpan w:val="5"/>
            <w:vMerge/>
            <w:vAlign w:val="center"/>
          </w:tcPr>
          <w:p w14:paraId="2070C8E5"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21D7ACE5"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11.2.2.8</w:t>
            </w:r>
          </w:p>
        </w:tc>
        <w:tc>
          <w:tcPr>
            <w:tcW w:w="992" w:type="dxa"/>
            <w:vAlign w:val="center"/>
          </w:tcPr>
          <w:p w14:paraId="6A108D67"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M1308</w:t>
            </w:r>
          </w:p>
        </w:tc>
        <w:tc>
          <w:tcPr>
            <w:tcW w:w="1276" w:type="dxa"/>
            <w:vAlign w:val="center"/>
          </w:tcPr>
          <w:p w14:paraId="180D9BCF"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Bill of Lading/Waybill Number</w:t>
            </w:r>
          </w:p>
        </w:tc>
        <w:tc>
          <w:tcPr>
            <w:tcW w:w="1276" w:type="dxa"/>
            <w:vAlign w:val="center"/>
          </w:tcPr>
          <w:p w14:paraId="5D1F238C"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Not used</w:t>
            </w:r>
          </w:p>
        </w:tc>
        <w:tc>
          <w:tcPr>
            <w:tcW w:w="1417" w:type="dxa"/>
            <w:vAlign w:val="center"/>
          </w:tcPr>
          <w:p w14:paraId="0EA3996A"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35412C09"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20431569"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50</w:t>
            </w:r>
          </w:p>
        </w:tc>
        <w:tc>
          <w:tcPr>
            <w:tcW w:w="2410" w:type="dxa"/>
            <w:vAlign w:val="center"/>
          </w:tcPr>
          <w:p w14:paraId="48992334" w14:textId="77777777" w:rsidR="00D773EE" w:rsidRPr="00F47662" w:rsidRDefault="00D773EE" w:rsidP="00EE29AA">
            <w:pPr>
              <w:spacing w:before="100" w:beforeAutospacing="1" w:after="100" w:afterAutospacing="1"/>
              <w:rPr>
                <w:rFonts w:ascii="Arial" w:hAnsi="Arial" w:cs="Arial"/>
                <w:sz w:val="16"/>
                <w:szCs w:val="16"/>
                <w:lang w:val="en-US"/>
              </w:rPr>
            </w:pPr>
          </w:p>
        </w:tc>
      </w:tr>
      <w:tr w:rsidR="00D773EE" w:rsidRPr="00027853" w14:paraId="1E3AC483" w14:textId="77777777" w:rsidTr="006B410A">
        <w:trPr>
          <w:jc w:val="center"/>
        </w:trPr>
        <w:tc>
          <w:tcPr>
            <w:tcW w:w="704" w:type="dxa"/>
            <w:vMerge/>
            <w:vAlign w:val="center"/>
          </w:tcPr>
          <w:p w14:paraId="2D1F919A"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2F2178FE"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2551" w:type="dxa"/>
            <w:gridSpan w:val="5"/>
            <w:vMerge/>
            <w:vAlign w:val="center"/>
          </w:tcPr>
          <w:p w14:paraId="322B7D05"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4967ED00"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11.2.2.9</w:t>
            </w:r>
          </w:p>
        </w:tc>
        <w:tc>
          <w:tcPr>
            <w:tcW w:w="992" w:type="dxa"/>
            <w:vAlign w:val="center"/>
          </w:tcPr>
          <w:p w14:paraId="32FBFE14"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M1309</w:t>
            </w:r>
          </w:p>
        </w:tc>
        <w:tc>
          <w:tcPr>
            <w:tcW w:w="1276" w:type="dxa"/>
            <w:vAlign w:val="center"/>
          </w:tcPr>
          <w:p w14:paraId="084F2062"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Standard Carrier Alpha Code</w:t>
            </w:r>
          </w:p>
        </w:tc>
        <w:tc>
          <w:tcPr>
            <w:tcW w:w="1276" w:type="dxa"/>
            <w:vAlign w:val="center"/>
          </w:tcPr>
          <w:p w14:paraId="5E99FE48"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Optional</w:t>
            </w:r>
          </w:p>
        </w:tc>
        <w:tc>
          <w:tcPr>
            <w:tcW w:w="1417" w:type="dxa"/>
            <w:vAlign w:val="center"/>
          </w:tcPr>
          <w:p w14:paraId="54BCF037"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6F584292"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992" w:type="dxa"/>
            <w:vAlign w:val="center"/>
          </w:tcPr>
          <w:p w14:paraId="27FEDE04"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4</w:t>
            </w:r>
          </w:p>
        </w:tc>
        <w:tc>
          <w:tcPr>
            <w:tcW w:w="2410" w:type="dxa"/>
            <w:vAlign w:val="center"/>
          </w:tcPr>
          <w:p w14:paraId="77980668"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Must be the same as the one declared in the M1301 and is the CAAT of the carrier</w:t>
            </w:r>
          </w:p>
        </w:tc>
      </w:tr>
      <w:tr w:rsidR="00D773EE" w:rsidRPr="00F47662" w14:paraId="6A43D754" w14:textId="77777777" w:rsidTr="006B410A">
        <w:trPr>
          <w:jc w:val="center"/>
        </w:trPr>
        <w:tc>
          <w:tcPr>
            <w:tcW w:w="704" w:type="dxa"/>
            <w:vMerge/>
            <w:vAlign w:val="center"/>
          </w:tcPr>
          <w:p w14:paraId="4F918B76"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1DA01EB6"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2551" w:type="dxa"/>
            <w:gridSpan w:val="5"/>
            <w:vMerge/>
            <w:vAlign w:val="center"/>
          </w:tcPr>
          <w:p w14:paraId="22C6F4BA"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45A7376C"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11.2.2.10</w:t>
            </w:r>
          </w:p>
        </w:tc>
        <w:tc>
          <w:tcPr>
            <w:tcW w:w="992" w:type="dxa"/>
            <w:vAlign w:val="center"/>
          </w:tcPr>
          <w:p w14:paraId="3B05F863"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M13010</w:t>
            </w:r>
          </w:p>
        </w:tc>
        <w:tc>
          <w:tcPr>
            <w:tcW w:w="1276" w:type="dxa"/>
            <w:vAlign w:val="center"/>
          </w:tcPr>
          <w:p w14:paraId="6F16B2BF"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Standard Carrier Alpha Code</w:t>
            </w:r>
          </w:p>
        </w:tc>
        <w:tc>
          <w:tcPr>
            <w:tcW w:w="1276" w:type="dxa"/>
            <w:vAlign w:val="center"/>
          </w:tcPr>
          <w:p w14:paraId="54D43FD9"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Not used</w:t>
            </w:r>
          </w:p>
        </w:tc>
        <w:tc>
          <w:tcPr>
            <w:tcW w:w="1417" w:type="dxa"/>
            <w:vAlign w:val="center"/>
          </w:tcPr>
          <w:p w14:paraId="6DA2486A"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Numeric</w:t>
            </w:r>
          </w:p>
        </w:tc>
        <w:tc>
          <w:tcPr>
            <w:tcW w:w="993" w:type="dxa"/>
            <w:vAlign w:val="center"/>
          </w:tcPr>
          <w:p w14:paraId="05C0E985"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992" w:type="dxa"/>
            <w:vAlign w:val="center"/>
          </w:tcPr>
          <w:p w14:paraId="54CB5314"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4</w:t>
            </w:r>
          </w:p>
        </w:tc>
        <w:tc>
          <w:tcPr>
            <w:tcW w:w="2410" w:type="dxa"/>
            <w:vAlign w:val="center"/>
          </w:tcPr>
          <w:p w14:paraId="173F1636" w14:textId="77777777" w:rsidR="00D773EE" w:rsidRPr="00F47662" w:rsidRDefault="00D773EE" w:rsidP="00EE29AA">
            <w:pPr>
              <w:spacing w:before="100" w:beforeAutospacing="1" w:after="100" w:afterAutospacing="1"/>
              <w:rPr>
                <w:rFonts w:ascii="Arial" w:hAnsi="Arial" w:cs="Arial"/>
                <w:sz w:val="16"/>
                <w:szCs w:val="16"/>
                <w:lang w:val="en-US"/>
              </w:rPr>
            </w:pPr>
          </w:p>
        </w:tc>
      </w:tr>
      <w:tr w:rsidR="00D773EE" w:rsidRPr="00F47662" w14:paraId="4F76FBAD" w14:textId="77777777" w:rsidTr="006B410A">
        <w:trPr>
          <w:jc w:val="center"/>
        </w:trPr>
        <w:tc>
          <w:tcPr>
            <w:tcW w:w="704" w:type="dxa"/>
            <w:vMerge/>
            <w:vAlign w:val="center"/>
          </w:tcPr>
          <w:p w14:paraId="47A896D2"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29AEBFF2"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2551" w:type="dxa"/>
            <w:gridSpan w:val="5"/>
            <w:vMerge/>
            <w:vAlign w:val="center"/>
          </w:tcPr>
          <w:p w14:paraId="30066F99"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01F3FB68"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11.2.2.11</w:t>
            </w:r>
          </w:p>
        </w:tc>
        <w:tc>
          <w:tcPr>
            <w:tcW w:w="992" w:type="dxa"/>
            <w:vAlign w:val="center"/>
          </w:tcPr>
          <w:p w14:paraId="08006873"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M13011</w:t>
            </w:r>
          </w:p>
        </w:tc>
        <w:tc>
          <w:tcPr>
            <w:tcW w:w="1276" w:type="dxa"/>
            <w:vAlign w:val="center"/>
          </w:tcPr>
          <w:p w14:paraId="12B3C8F1"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Identification Code Qualifier</w:t>
            </w:r>
          </w:p>
        </w:tc>
        <w:tc>
          <w:tcPr>
            <w:tcW w:w="1276" w:type="dxa"/>
            <w:vAlign w:val="center"/>
          </w:tcPr>
          <w:p w14:paraId="163082C3"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Not used</w:t>
            </w:r>
          </w:p>
        </w:tc>
        <w:tc>
          <w:tcPr>
            <w:tcW w:w="1417" w:type="dxa"/>
            <w:vAlign w:val="center"/>
          </w:tcPr>
          <w:p w14:paraId="5E15266D"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Numeric</w:t>
            </w:r>
          </w:p>
        </w:tc>
        <w:tc>
          <w:tcPr>
            <w:tcW w:w="993" w:type="dxa"/>
            <w:vAlign w:val="center"/>
          </w:tcPr>
          <w:p w14:paraId="6C7012E7"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22920E46"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2410" w:type="dxa"/>
            <w:vAlign w:val="center"/>
          </w:tcPr>
          <w:p w14:paraId="583A4BB3" w14:textId="77777777" w:rsidR="00D773EE" w:rsidRPr="00F47662" w:rsidRDefault="00D773EE" w:rsidP="00EE29AA">
            <w:pPr>
              <w:spacing w:before="100" w:beforeAutospacing="1" w:after="100" w:afterAutospacing="1"/>
              <w:rPr>
                <w:rFonts w:ascii="Arial" w:hAnsi="Arial" w:cs="Arial"/>
                <w:sz w:val="16"/>
                <w:szCs w:val="16"/>
                <w:lang w:val="en-US"/>
              </w:rPr>
            </w:pPr>
          </w:p>
        </w:tc>
      </w:tr>
      <w:tr w:rsidR="00D773EE" w:rsidRPr="00F47662" w14:paraId="6F4479C2" w14:textId="77777777" w:rsidTr="006B410A">
        <w:trPr>
          <w:jc w:val="center"/>
        </w:trPr>
        <w:tc>
          <w:tcPr>
            <w:tcW w:w="704" w:type="dxa"/>
            <w:vMerge/>
            <w:vAlign w:val="center"/>
          </w:tcPr>
          <w:p w14:paraId="22A1FA09"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3B01EB1C"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2551" w:type="dxa"/>
            <w:gridSpan w:val="5"/>
            <w:vMerge/>
            <w:vAlign w:val="center"/>
          </w:tcPr>
          <w:p w14:paraId="53A561B8"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0AA2B3CD"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11.2.2.12</w:t>
            </w:r>
          </w:p>
        </w:tc>
        <w:tc>
          <w:tcPr>
            <w:tcW w:w="992" w:type="dxa"/>
            <w:vAlign w:val="center"/>
          </w:tcPr>
          <w:p w14:paraId="1ED87ECA"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M13012</w:t>
            </w:r>
          </w:p>
        </w:tc>
        <w:tc>
          <w:tcPr>
            <w:tcW w:w="1276" w:type="dxa"/>
            <w:vAlign w:val="center"/>
          </w:tcPr>
          <w:p w14:paraId="7284D183"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Identification Code</w:t>
            </w:r>
          </w:p>
        </w:tc>
        <w:tc>
          <w:tcPr>
            <w:tcW w:w="1276" w:type="dxa"/>
            <w:vAlign w:val="center"/>
          </w:tcPr>
          <w:p w14:paraId="6C668F64"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Not used</w:t>
            </w:r>
          </w:p>
        </w:tc>
        <w:tc>
          <w:tcPr>
            <w:tcW w:w="1417" w:type="dxa"/>
            <w:vAlign w:val="center"/>
          </w:tcPr>
          <w:p w14:paraId="3597D276"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1C71B855"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992" w:type="dxa"/>
            <w:vAlign w:val="center"/>
          </w:tcPr>
          <w:p w14:paraId="51B968F3"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80</w:t>
            </w:r>
          </w:p>
        </w:tc>
        <w:tc>
          <w:tcPr>
            <w:tcW w:w="2410" w:type="dxa"/>
            <w:vAlign w:val="center"/>
          </w:tcPr>
          <w:p w14:paraId="50FC0479" w14:textId="77777777" w:rsidR="00D773EE" w:rsidRPr="00F47662" w:rsidRDefault="00D773EE" w:rsidP="00EE29AA">
            <w:pPr>
              <w:spacing w:before="100" w:beforeAutospacing="1" w:after="100" w:afterAutospacing="1"/>
              <w:rPr>
                <w:rFonts w:ascii="Arial" w:hAnsi="Arial" w:cs="Arial"/>
                <w:sz w:val="16"/>
                <w:szCs w:val="16"/>
                <w:lang w:val="en-US"/>
              </w:rPr>
            </w:pPr>
          </w:p>
        </w:tc>
      </w:tr>
      <w:tr w:rsidR="00D773EE" w:rsidRPr="00027853" w14:paraId="6EEF96A5" w14:textId="77777777" w:rsidTr="006B410A">
        <w:trPr>
          <w:jc w:val="center"/>
        </w:trPr>
        <w:tc>
          <w:tcPr>
            <w:tcW w:w="704" w:type="dxa"/>
            <w:vMerge/>
            <w:vAlign w:val="center"/>
          </w:tcPr>
          <w:p w14:paraId="31000595"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68E2F394"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2551" w:type="dxa"/>
            <w:gridSpan w:val="5"/>
            <w:vMerge w:val="restart"/>
            <w:vAlign w:val="center"/>
          </w:tcPr>
          <w:p w14:paraId="65A7556C"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r w:rsidRPr="00F47662">
              <w:rPr>
                <w:rFonts w:ascii="Arial" w:hAnsi="Arial" w:cs="Arial"/>
                <w:b/>
                <w:bCs/>
                <w:sz w:val="16"/>
                <w:szCs w:val="16"/>
                <w:lang w:val="en-US"/>
              </w:rPr>
              <w:t>11.2.3 M11 Manifest Bill of Lading Details</w:t>
            </w:r>
          </w:p>
          <w:p w14:paraId="5F84F636"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r w:rsidRPr="00F47662">
              <w:rPr>
                <w:rFonts w:ascii="Arial" w:hAnsi="Arial" w:cs="Arial"/>
                <w:b/>
                <w:bCs/>
                <w:sz w:val="16"/>
                <w:szCs w:val="16"/>
                <w:lang w:val="en-US"/>
              </w:rPr>
              <w:t>(0...1)</w:t>
            </w:r>
          </w:p>
          <w:p w14:paraId="0AE657A1" w14:textId="77777777" w:rsidR="00D773EE" w:rsidRPr="00F47662" w:rsidRDefault="00D773EE" w:rsidP="00EE29AA">
            <w:pPr>
              <w:spacing w:before="100" w:beforeAutospacing="1" w:after="100" w:afterAutospacing="1"/>
              <w:jc w:val="center"/>
              <w:rPr>
                <w:rFonts w:ascii="Arial" w:hAnsi="Arial" w:cs="Arial"/>
                <w:sz w:val="16"/>
                <w:szCs w:val="16"/>
                <w:lang w:val="en-US"/>
              </w:rPr>
            </w:pPr>
            <w:r w:rsidRPr="00F47662">
              <w:rPr>
                <w:rFonts w:ascii="Arial" w:hAnsi="Arial" w:cs="Arial"/>
                <w:b/>
                <w:bCs/>
                <w:sz w:val="16"/>
                <w:szCs w:val="16"/>
                <w:lang w:val="en-US"/>
              </w:rPr>
              <w:t>Segment dependent</w:t>
            </w:r>
          </w:p>
        </w:tc>
        <w:tc>
          <w:tcPr>
            <w:tcW w:w="709" w:type="dxa"/>
            <w:vAlign w:val="center"/>
          </w:tcPr>
          <w:p w14:paraId="41BC5F14"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11.2.3.1</w:t>
            </w:r>
          </w:p>
        </w:tc>
        <w:tc>
          <w:tcPr>
            <w:tcW w:w="992" w:type="dxa"/>
            <w:vAlign w:val="center"/>
          </w:tcPr>
          <w:p w14:paraId="729866D1"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M1101</w:t>
            </w:r>
          </w:p>
        </w:tc>
        <w:tc>
          <w:tcPr>
            <w:tcW w:w="1276" w:type="dxa"/>
            <w:vAlign w:val="center"/>
          </w:tcPr>
          <w:p w14:paraId="5BAD56FC"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Bill of Lading/Waybill number</w:t>
            </w:r>
          </w:p>
        </w:tc>
        <w:tc>
          <w:tcPr>
            <w:tcW w:w="1276" w:type="dxa"/>
            <w:vAlign w:val="center"/>
          </w:tcPr>
          <w:p w14:paraId="23EEF384"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Mandatory</w:t>
            </w:r>
          </w:p>
        </w:tc>
        <w:tc>
          <w:tcPr>
            <w:tcW w:w="1417" w:type="dxa"/>
            <w:vAlign w:val="center"/>
          </w:tcPr>
          <w:p w14:paraId="2100CCFF"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36C51566"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41D2BDD3"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50</w:t>
            </w:r>
          </w:p>
        </w:tc>
        <w:tc>
          <w:tcPr>
            <w:tcW w:w="2410" w:type="dxa"/>
            <w:vAlign w:val="center"/>
          </w:tcPr>
          <w:p w14:paraId="4CC92457"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 xml:space="preserve">Master or </w:t>
            </w:r>
            <w:proofErr w:type="gramStart"/>
            <w:r w:rsidRPr="00F47662">
              <w:rPr>
                <w:rFonts w:ascii="Arial" w:hAnsi="Arial" w:cs="Arial"/>
                <w:sz w:val="16"/>
                <w:szCs w:val="16"/>
                <w:lang w:val="en-US"/>
              </w:rPr>
              <w:t xml:space="preserve">House </w:t>
            </w:r>
            <w:r w:rsidR="008325FF">
              <w:rPr>
                <w:rFonts w:ascii="Arial" w:hAnsi="Arial" w:cs="Arial"/>
                <w:sz w:val="16"/>
                <w:szCs w:val="16"/>
                <w:lang w:val="en-US"/>
              </w:rPr>
              <w:t xml:space="preserve"> bill</w:t>
            </w:r>
            <w:proofErr w:type="gramEnd"/>
            <w:r w:rsidR="008325FF">
              <w:rPr>
                <w:rFonts w:ascii="Arial" w:hAnsi="Arial" w:cs="Arial"/>
                <w:sz w:val="16"/>
                <w:szCs w:val="16"/>
                <w:lang w:val="en-US"/>
              </w:rPr>
              <w:t xml:space="preserve"> of lading number</w:t>
            </w:r>
          </w:p>
          <w:p w14:paraId="5B83EB88" w14:textId="77777777" w:rsidR="00D773EE" w:rsidRPr="00F47662" w:rsidRDefault="00D773EE" w:rsidP="00EE29AA">
            <w:pPr>
              <w:spacing w:before="100" w:beforeAutospacing="1" w:after="100" w:afterAutospacing="1"/>
              <w:rPr>
                <w:rFonts w:ascii="Arial" w:hAnsi="Arial" w:cs="Arial"/>
                <w:sz w:val="16"/>
                <w:szCs w:val="16"/>
                <w:lang w:val="en-US"/>
              </w:rPr>
            </w:pPr>
          </w:p>
        </w:tc>
      </w:tr>
      <w:tr w:rsidR="00D773EE" w:rsidRPr="00027853" w14:paraId="466EA217" w14:textId="77777777" w:rsidTr="006B410A">
        <w:trPr>
          <w:jc w:val="center"/>
        </w:trPr>
        <w:tc>
          <w:tcPr>
            <w:tcW w:w="704" w:type="dxa"/>
            <w:vMerge/>
            <w:vAlign w:val="center"/>
          </w:tcPr>
          <w:p w14:paraId="78733AC3"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77A250BC"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2551" w:type="dxa"/>
            <w:gridSpan w:val="5"/>
            <w:vMerge/>
            <w:vAlign w:val="center"/>
          </w:tcPr>
          <w:p w14:paraId="29002CEA"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06C7E726"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11.2.3.2</w:t>
            </w:r>
          </w:p>
        </w:tc>
        <w:tc>
          <w:tcPr>
            <w:tcW w:w="992" w:type="dxa"/>
            <w:vAlign w:val="center"/>
          </w:tcPr>
          <w:p w14:paraId="3DFB63FD"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M1102</w:t>
            </w:r>
          </w:p>
        </w:tc>
        <w:tc>
          <w:tcPr>
            <w:tcW w:w="1276" w:type="dxa"/>
            <w:vAlign w:val="center"/>
          </w:tcPr>
          <w:p w14:paraId="7037A9D0"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Location Identifier</w:t>
            </w:r>
          </w:p>
        </w:tc>
        <w:tc>
          <w:tcPr>
            <w:tcW w:w="1276" w:type="dxa"/>
            <w:vAlign w:val="center"/>
          </w:tcPr>
          <w:p w14:paraId="227A86A7"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Mandatory</w:t>
            </w:r>
          </w:p>
        </w:tc>
        <w:tc>
          <w:tcPr>
            <w:tcW w:w="1417" w:type="dxa"/>
            <w:vAlign w:val="center"/>
          </w:tcPr>
          <w:p w14:paraId="518C7255"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140B1387"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07F8E40F"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30</w:t>
            </w:r>
          </w:p>
        </w:tc>
        <w:tc>
          <w:tcPr>
            <w:tcW w:w="2410" w:type="dxa"/>
            <w:vAlign w:val="center"/>
          </w:tcPr>
          <w:p w14:paraId="7251C7E5" w14:textId="77777777" w:rsidR="00D773EE" w:rsidRPr="00F47662" w:rsidRDefault="00D773EE" w:rsidP="008325FF">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If M1014=</w:t>
            </w:r>
            <w:r w:rsidR="00F47662" w:rsidRPr="00F47662">
              <w:rPr>
                <w:rFonts w:ascii="Arial" w:hAnsi="Arial" w:cs="Arial"/>
                <w:sz w:val="16"/>
                <w:szCs w:val="16"/>
                <w:lang w:val="en-US"/>
              </w:rPr>
              <w:t>SI</w:t>
            </w:r>
            <w:r w:rsidRPr="00F47662">
              <w:rPr>
                <w:rFonts w:ascii="Arial" w:hAnsi="Arial" w:cs="Arial"/>
                <w:sz w:val="16"/>
                <w:szCs w:val="16"/>
                <w:lang w:val="en-US"/>
              </w:rPr>
              <w:t xml:space="preserve"> then the port must be </w:t>
            </w:r>
            <w:r w:rsidR="008325FF">
              <w:rPr>
                <w:rFonts w:ascii="Arial" w:hAnsi="Arial" w:cs="Arial"/>
                <w:sz w:val="16"/>
                <w:szCs w:val="16"/>
                <w:lang w:val="en-US"/>
              </w:rPr>
              <w:t xml:space="preserve">different from </w:t>
            </w:r>
            <w:r w:rsidRPr="00F47662">
              <w:rPr>
                <w:rFonts w:ascii="Arial" w:hAnsi="Arial" w:cs="Arial"/>
                <w:sz w:val="16"/>
                <w:szCs w:val="16"/>
                <w:lang w:val="en-US"/>
              </w:rPr>
              <w:t xml:space="preserve">Mexico (See Catalogue APPENDIX F) If M1014=SE then the port must be </w:t>
            </w:r>
            <w:proofErr w:type="gramStart"/>
            <w:r w:rsidRPr="00F47662">
              <w:rPr>
                <w:rFonts w:ascii="Arial" w:hAnsi="Arial" w:cs="Arial"/>
                <w:sz w:val="16"/>
                <w:szCs w:val="16"/>
                <w:lang w:val="en-US"/>
              </w:rPr>
              <w:t>Mexican  (</w:t>
            </w:r>
            <w:proofErr w:type="gramEnd"/>
            <w:r w:rsidRPr="00F47662">
              <w:rPr>
                <w:rFonts w:ascii="Arial" w:hAnsi="Arial" w:cs="Arial"/>
                <w:sz w:val="16"/>
                <w:szCs w:val="16"/>
                <w:lang w:val="en-US"/>
              </w:rPr>
              <w:t>see Catalogue APENDIX O)</w:t>
            </w:r>
          </w:p>
        </w:tc>
      </w:tr>
      <w:tr w:rsidR="00D773EE" w:rsidRPr="00027853" w14:paraId="7EA9EE6C" w14:textId="77777777" w:rsidTr="006B410A">
        <w:trPr>
          <w:jc w:val="center"/>
        </w:trPr>
        <w:tc>
          <w:tcPr>
            <w:tcW w:w="704" w:type="dxa"/>
            <w:vMerge/>
            <w:vAlign w:val="center"/>
          </w:tcPr>
          <w:p w14:paraId="1D4D169D"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316938BD"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2551" w:type="dxa"/>
            <w:gridSpan w:val="5"/>
            <w:vMerge/>
            <w:vAlign w:val="center"/>
          </w:tcPr>
          <w:p w14:paraId="2CB26AE0"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53BAE067"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11.2.3.3</w:t>
            </w:r>
          </w:p>
        </w:tc>
        <w:tc>
          <w:tcPr>
            <w:tcW w:w="992" w:type="dxa"/>
            <w:vAlign w:val="center"/>
          </w:tcPr>
          <w:p w14:paraId="433F9EC4"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M1103</w:t>
            </w:r>
          </w:p>
        </w:tc>
        <w:tc>
          <w:tcPr>
            <w:tcW w:w="1276" w:type="dxa"/>
            <w:vAlign w:val="center"/>
          </w:tcPr>
          <w:p w14:paraId="7ABAACC0"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Quantity</w:t>
            </w:r>
          </w:p>
        </w:tc>
        <w:tc>
          <w:tcPr>
            <w:tcW w:w="1276" w:type="dxa"/>
            <w:vAlign w:val="center"/>
          </w:tcPr>
          <w:p w14:paraId="66824300"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Conditional Use</w:t>
            </w:r>
          </w:p>
        </w:tc>
        <w:tc>
          <w:tcPr>
            <w:tcW w:w="1417" w:type="dxa"/>
            <w:vAlign w:val="center"/>
          </w:tcPr>
          <w:p w14:paraId="2E513D94"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Numeric</w:t>
            </w:r>
          </w:p>
        </w:tc>
        <w:tc>
          <w:tcPr>
            <w:tcW w:w="993" w:type="dxa"/>
            <w:vAlign w:val="center"/>
          </w:tcPr>
          <w:p w14:paraId="7DB423CA"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02CDF219"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15</w:t>
            </w:r>
          </w:p>
        </w:tc>
        <w:tc>
          <w:tcPr>
            <w:tcW w:w="2410" w:type="dxa"/>
            <w:vAlign w:val="center"/>
          </w:tcPr>
          <w:p w14:paraId="31CD6A59"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It is the total number of pieces</w:t>
            </w:r>
          </w:p>
          <w:p w14:paraId="307593D4"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 xml:space="preserve">-Must be </w:t>
            </w:r>
            <w:r w:rsidR="009D283D">
              <w:rPr>
                <w:rFonts w:ascii="Arial" w:hAnsi="Arial" w:cs="Arial"/>
                <w:sz w:val="16"/>
                <w:szCs w:val="16"/>
                <w:lang w:val="en-US"/>
              </w:rPr>
              <w:t xml:space="preserve">an </w:t>
            </w:r>
            <w:proofErr w:type="spellStart"/>
            <w:r w:rsidR="009D283D">
              <w:rPr>
                <w:rFonts w:ascii="Arial" w:hAnsi="Arial" w:cs="Arial"/>
                <w:sz w:val="16"/>
                <w:szCs w:val="16"/>
                <w:lang w:val="en-US"/>
              </w:rPr>
              <w:t>integrer</w:t>
            </w:r>
            <w:proofErr w:type="spellEnd"/>
            <w:r w:rsidRPr="00F47662">
              <w:rPr>
                <w:rFonts w:ascii="Arial" w:hAnsi="Arial" w:cs="Arial"/>
                <w:sz w:val="16"/>
                <w:szCs w:val="16"/>
                <w:lang w:val="en-US"/>
              </w:rPr>
              <w:t xml:space="preserve"> and grater that zero</w:t>
            </w:r>
          </w:p>
          <w:p w14:paraId="29B4FF0A" w14:textId="77777777" w:rsidR="00D773EE"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w:t>
            </w:r>
            <w:r w:rsidR="008325FF">
              <w:rPr>
                <w:rFonts w:ascii="Arial" w:hAnsi="Arial" w:cs="Arial"/>
                <w:sz w:val="16"/>
                <w:szCs w:val="16"/>
                <w:lang w:val="en-US"/>
              </w:rPr>
              <w:t>Must be equal to t</w:t>
            </w:r>
            <w:r w:rsidRPr="00F47662">
              <w:rPr>
                <w:rFonts w:ascii="Arial" w:hAnsi="Arial" w:cs="Arial"/>
                <w:sz w:val="16"/>
                <w:szCs w:val="16"/>
                <w:lang w:val="en-US"/>
              </w:rPr>
              <w:t xml:space="preserve">he total of the </w:t>
            </w:r>
            <w:r w:rsidR="008325FF">
              <w:rPr>
                <w:rFonts w:ascii="Arial" w:hAnsi="Arial" w:cs="Arial"/>
                <w:sz w:val="16"/>
                <w:szCs w:val="16"/>
                <w:lang w:val="en-US"/>
              </w:rPr>
              <w:t xml:space="preserve">sum of the </w:t>
            </w:r>
            <w:r w:rsidRPr="00F47662">
              <w:rPr>
                <w:rFonts w:ascii="Arial" w:hAnsi="Arial" w:cs="Arial"/>
                <w:sz w:val="16"/>
                <w:szCs w:val="16"/>
                <w:lang w:val="en-US"/>
              </w:rPr>
              <w:t xml:space="preserve">pieces in </w:t>
            </w:r>
            <w:r w:rsidR="008325FF">
              <w:rPr>
                <w:rFonts w:ascii="Arial" w:hAnsi="Arial" w:cs="Arial"/>
                <w:sz w:val="16"/>
                <w:szCs w:val="16"/>
                <w:lang w:val="en-US"/>
              </w:rPr>
              <w:t xml:space="preserve">the elements </w:t>
            </w:r>
            <w:r w:rsidRPr="00F47662">
              <w:rPr>
                <w:rFonts w:ascii="Arial" w:hAnsi="Arial" w:cs="Arial"/>
                <w:sz w:val="16"/>
                <w:szCs w:val="16"/>
                <w:lang w:val="en-US"/>
              </w:rPr>
              <w:t xml:space="preserve">N1001 for the </w:t>
            </w:r>
            <w:r w:rsidR="009D283D">
              <w:rPr>
                <w:rFonts w:ascii="Arial" w:hAnsi="Arial" w:cs="Arial"/>
                <w:sz w:val="16"/>
                <w:szCs w:val="16"/>
                <w:lang w:val="en-US"/>
              </w:rPr>
              <w:t>bill of lading</w:t>
            </w:r>
            <w:r w:rsidRPr="00F47662">
              <w:rPr>
                <w:rFonts w:ascii="Arial" w:hAnsi="Arial" w:cs="Arial"/>
                <w:sz w:val="16"/>
                <w:szCs w:val="16"/>
                <w:lang w:val="en-US"/>
              </w:rPr>
              <w:t xml:space="preserve"> must match with the declared herein.</w:t>
            </w:r>
          </w:p>
          <w:p w14:paraId="1FA8E000" w14:textId="77777777" w:rsidR="00E33F75" w:rsidRPr="00F47662" w:rsidRDefault="00E33F75"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w:t>
            </w:r>
            <w:r>
              <w:rPr>
                <w:rFonts w:ascii="Arial" w:hAnsi="Arial" w:cs="Arial"/>
                <w:sz w:val="16"/>
                <w:szCs w:val="16"/>
                <w:lang w:val="en-US"/>
              </w:rPr>
              <w:t xml:space="preserve">It is declared empty when </w:t>
            </w:r>
            <w:r w:rsidRPr="00F47662">
              <w:rPr>
                <w:rFonts w:ascii="Arial" w:hAnsi="Arial" w:cs="Arial"/>
                <w:sz w:val="16"/>
                <w:szCs w:val="16"/>
                <w:lang w:val="en-US"/>
              </w:rPr>
              <w:t xml:space="preserve">when </w:t>
            </w:r>
            <w:r>
              <w:rPr>
                <w:rFonts w:ascii="Arial" w:hAnsi="Arial" w:cs="Arial"/>
                <w:sz w:val="16"/>
                <w:szCs w:val="16"/>
                <w:lang w:val="en-US"/>
              </w:rPr>
              <w:t>vessel in ballast notice.</w:t>
            </w:r>
          </w:p>
          <w:p w14:paraId="2CA630C6" w14:textId="77777777" w:rsidR="00D773EE" w:rsidRPr="00F47662" w:rsidRDefault="00D773EE" w:rsidP="00E33F75">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When it is an empty container (M1109=12) this element will not be validated with the N1001</w:t>
            </w:r>
          </w:p>
        </w:tc>
      </w:tr>
      <w:tr w:rsidR="00D773EE" w:rsidRPr="00027853" w14:paraId="292856EC" w14:textId="77777777" w:rsidTr="006B410A">
        <w:trPr>
          <w:jc w:val="center"/>
        </w:trPr>
        <w:tc>
          <w:tcPr>
            <w:tcW w:w="704" w:type="dxa"/>
            <w:vMerge/>
            <w:vAlign w:val="center"/>
          </w:tcPr>
          <w:p w14:paraId="582CA4E9"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43BF6C44"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2551" w:type="dxa"/>
            <w:gridSpan w:val="5"/>
            <w:vMerge/>
            <w:vAlign w:val="center"/>
          </w:tcPr>
          <w:p w14:paraId="21A93C94"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7485C55E"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11.2.3.4</w:t>
            </w:r>
          </w:p>
        </w:tc>
        <w:tc>
          <w:tcPr>
            <w:tcW w:w="992" w:type="dxa"/>
            <w:vAlign w:val="center"/>
          </w:tcPr>
          <w:p w14:paraId="4AF18B8D"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M1104</w:t>
            </w:r>
          </w:p>
        </w:tc>
        <w:tc>
          <w:tcPr>
            <w:tcW w:w="1276" w:type="dxa"/>
            <w:vAlign w:val="center"/>
          </w:tcPr>
          <w:p w14:paraId="2F838959"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Manifest Unit Code</w:t>
            </w:r>
          </w:p>
        </w:tc>
        <w:tc>
          <w:tcPr>
            <w:tcW w:w="1276" w:type="dxa"/>
            <w:vAlign w:val="center"/>
          </w:tcPr>
          <w:p w14:paraId="6438EF1A"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Conditional Use</w:t>
            </w:r>
          </w:p>
        </w:tc>
        <w:tc>
          <w:tcPr>
            <w:tcW w:w="1417" w:type="dxa"/>
            <w:vAlign w:val="center"/>
          </w:tcPr>
          <w:p w14:paraId="77399521"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771B0746"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62F30509"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3</w:t>
            </w:r>
          </w:p>
        </w:tc>
        <w:tc>
          <w:tcPr>
            <w:tcW w:w="2410" w:type="dxa"/>
            <w:vAlign w:val="center"/>
          </w:tcPr>
          <w:p w14:paraId="201506CF"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 xml:space="preserve">Specific code </w:t>
            </w:r>
            <w:r w:rsidR="00E33F75">
              <w:rPr>
                <w:rFonts w:ascii="Arial" w:hAnsi="Arial" w:cs="Arial"/>
                <w:sz w:val="16"/>
                <w:szCs w:val="16"/>
                <w:lang w:val="en-US"/>
              </w:rPr>
              <w:t xml:space="preserve">according to </w:t>
            </w:r>
            <w:r w:rsidRPr="00F47662">
              <w:rPr>
                <w:rFonts w:ascii="Arial" w:hAnsi="Arial" w:cs="Arial"/>
                <w:sz w:val="16"/>
                <w:szCs w:val="16"/>
                <w:lang w:val="en-US"/>
              </w:rPr>
              <w:t>APPENDIX_N</w:t>
            </w:r>
          </w:p>
          <w:p w14:paraId="61B2F330" w14:textId="77777777" w:rsidR="00D773EE" w:rsidRPr="00F47662" w:rsidRDefault="00E33F75"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w:t>
            </w:r>
            <w:r>
              <w:rPr>
                <w:rFonts w:ascii="Arial" w:hAnsi="Arial" w:cs="Arial"/>
                <w:sz w:val="16"/>
                <w:szCs w:val="16"/>
                <w:lang w:val="en-US"/>
              </w:rPr>
              <w:t xml:space="preserve">It is declared empty when </w:t>
            </w:r>
            <w:proofErr w:type="spellStart"/>
            <w:r w:rsidRPr="00F47662">
              <w:rPr>
                <w:rFonts w:ascii="Arial" w:hAnsi="Arial" w:cs="Arial"/>
                <w:sz w:val="16"/>
                <w:szCs w:val="16"/>
                <w:lang w:val="en-US"/>
              </w:rPr>
              <w:t>when</w:t>
            </w:r>
            <w:proofErr w:type="spellEnd"/>
            <w:r w:rsidRPr="00F47662">
              <w:rPr>
                <w:rFonts w:ascii="Arial" w:hAnsi="Arial" w:cs="Arial"/>
                <w:sz w:val="16"/>
                <w:szCs w:val="16"/>
                <w:lang w:val="en-US"/>
              </w:rPr>
              <w:t xml:space="preserve"> </w:t>
            </w:r>
            <w:r>
              <w:rPr>
                <w:rFonts w:ascii="Arial" w:hAnsi="Arial" w:cs="Arial"/>
                <w:sz w:val="16"/>
                <w:szCs w:val="16"/>
                <w:lang w:val="en-US"/>
              </w:rPr>
              <w:t>vessel in ballast notice.</w:t>
            </w:r>
          </w:p>
        </w:tc>
      </w:tr>
      <w:tr w:rsidR="00D773EE" w:rsidRPr="00027853" w14:paraId="346978F0" w14:textId="77777777" w:rsidTr="006B410A">
        <w:trPr>
          <w:jc w:val="center"/>
        </w:trPr>
        <w:tc>
          <w:tcPr>
            <w:tcW w:w="704" w:type="dxa"/>
            <w:vMerge/>
            <w:vAlign w:val="center"/>
          </w:tcPr>
          <w:p w14:paraId="0B9B7773"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664236D7"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2551" w:type="dxa"/>
            <w:gridSpan w:val="5"/>
            <w:vMerge/>
            <w:vAlign w:val="center"/>
          </w:tcPr>
          <w:p w14:paraId="153EBB90"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22AE348B"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11.2.3.5</w:t>
            </w:r>
          </w:p>
        </w:tc>
        <w:tc>
          <w:tcPr>
            <w:tcW w:w="992" w:type="dxa"/>
            <w:vAlign w:val="center"/>
          </w:tcPr>
          <w:p w14:paraId="102278F0"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M1105</w:t>
            </w:r>
          </w:p>
        </w:tc>
        <w:tc>
          <w:tcPr>
            <w:tcW w:w="1276" w:type="dxa"/>
            <w:vAlign w:val="center"/>
          </w:tcPr>
          <w:p w14:paraId="15864AC2"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Weight</w:t>
            </w:r>
          </w:p>
        </w:tc>
        <w:tc>
          <w:tcPr>
            <w:tcW w:w="1276" w:type="dxa"/>
            <w:vAlign w:val="center"/>
          </w:tcPr>
          <w:p w14:paraId="5BEEB776"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Conditional Use</w:t>
            </w:r>
          </w:p>
        </w:tc>
        <w:tc>
          <w:tcPr>
            <w:tcW w:w="1417" w:type="dxa"/>
            <w:vAlign w:val="center"/>
          </w:tcPr>
          <w:p w14:paraId="7001128A"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Numeric</w:t>
            </w:r>
          </w:p>
        </w:tc>
        <w:tc>
          <w:tcPr>
            <w:tcW w:w="993" w:type="dxa"/>
            <w:vAlign w:val="center"/>
          </w:tcPr>
          <w:p w14:paraId="74312ED1"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1DDDFD57"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10</w:t>
            </w:r>
          </w:p>
        </w:tc>
        <w:tc>
          <w:tcPr>
            <w:tcW w:w="2410" w:type="dxa"/>
            <w:vAlign w:val="center"/>
          </w:tcPr>
          <w:p w14:paraId="684CBE5B" w14:textId="77777777" w:rsidR="00D773EE"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Total weight of the goods, must be greater than 0 without decimals</w:t>
            </w:r>
          </w:p>
          <w:p w14:paraId="632F9B66" w14:textId="77777777" w:rsidR="00E33F75" w:rsidRPr="00F47662" w:rsidRDefault="00E33F75"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w:t>
            </w:r>
            <w:r>
              <w:rPr>
                <w:rFonts w:ascii="Arial" w:hAnsi="Arial" w:cs="Arial"/>
                <w:sz w:val="16"/>
                <w:szCs w:val="16"/>
                <w:lang w:val="en-US"/>
              </w:rPr>
              <w:t xml:space="preserve">It is declared empty when </w:t>
            </w:r>
            <w:proofErr w:type="spellStart"/>
            <w:r w:rsidRPr="00F47662">
              <w:rPr>
                <w:rFonts w:ascii="Arial" w:hAnsi="Arial" w:cs="Arial"/>
                <w:sz w:val="16"/>
                <w:szCs w:val="16"/>
                <w:lang w:val="en-US"/>
              </w:rPr>
              <w:t>when</w:t>
            </w:r>
            <w:proofErr w:type="spellEnd"/>
            <w:r w:rsidRPr="00F47662">
              <w:rPr>
                <w:rFonts w:ascii="Arial" w:hAnsi="Arial" w:cs="Arial"/>
                <w:sz w:val="16"/>
                <w:szCs w:val="16"/>
                <w:lang w:val="en-US"/>
              </w:rPr>
              <w:t xml:space="preserve"> </w:t>
            </w:r>
            <w:r>
              <w:rPr>
                <w:rFonts w:ascii="Arial" w:hAnsi="Arial" w:cs="Arial"/>
                <w:sz w:val="16"/>
                <w:szCs w:val="16"/>
                <w:lang w:val="en-US"/>
              </w:rPr>
              <w:t>vessel in ballast notice.</w:t>
            </w:r>
          </w:p>
        </w:tc>
      </w:tr>
      <w:tr w:rsidR="00D773EE" w:rsidRPr="00027853" w14:paraId="64E73D26" w14:textId="77777777" w:rsidTr="006B410A">
        <w:trPr>
          <w:jc w:val="center"/>
        </w:trPr>
        <w:tc>
          <w:tcPr>
            <w:tcW w:w="704" w:type="dxa"/>
            <w:vMerge/>
            <w:vAlign w:val="center"/>
          </w:tcPr>
          <w:p w14:paraId="4D5163B5"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466AEC66"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2551" w:type="dxa"/>
            <w:gridSpan w:val="5"/>
            <w:vMerge/>
            <w:vAlign w:val="center"/>
          </w:tcPr>
          <w:p w14:paraId="0EFBD023"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6D6C8257"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11.2.3.6</w:t>
            </w:r>
          </w:p>
        </w:tc>
        <w:tc>
          <w:tcPr>
            <w:tcW w:w="992" w:type="dxa"/>
            <w:vAlign w:val="center"/>
          </w:tcPr>
          <w:p w14:paraId="76D12336"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M1106</w:t>
            </w:r>
          </w:p>
        </w:tc>
        <w:tc>
          <w:tcPr>
            <w:tcW w:w="1276" w:type="dxa"/>
            <w:vAlign w:val="center"/>
          </w:tcPr>
          <w:p w14:paraId="5040C621"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Weight Unit Code</w:t>
            </w:r>
          </w:p>
        </w:tc>
        <w:tc>
          <w:tcPr>
            <w:tcW w:w="1276" w:type="dxa"/>
            <w:vAlign w:val="center"/>
          </w:tcPr>
          <w:p w14:paraId="5FFDAF09"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Conditional Use</w:t>
            </w:r>
          </w:p>
        </w:tc>
        <w:tc>
          <w:tcPr>
            <w:tcW w:w="1417" w:type="dxa"/>
            <w:vAlign w:val="center"/>
          </w:tcPr>
          <w:p w14:paraId="2230DE50"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47CD6812"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2E1E5F8B"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2410" w:type="dxa"/>
            <w:vAlign w:val="center"/>
          </w:tcPr>
          <w:p w14:paraId="5E442BA4"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Code of the weight unit:</w:t>
            </w:r>
          </w:p>
          <w:p w14:paraId="784B0BBD"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E: Metric Ton</w:t>
            </w:r>
          </w:p>
          <w:p w14:paraId="720E57B4"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K: Kilograms</w:t>
            </w:r>
          </w:p>
          <w:p w14:paraId="2B4792F2"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L: Pounds</w:t>
            </w:r>
          </w:p>
          <w:p w14:paraId="73DD1FCF"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M: Measurement Ton</w:t>
            </w:r>
          </w:p>
          <w:p w14:paraId="051A367F"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S: Short Ton</w:t>
            </w:r>
          </w:p>
          <w:p w14:paraId="59A967FF"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T: Long Ton</w:t>
            </w:r>
          </w:p>
          <w:p w14:paraId="530794E0" w14:textId="77777777" w:rsidR="00D773EE" w:rsidRPr="00F47662" w:rsidRDefault="00E33F75"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w:t>
            </w:r>
            <w:r>
              <w:rPr>
                <w:rFonts w:ascii="Arial" w:hAnsi="Arial" w:cs="Arial"/>
                <w:sz w:val="16"/>
                <w:szCs w:val="16"/>
                <w:lang w:val="en-US"/>
              </w:rPr>
              <w:t xml:space="preserve">It is declared empty when </w:t>
            </w:r>
            <w:proofErr w:type="spellStart"/>
            <w:r w:rsidRPr="00F47662">
              <w:rPr>
                <w:rFonts w:ascii="Arial" w:hAnsi="Arial" w:cs="Arial"/>
                <w:sz w:val="16"/>
                <w:szCs w:val="16"/>
                <w:lang w:val="en-US"/>
              </w:rPr>
              <w:t>when</w:t>
            </w:r>
            <w:proofErr w:type="spellEnd"/>
            <w:r w:rsidRPr="00F47662">
              <w:rPr>
                <w:rFonts w:ascii="Arial" w:hAnsi="Arial" w:cs="Arial"/>
                <w:sz w:val="16"/>
                <w:szCs w:val="16"/>
                <w:lang w:val="en-US"/>
              </w:rPr>
              <w:t xml:space="preserve"> </w:t>
            </w:r>
            <w:r>
              <w:rPr>
                <w:rFonts w:ascii="Arial" w:hAnsi="Arial" w:cs="Arial"/>
                <w:sz w:val="16"/>
                <w:szCs w:val="16"/>
                <w:lang w:val="en-US"/>
              </w:rPr>
              <w:t>vessel in ballast notice.</w:t>
            </w:r>
          </w:p>
        </w:tc>
      </w:tr>
      <w:tr w:rsidR="00D773EE" w:rsidRPr="00027853" w14:paraId="4C7D2E20" w14:textId="77777777" w:rsidTr="006B410A">
        <w:trPr>
          <w:jc w:val="center"/>
        </w:trPr>
        <w:tc>
          <w:tcPr>
            <w:tcW w:w="704" w:type="dxa"/>
            <w:vMerge/>
            <w:vAlign w:val="center"/>
          </w:tcPr>
          <w:p w14:paraId="1621CA9A"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296629B9"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2551" w:type="dxa"/>
            <w:gridSpan w:val="5"/>
            <w:vMerge/>
            <w:vAlign w:val="center"/>
          </w:tcPr>
          <w:p w14:paraId="4F5B6563"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004D763D"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11.2.3.7</w:t>
            </w:r>
          </w:p>
        </w:tc>
        <w:tc>
          <w:tcPr>
            <w:tcW w:w="992" w:type="dxa"/>
            <w:vAlign w:val="center"/>
          </w:tcPr>
          <w:p w14:paraId="36BDAB85"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M1107</w:t>
            </w:r>
          </w:p>
        </w:tc>
        <w:tc>
          <w:tcPr>
            <w:tcW w:w="1276" w:type="dxa"/>
            <w:vAlign w:val="center"/>
          </w:tcPr>
          <w:p w14:paraId="2569F159"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Volume</w:t>
            </w:r>
          </w:p>
        </w:tc>
        <w:tc>
          <w:tcPr>
            <w:tcW w:w="1276" w:type="dxa"/>
            <w:vAlign w:val="center"/>
          </w:tcPr>
          <w:p w14:paraId="6C5CB800"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Conditional Use</w:t>
            </w:r>
          </w:p>
        </w:tc>
        <w:tc>
          <w:tcPr>
            <w:tcW w:w="1417" w:type="dxa"/>
            <w:vAlign w:val="center"/>
          </w:tcPr>
          <w:p w14:paraId="3C0BBB95"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Decimal</w:t>
            </w:r>
          </w:p>
        </w:tc>
        <w:tc>
          <w:tcPr>
            <w:tcW w:w="993" w:type="dxa"/>
            <w:vAlign w:val="center"/>
          </w:tcPr>
          <w:p w14:paraId="2928060B"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7F7C8F56"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8</w:t>
            </w:r>
          </w:p>
        </w:tc>
        <w:tc>
          <w:tcPr>
            <w:tcW w:w="2410" w:type="dxa"/>
            <w:vAlign w:val="center"/>
          </w:tcPr>
          <w:p w14:paraId="6893D10C" w14:textId="77777777" w:rsidR="00D773EE"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Volume of the goods</w:t>
            </w:r>
          </w:p>
          <w:p w14:paraId="09C7AE7A" w14:textId="77777777" w:rsidR="00E33F75" w:rsidRPr="00F47662" w:rsidRDefault="00E33F75"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w:t>
            </w:r>
            <w:r>
              <w:rPr>
                <w:rFonts w:ascii="Arial" w:hAnsi="Arial" w:cs="Arial"/>
                <w:sz w:val="16"/>
                <w:szCs w:val="16"/>
                <w:lang w:val="en-US"/>
              </w:rPr>
              <w:t xml:space="preserve">It is declared empty when </w:t>
            </w:r>
            <w:proofErr w:type="spellStart"/>
            <w:r w:rsidRPr="00F47662">
              <w:rPr>
                <w:rFonts w:ascii="Arial" w:hAnsi="Arial" w:cs="Arial"/>
                <w:sz w:val="16"/>
                <w:szCs w:val="16"/>
                <w:lang w:val="en-US"/>
              </w:rPr>
              <w:t>when</w:t>
            </w:r>
            <w:proofErr w:type="spellEnd"/>
            <w:r w:rsidRPr="00F47662">
              <w:rPr>
                <w:rFonts w:ascii="Arial" w:hAnsi="Arial" w:cs="Arial"/>
                <w:sz w:val="16"/>
                <w:szCs w:val="16"/>
                <w:lang w:val="en-US"/>
              </w:rPr>
              <w:t xml:space="preserve"> </w:t>
            </w:r>
            <w:r>
              <w:rPr>
                <w:rFonts w:ascii="Arial" w:hAnsi="Arial" w:cs="Arial"/>
                <w:sz w:val="16"/>
                <w:szCs w:val="16"/>
                <w:lang w:val="en-US"/>
              </w:rPr>
              <w:t>vessel in ballast notice.</w:t>
            </w:r>
          </w:p>
        </w:tc>
      </w:tr>
      <w:tr w:rsidR="00D773EE" w:rsidRPr="00027853" w14:paraId="0D8ADE58" w14:textId="77777777" w:rsidTr="006B410A">
        <w:trPr>
          <w:trHeight w:val="6507"/>
          <w:jc w:val="center"/>
        </w:trPr>
        <w:tc>
          <w:tcPr>
            <w:tcW w:w="704" w:type="dxa"/>
            <w:vMerge/>
            <w:vAlign w:val="center"/>
          </w:tcPr>
          <w:p w14:paraId="795F571D"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599DFD67"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2551" w:type="dxa"/>
            <w:gridSpan w:val="5"/>
            <w:vMerge/>
            <w:vAlign w:val="center"/>
          </w:tcPr>
          <w:p w14:paraId="1D0F3AA7"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6C49D129"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11.2.3.8</w:t>
            </w:r>
          </w:p>
        </w:tc>
        <w:tc>
          <w:tcPr>
            <w:tcW w:w="992" w:type="dxa"/>
            <w:vAlign w:val="center"/>
          </w:tcPr>
          <w:p w14:paraId="66EA1072"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M1108</w:t>
            </w:r>
          </w:p>
        </w:tc>
        <w:tc>
          <w:tcPr>
            <w:tcW w:w="1276" w:type="dxa"/>
            <w:vAlign w:val="center"/>
          </w:tcPr>
          <w:p w14:paraId="3C85DDAD"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Volume Unit Qualifier</w:t>
            </w:r>
          </w:p>
        </w:tc>
        <w:tc>
          <w:tcPr>
            <w:tcW w:w="1276" w:type="dxa"/>
            <w:vAlign w:val="center"/>
          </w:tcPr>
          <w:p w14:paraId="7695FDC7"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Conditional Use</w:t>
            </w:r>
          </w:p>
        </w:tc>
        <w:tc>
          <w:tcPr>
            <w:tcW w:w="1417" w:type="dxa"/>
            <w:vAlign w:val="center"/>
          </w:tcPr>
          <w:p w14:paraId="7335A384"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6BCEF244"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7D310985"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2410" w:type="dxa"/>
            <w:vAlign w:val="center"/>
          </w:tcPr>
          <w:p w14:paraId="5D472608" w14:textId="77777777" w:rsidR="00D773EE" w:rsidRPr="00F47662" w:rsidRDefault="00E33F75" w:rsidP="00EE29AA">
            <w:pPr>
              <w:spacing w:before="100" w:beforeAutospacing="1" w:after="100" w:afterAutospacing="1"/>
              <w:rPr>
                <w:rFonts w:ascii="Arial" w:hAnsi="Arial" w:cs="Arial"/>
                <w:sz w:val="16"/>
                <w:szCs w:val="16"/>
                <w:lang w:val="en-US"/>
              </w:rPr>
            </w:pPr>
            <w:r>
              <w:rPr>
                <w:rFonts w:ascii="Arial" w:hAnsi="Arial" w:cs="Arial"/>
                <w:sz w:val="16"/>
                <w:szCs w:val="16"/>
                <w:lang w:val="en-US"/>
              </w:rPr>
              <w:t>Volume unit as per Appendix Q</w:t>
            </w:r>
          </w:p>
        </w:tc>
      </w:tr>
      <w:tr w:rsidR="00D773EE" w:rsidRPr="00027853" w14:paraId="04ED013E" w14:textId="77777777" w:rsidTr="006B410A">
        <w:trPr>
          <w:jc w:val="center"/>
        </w:trPr>
        <w:tc>
          <w:tcPr>
            <w:tcW w:w="704" w:type="dxa"/>
            <w:vMerge/>
            <w:vAlign w:val="center"/>
          </w:tcPr>
          <w:p w14:paraId="23809CDA"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180E2A98"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2551" w:type="dxa"/>
            <w:gridSpan w:val="5"/>
            <w:vMerge/>
            <w:vAlign w:val="center"/>
          </w:tcPr>
          <w:p w14:paraId="7284C310"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6A3C1F57"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11.2.3.9</w:t>
            </w:r>
          </w:p>
        </w:tc>
        <w:tc>
          <w:tcPr>
            <w:tcW w:w="992" w:type="dxa"/>
            <w:vAlign w:val="center"/>
          </w:tcPr>
          <w:p w14:paraId="1F8B476A"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M1109</w:t>
            </w:r>
          </w:p>
        </w:tc>
        <w:tc>
          <w:tcPr>
            <w:tcW w:w="1276" w:type="dxa"/>
            <w:vAlign w:val="center"/>
          </w:tcPr>
          <w:p w14:paraId="3D3F7C2F"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Bill of Lading Type Code</w:t>
            </w:r>
          </w:p>
        </w:tc>
        <w:tc>
          <w:tcPr>
            <w:tcW w:w="1276" w:type="dxa"/>
            <w:vAlign w:val="center"/>
          </w:tcPr>
          <w:p w14:paraId="478BE646"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Mandatory</w:t>
            </w:r>
          </w:p>
        </w:tc>
        <w:tc>
          <w:tcPr>
            <w:tcW w:w="1417" w:type="dxa"/>
            <w:vAlign w:val="center"/>
          </w:tcPr>
          <w:p w14:paraId="5D0DE50B"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Numeric</w:t>
            </w:r>
          </w:p>
        </w:tc>
        <w:tc>
          <w:tcPr>
            <w:tcW w:w="993" w:type="dxa"/>
            <w:vAlign w:val="center"/>
          </w:tcPr>
          <w:p w14:paraId="7918BA20"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992" w:type="dxa"/>
            <w:vAlign w:val="center"/>
          </w:tcPr>
          <w:p w14:paraId="44A94361"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2410" w:type="dxa"/>
            <w:vAlign w:val="center"/>
          </w:tcPr>
          <w:p w14:paraId="2C8AAD7E"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 xml:space="preserve">Code to identify the type of </w:t>
            </w:r>
            <w:r w:rsidR="009D283D">
              <w:rPr>
                <w:rFonts w:ascii="Arial" w:hAnsi="Arial" w:cs="Arial"/>
                <w:sz w:val="16"/>
                <w:szCs w:val="16"/>
                <w:lang w:val="en-US"/>
              </w:rPr>
              <w:t>bill of lading</w:t>
            </w:r>
            <w:r w:rsidRPr="00F47662">
              <w:rPr>
                <w:rFonts w:ascii="Arial" w:hAnsi="Arial" w:cs="Arial"/>
                <w:sz w:val="16"/>
                <w:szCs w:val="16"/>
                <w:lang w:val="en-US"/>
              </w:rPr>
              <w:t>.</w:t>
            </w:r>
          </w:p>
          <w:p w14:paraId="5F2E78AA"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 xml:space="preserve">-Type 30 is for a House </w:t>
            </w:r>
            <w:r w:rsidR="009D283D">
              <w:rPr>
                <w:rFonts w:ascii="Arial" w:hAnsi="Arial" w:cs="Arial"/>
                <w:sz w:val="16"/>
                <w:szCs w:val="16"/>
                <w:lang w:val="en-US"/>
              </w:rPr>
              <w:t>bill of lading</w:t>
            </w:r>
            <w:r w:rsidRPr="00F47662">
              <w:rPr>
                <w:rFonts w:ascii="Arial" w:hAnsi="Arial" w:cs="Arial"/>
                <w:sz w:val="16"/>
                <w:szCs w:val="16"/>
                <w:lang w:val="en-US"/>
              </w:rPr>
              <w:t xml:space="preserve">, in case of a House </w:t>
            </w:r>
            <w:r w:rsidR="009D283D">
              <w:rPr>
                <w:rFonts w:ascii="Arial" w:hAnsi="Arial" w:cs="Arial"/>
                <w:sz w:val="16"/>
                <w:szCs w:val="16"/>
                <w:lang w:val="en-US"/>
              </w:rPr>
              <w:t>bill of lading</w:t>
            </w:r>
            <w:r w:rsidRPr="00F47662">
              <w:rPr>
                <w:rFonts w:ascii="Arial" w:hAnsi="Arial" w:cs="Arial"/>
                <w:sz w:val="16"/>
                <w:szCs w:val="16"/>
                <w:lang w:val="en-US"/>
              </w:rPr>
              <w:t xml:space="preserve"> </w:t>
            </w:r>
            <w:r w:rsidR="00EE4B77">
              <w:rPr>
                <w:rFonts w:ascii="Arial" w:hAnsi="Arial" w:cs="Arial"/>
                <w:sz w:val="16"/>
                <w:szCs w:val="16"/>
                <w:lang w:val="en-US"/>
              </w:rPr>
              <w:t xml:space="preserve">one </w:t>
            </w:r>
            <w:r w:rsidRPr="00F47662">
              <w:rPr>
                <w:rFonts w:ascii="Arial" w:hAnsi="Arial" w:cs="Arial"/>
                <w:sz w:val="16"/>
                <w:szCs w:val="16"/>
                <w:lang w:val="en-US"/>
              </w:rPr>
              <w:t>N</w:t>
            </w:r>
            <w:proofErr w:type="gramStart"/>
            <w:r w:rsidRPr="00F47662">
              <w:rPr>
                <w:rFonts w:ascii="Arial" w:hAnsi="Arial" w:cs="Arial"/>
                <w:sz w:val="16"/>
                <w:szCs w:val="16"/>
                <w:lang w:val="en-US"/>
              </w:rPr>
              <w:t xml:space="preserve">9 </w:t>
            </w:r>
            <w:r w:rsidR="00EE4B77">
              <w:rPr>
                <w:rFonts w:ascii="Arial" w:hAnsi="Arial" w:cs="Arial"/>
                <w:sz w:val="16"/>
                <w:szCs w:val="16"/>
                <w:lang w:val="en-US"/>
              </w:rPr>
              <w:t xml:space="preserve"> </w:t>
            </w:r>
            <w:r w:rsidR="00EE4B77" w:rsidRPr="00F47662">
              <w:rPr>
                <w:rFonts w:ascii="Arial" w:hAnsi="Arial" w:cs="Arial"/>
                <w:sz w:val="16"/>
                <w:szCs w:val="16"/>
                <w:lang w:val="en-US"/>
              </w:rPr>
              <w:t>segment</w:t>
            </w:r>
            <w:proofErr w:type="gramEnd"/>
            <w:r w:rsidR="00EE4B77" w:rsidRPr="00F47662">
              <w:rPr>
                <w:rFonts w:ascii="Arial" w:hAnsi="Arial" w:cs="Arial"/>
                <w:sz w:val="16"/>
                <w:szCs w:val="16"/>
                <w:lang w:val="en-US"/>
              </w:rPr>
              <w:t xml:space="preserve"> </w:t>
            </w:r>
            <w:r w:rsidRPr="00F47662">
              <w:rPr>
                <w:rFonts w:ascii="Arial" w:hAnsi="Arial" w:cs="Arial"/>
                <w:sz w:val="16"/>
                <w:szCs w:val="16"/>
                <w:lang w:val="en-US"/>
              </w:rPr>
              <w:t>is required to declare the delivery code and a N9 for the foreign port of unloading.</w:t>
            </w:r>
          </w:p>
          <w:p w14:paraId="14D7ECF3"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lastRenderedPageBreak/>
              <w:t xml:space="preserve">-Type 28 is for a Master </w:t>
            </w:r>
            <w:r w:rsidR="009D283D">
              <w:rPr>
                <w:rFonts w:ascii="Arial" w:hAnsi="Arial" w:cs="Arial"/>
                <w:sz w:val="16"/>
                <w:szCs w:val="16"/>
                <w:lang w:val="en-US"/>
              </w:rPr>
              <w:t>bill of lading</w:t>
            </w:r>
            <w:r w:rsidRPr="00F47662">
              <w:rPr>
                <w:rFonts w:ascii="Arial" w:hAnsi="Arial" w:cs="Arial"/>
                <w:sz w:val="16"/>
                <w:szCs w:val="16"/>
                <w:lang w:val="en-US"/>
              </w:rPr>
              <w:t xml:space="preserve">, in case of a master a segment N9 is required to declare the delivery code and a N9 for the foreign port </w:t>
            </w:r>
            <w:r w:rsidR="006C1E83" w:rsidRPr="00F47662">
              <w:rPr>
                <w:rFonts w:ascii="Arial" w:hAnsi="Arial" w:cs="Arial"/>
                <w:sz w:val="16"/>
                <w:szCs w:val="16"/>
                <w:lang w:val="en-US"/>
              </w:rPr>
              <w:t>of discharge</w:t>
            </w:r>
            <w:r w:rsidRPr="00F47662">
              <w:rPr>
                <w:rFonts w:ascii="Arial" w:hAnsi="Arial" w:cs="Arial"/>
                <w:sz w:val="16"/>
                <w:szCs w:val="16"/>
                <w:lang w:val="en-US"/>
              </w:rPr>
              <w:t>.</w:t>
            </w:r>
          </w:p>
          <w:p w14:paraId="3AA9DBED"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-Type 12 is for indicating an empty container.</w:t>
            </w:r>
          </w:p>
          <w:p w14:paraId="2166EF09"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-If it is 00 it shows that it is a cabotage / local costal trade manifest</w:t>
            </w:r>
          </w:p>
        </w:tc>
      </w:tr>
      <w:tr w:rsidR="00D773EE" w:rsidRPr="00027853" w14:paraId="76DB248B" w14:textId="77777777" w:rsidTr="006B410A">
        <w:trPr>
          <w:jc w:val="center"/>
        </w:trPr>
        <w:tc>
          <w:tcPr>
            <w:tcW w:w="704" w:type="dxa"/>
            <w:vMerge/>
            <w:vAlign w:val="center"/>
          </w:tcPr>
          <w:p w14:paraId="13555A41"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4C7421F7"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2551" w:type="dxa"/>
            <w:gridSpan w:val="5"/>
            <w:vMerge/>
            <w:vAlign w:val="center"/>
          </w:tcPr>
          <w:p w14:paraId="1E47DCF8"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45F4E093"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11.2.3.10</w:t>
            </w:r>
          </w:p>
        </w:tc>
        <w:tc>
          <w:tcPr>
            <w:tcW w:w="992" w:type="dxa"/>
            <w:vAlign w:val="center"/>
          </w:tcPr>
          <w:p w14:paraId="5E583002"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M1110</w:t>
            </w:r>
          </w:p>
        </w:tc>
        <w:tc>
          <w:tcPr>
            <w:tcW w:w="1276" w:type="dxa"/>
            <w:vAlign w:val="center"/>
          </w:tcPr>
          <w:p w14:paraId="783696F0"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Place of Receipt by Pre-carrier</w:t>
            </w:r>
          </w:p>
        </w:tc>
        <w:tc>
          <w:tcPr>
            <w:tcW w:w="1276" w:type="dxa"/>
            <w:vAlign w:val="center"/>
          </w:tcPr>
          <w:p w14:paraId="614969B3" w14:textId="77777777" w:rsidR="00D773EE" w:rsidRPr="00F47662" w:rsidRDefault="00EE4B77" w:rsidP="00EE29AA">
            <w:pPr>
              <w:spacing w:before="100" w:beforeAutospacing="1" w:after="100" w:afterAutospacing="1"/>
              <w:jc w:val="center"/>
              <w:rPr>
                <w:rFonts w:ascii="Arial" w:hAnsi="Arial" w:cs="Arial"/>
                <w:color w:val="000000" w:themeColor="text1"/>
                <w:sz w:val="16"/>
                <w:szCs w:val="16"/>
                <w:lang w:val="en-US"/>
              </w:rPr>
            </w:pPr>
            <w:r>
              <w:rPr>
                <w:rFonts w:ascii="Arial" w:hAnsi="Arial" w:cs="Arial"/>
                <w:color w:val="000000" w:themeColor="text1"/>
                <w:sz w:val="16"/>
                <w:szCs w:val="16"/>
                <w:lang w:val="en-US"/>
              </w:rPr>
              <w:t>Mandatory</w:t>
            </w:r>
          </w:p>
        </w:tc>
        <w:tc>
          <w:tcPr>
            <w:tcW w:w="1417" w:type="dxa"/>
            <w:vAlign w:val="center"/>
          </w:tcPr>
          <w:p w14:paraId="5868E340"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4AE2E551"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7D8430CF"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17</w:t>
            </w:r>
          </w:p>
        </w:tc>
        <w:tc>
          <w:tcPr>
            <w:tcW w:w="2410" w:type="dxa"/>
            <w:vAlign w:val="center"/>
          </w:tcPr>
          <w:p w14:paraId="535173FA"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 xml:space="preserve">Name of the City or Country where the carrier took possession of the </w:t>
            </w:r>
            <w:r w:rsidR="009D283D">
              <w:rPr>
                <w:rFonts w:ascii="Arial" w:hAnsi="Arial" w:cs="Arial"/>
                <w:sz w:val="16"/>
                <w:szCs w:val="16"/>
                <w:lang w:val="en-US"/>
              </w:rPr>
              <w:t>cargo.</w:t>
            </w:r>
          </w:p>
        </w:tc>
      </w:tr>
      <w:tr w:rsidR="00D773EE" w:rsidRPr="00F47662" w14:paraId="3ECDC253" w14:textId="77777777" w:rsidTr="006B410A">
        <w:trPr>
          <w:jc w:val="center"/>
        </w:trPr>
        <w:tc>
          <w:tcPr>
            <w:tcW w:w="704" w:type="dxa"/>
            <w:vMerge/>
            <w:vAlign w:val="center"/>
          </w:tcPr>
          <w:p w14:paraId="5015E9D2"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73B80AE8"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2551" w:type="dxa"/>
            <w:gridSpan w:val="5"/>
            <w:vMerge/>
            <w:vAlign w:val="center"/>
          </w:tcPr>
          <w:p w14:paraId="76875C84"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41F52612"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11.2.3.11</w:t>
            </w:r>
          </w:p>
        </w:tc>
        <w:tc>
          <w:tcPr>
            <w:tcW w:w="992" w:type="dxa"/>
            <w:vAlign w:val="center"/>
          </w:tcPr>
          <w:p w14:paraId="74C24C97"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M1111</w:t>
            </w:r>
          </w:p>
        </w:tc>
        <w:tc>
          <w:tcPr>
            <w:tcW w:w="1276" w:type="dxa"/>
            <w:vAlign w:val="center"/>
          </w:tcPr>
          <w:p w14:paraId="5D0124B4"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Bill of lading/Waybill number</w:t>
            </w:r>
          </w:p>
        </w:tc>
        <w:tc>
          <w:tcPr>
            <w:tcW w:w="1276" w:type="dxa"/>
            <w:vAlign w:val="center"/>
          </w:tcPr>
          <w:p w14:paraId="0FEA044E"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Not Used</w:t>
            </w:r>
          </w:p>
        </w:tc>
        <w:tc>
          <w:tcPr>
            <w:tcW w:w="1417" w:type="dxa"/>
            <w:vAlign w:val="center"/>
          </w:tcPr>
          <w:p w14:paraId="1FB3E1EE"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52EF26C6"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3BAF666D"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2410" w:type="dxa"/>
            <w:vAlign w:val="center"/>
          </w:tcPr>
          <w:p w14:paraId="52F93E09" w14:textId="77777777" w:rsidR="00D773EE" w:rsidRPr="00F47662" w:rsidRDefault="00D773EE" w:rsidP="00EE29AA">
            <w:pPr>
              <w:spacing w:before="100" w:beforeAutospacing="1" w:after="100" w:afterAutospacing="1"/>
              <w:rPr>
                <w:rFonts w:ascii="Arial" w:hAnsi="Arial" w:cs="Arial"/>
                <w:sz w:val="16"/>
                <w:szCs w:val="16"/>
                <w:lang w:val="en-US"/>
              </w:rPr>
            </w:pPr>
          </w:p>
        </w:tc>
      </w:tr>
      <w:tr w:rsidR="00D773EE" w:rsidRPr="00027853" w14:paraId="21EA6F28" w14:textId="77777777" w:rsidTr="006B410A">
        <w:trPr>
          <w:trHeight w:val="359"/>
          <w:jc w:val="center"/>
        </w:trPr>
        <w:tc>
          <w:tcPr>
            <w:tcW w:w="704" w:type="dxa"/>
            <w:vMerge/>
            <w:vAlign w:val="center"/>
          </w:tcPr>
          <w:p w14:paraId="76A4C8EF"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2ABD7069"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2551" w:type="dxa"/>
            <w:gridSpan w:val="5"/>
            <w:vMerge/>
            <w:vAlign w:val="center"/>
          </w:tcPr>
          <w:p w14:paraId="408E4216"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2C8A2CF2"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11.2.3.12</w:t>
            </w:r>
          </w:p>
        </w:tc>
        <w:tc>
          <w:tcPr>
            <w:tcW w:w="992" w:type="dxa"/>
            <w:vAlign w:val="center"/>
          </w:tcPr>
          <w:p w14:paraId="4BEB096B"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M1112</w:t>
            </w:r>
          </w:p>
        </w:tc>
        <w:tc>
          <w:tcPr>
            <w:tcW w:w="1276" w:type="dxa"/>
            <w:vAlign w:val="center"/>
          </w:tcPr>
          <w:p w14:paraId="12D52EFB"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Standard Carrier Alpha Code</w:t>
            </w:r>
          </w:p>
        </w:tc>
        <w:tc>
          <w:tcPr>
            <w:tcW w:w="1276" w:type="dxa"/>
            <w:vAlign w:val="center"/>
          </w:tcPr>
          <w:p w14:paraId="1778163F"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Mandatory</w:t>
            </w:r>
          </w:p>
        </w:tc>
        <w:tc>
          <w:tcPr>
            <w:tcW w:w="1417" w:type="dxa"/>
            <w:vAlign w:val="center"/>
          </w:tcPr>
          <w:p w14:paraId="74FA382A"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3E4995D3"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992" w:type="dxa"/>
            <w:vAlign w:val="center"/>
          </w:tcPr>
          <w:p w14:paraId="28058F27"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4</w:t>
            </w:r>
          </w:p>
        </w:tc>
        <w:tc>
          <w:tcPr>
            <w:tcW w:w="2410" w:type="dxa"/>
            <w:vAlign w:val="center"/>
          </w:tcPr>
          <w:p w14:paraId="78519A4A" w14:textId="77777777" w:rsidR="00D773EE" w:rsidRDefault="00160F09" w:rsidP="00EE29AA">
            <w:pPr>
              <w:spacing w:before="100" w:beforeAutospacing="1" w:after="100" w:afterAutospacing="1"/>
              <w:rPr>
                <w:rFonts w:ascii="Arial" w:hAnsi="Arial" w:cs="Arial"/>
                <w:sz w:val="16"/>
                <w:szCs w:val="16"/>
                <w:lang w:val="en-US"/>
              </w:rPr>
            </w:pPr>
            <w:r>
              <w:rPr>
                <w:rFonts w:ascii="Arial" w:hAnsi="Arial" w:cs="Arial"/>
                <w:sz w:val="16"/>
                <w:szCs w:val="16"/>
                <w:lang w:val="en-US"/>
              </w:rPr>
              <w:t>In case of a Master bill of lading the CAAT of the Shipping Line or shipping agent must be declared</w:t>
            </w:r>
          </w:p>
          <w:p w14:paraId="6D9901E4" w14:textId="77777777" w:rsidR="00160F09" w:rsidRPr="00F47662" w:rsidRDefault="00160F09" w:rsidP="001513F5">
            <w:pPr>
              <w:spacing w:before="100" w:beforeAutospacing="1" w:after="100" w:afterAutospacing="1"/>
              <w:rPr>
                <w:rFonts w:ascii="Arial" w:hAnsi="Arial" w:cs="Arial"/>
                <w:sz w:val="16"/>
                <w:szCs w:val="16"/>
                <w:lang w:val="en-US"/>
              </w:rPr>
            </w:pPr>
            <w:r>
              <w:rPr>
                <w:rFonts w:ascii="Arial" w:hAnsi="Arial" w:cs="Arial"/>
                <w:sz w:val="16"/>
                <w:szCs w:val="16"/>
                <w:lang w:val="en-US"/>
              </w:rPr>
              <w:t xml:space="preserve">In case of a House bill of lading the CAAT of the </w:t>
            </w:r>
            <w:r w:rsidR="001513F5">
              <w:rPr>
                <w:rFonts w:ascii="Arial" w:hAnsi="Arial" w:cs="Arial"/>
                <w:sz w:val="16"/>
                <w:szCs w:val="16"/>
                <w:lang w:val="en-US"/>
              </w:rPr>
              <w:t>international freight forwarder must</w:t>
            </w:r>
            <w:r>
              <w:rPr>
                <w:rFonts w:ascii="Arial" w:hAnsi="Arial" w:cs="Arial"/>
                <w:sz w:val="16"/>
                <w:szCs w:val="16"/>
                <w:lang w:val="en-US"/>
              </w:rPr>
              <w:t xml:space="preserve"> be declared</w:t>
            </w:r>
          </w:p>
        </w:tc>
      </w:tr>
      <w:tr w:rsidR="00D773EE" w:rsidRPr="00050EC9" w14:paraId="3A065953" w14:textId="77777777" w:rsidTr="006B410A">
        <w:trPr>
          <w:jc w:val="center"/>
        </w:trPr>
        <w:tc>
          <w:tcPr>
            <w:tcW w:w="704" w:type="dxa"/>
            <w:vMerge/>
            <w:vAlign w:val="center"/>
          </w:tcPr>
          <w:p w14:paraId="39B71797"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4010CF53"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2551" w:type="dxa"/>
            <w:gridSpan w:val="5"/>
            <w:vMerge/>
            <w:vAlign w:val="center"/>
          </w:tcPr>
          <w:p w14:paraId="5FEE8A54"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5D3D96EC"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11.2.3.13</w:t>
            </w:r>
          </w:p>
        </w:tc>
        <w:tc>
          <w:tcPr>
            <w:tcW w:w="992" w:type="dxa"/>
            <w:vAlign w:val="center"/>
          </w:tcPr>
          <w:p w14:paraId="1ED3D6D8"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M1113</w:t>
            </w:r>
          </w:p>
        </w:tc>
        <w:tc>
          <w:tcPr>
            <w:tcW w:w="1276" w:type="dxa"/>
            <w:vAlign w:val="center"/>
          </w:tcPr>
          <w:p w14:paraId="3FE5E0A7"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Standard Carrier Alpha Code</w:t>
            </w:r>
          </w:p>
        </w:tc>
        <w:tc>
          <w:tcPr>
            <w:tcW w:w="1276" w:type="dxa"/>
            <w:vAlign w:val="center"/>
          </w:tcPr>
          <w:p w14:paraId="70E84BBE"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Not Used</w:t>
            </w:r>
          </w:p>
        </w:tc>
        <w:tc>
          <w:tcPr>
            <w:tcW w:w="1417" w:type="dxa"/>
            <w:vAlign w:val="center"/>
          </w:tcPr>
          <w:p w14:paraId="1AAEB981"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Numeric</w:t>
            </w:r>
          </w:p>
        </w:tc>
        <w:tc>
          <w:tcPr>
            <w:tcW w:w="993" w:type="dxa"/>
            <w:vAlign w:val="center"/>
          </w:tcPr>
          <w:p w14:paraId="3C0F388B"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992" w:type="dxa"/>
            <w:vAlign w:val="center"/>
          </w:tcPr>
          <w:p w14:paraId="2EF90C8E"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4</w:t>
            </w:r>
          </w:p>
        </w:tc>
        <w:tc>
          <w:tcPr>
            <w:tcW w:w="2410" w:type="dxa"/>
            <w:vAlign w:val="center"/>
          </w:tcPr>
          <w:p w14:paraId="2363782F" w14:textId="77777777" w:rsidR="00D773EE" w:rsidRPr="00F47662" w:rsidRDefault="00D773EE" w:rsidP="00EE29AA">
            <w:pPr>
              <w:spacing w:before="100" w:beforeAutospacing="1" w:after="100" w:afterAutospacing="1"/>
              <w:rPr>
                <w:rFonts w:ascii="Arial" w:hAnsi="Arial" w:cs="Arial"/>
                <w:sz w:val="16"/>
                <w:szCs w:val="16"/>
                <w:lang w:val="en-US"/>
              </w:rPr>
            </w:pPr>
          </w:p>
        </w:tc>
      </w:tr>
      <w:tr w:rsidR="00D773EE" w:rsidRPr="00027853" w14:paraId="53F01819" w14:textId="77777777" w:rsidTr="006B410A">
        <w:trPr>
          <w:jc w:val="center"/>
        </w:trPr>
        <w:tc>
          <w:tcPr>
            <w:tcW w:w="704" w:type="dxa"/>
            <w:vMerge/>
            <w:vAlign w:val="center"/>
          </w:tcPr>
          <w:p w14:paraId="209D8C1D"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5714E889"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2551" w:type="dxa"/>
            <w:gridSpan w:val="5"/>
            <w:vMerge/>
            <w:vAlign w:val="center"/>
          </w:tcPr>
          <w:p w14:paraId="5829ABDB"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51B2D377"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11.2.3.14</w:t>
            </w:r>
          </w:p>
        </w:tc>
        <w:tc>
          <w:tcPr>
            <w:tcW w:w="992" w:type="dxa"/>
            <w:vAlign w:val="center"/>
          </w:tcPr>
          <w:p w14:paraId="54674D14"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M1114</w:t>
            </w:r>
          </w:p>
        </w:tc>
        <w:tc>
          <w:tcPr>
            <w:tcW w:w="1276" w:type="dxa"/>
            <w:vAlign w:val="center"/>
          </w:tcPr>
          <w:p w14:paraId="1A04D1BC"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Standard Carrier Alpha Code</w:t>
            </w:r>
          </w:p>
        </w:tc>
        <w:tc>
          <w:tcPr>
            <w:tcW w:w="1276" w:type="dxa"/>
            <w:vAlign w:val="center"/>
          </w:tcPr>
          <w:p w14:paraId="45EEC821"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Conditional Use</w:t>
            </w:r>
          </w:p>
        </w:tc>
        <w:tc>
          <w:tcPr>
            <w:tcW w:w="1417" w:type="dxa"/>
            <w:vAlign w:val="center"/>
          </w:tcPr>
          <w:p w14:paraId="7480619E"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7C2DDD1C"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992" w:type="dxa"/>
            <w:vAlign w:val="center"/>
          </w:tcPr>
          <w:p w14:paraId="06887EF9"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4</w:t>
            </w:r>
          </w:p>
        </w:tc>
        <w:tc>
          <w:tcPr>
            <w:tcW w:w="2410" w:type="dxa"/>
            <w:vAlign w:val="center"/>
          </w:tcPr>
          <w:p w14:paraId="3D7BDD6A" w14:textId="77777777" w:rsidR="001513F5" w:rsidRDefault="001513F5" w:rsidP="001513F5">
            <w:pPr>
              <w:spacing w:before="100" w:beforeAutospacing="1" w:after="100" w:afterAutospacing="1"/>
              <w:rPr>
                <w:rFonts w:ascii="Arial" w:hAnsi="Arial" w:cs="Arial"/>
                <w:sz w:val="16"/>
                <w:szCs w:val="16"/>
                <w:lang w:val="en-US"/>
              </w:rPr>
            </w:pPr>
            <w:r>
              <w:rPr>
                <w:rFonts w:ascii="Arial" w:hAnsi="Arial" w:cs="Arial"/>
                <w:sz w:val="16"/>
                <w:szCs w:val="16"/>
                <w:lang w:val="en-US"/>
              </w:rPr>
              <w:t>In case of a Master bill of lading the CAAT of the Shipping Line or shipping agent must be declared</w:t>
            </w:r>
          </w:p>
          <w:p w14:paraId="53EA05DF" w14:textId="77777777" w:rsidR="00D773EE" w:rsidRPr="00F47662" w:rsidRDefault="001513F5" w:rsidP="001513F5">
            <w:pPr>
              <w:spacing w:before="100" w:beforeAutospacing="1" w:after="100" w:afterAutospacing="1"/>
              <w:rPr>
                <w:rFonts w:ascii="Arial" w:hAnsi="Arial" w:cs="Arial"/>
                <w:sz w:val="16"/>
                <w:szCs w:val="16"/>
                <w:lang w:val="en-US"/>
              </w:rPr>
            </w:pPr>
            <w:r>
              <w:rPr>
                <w:rFonts w:ascii="Arial" w:hAnsi="Arial" w:cs="Arial"/>
                <w:sz w:val="16"/>
                <w:szCs w:val="16"/>
                <w:lang w:val="en-US"/>
              </w:rPr>
              <w:t>In case of a House bill of lading the CAAT of the international freight forwarder must be declared</w:t>
            </w:r>
          </w:p>
        </w:tc>
      </w:tr>
      <w:tr w:rsidR="00D773EE" w:rsidRPr="00027853" w14:paraId="205AF95A" w14:textId="77777777" w:rsidTr="006B410A">
        <w:trPr>
          <w:jc w:val="center"/>
        </w:trPr>
        <w:tc>
          <w:tcPr>
            <w:tcW w:w="704" w:type="dxa"/>
            <w:vMerge/>
            <w:vAlign w:val="center"/>
          </w:tcPr>
          <w:p w14:paraId="3CD959FD"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795E0FC1"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2551" w:type="dxa"/>
            <w:gridSpan w:val="5"/>
            <w:vMerge/>
            <w:vAlign w:val="center"/>
          </w:tcPr>
          <w:p w14:paraId="288F5EF1"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1F3A18E5"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11.2.3.15</w:t>
            </w:r>
          </w:p>
        </w:tc>
        <w:tc>
          <w:tcPr>
            <w:tcW w:w="992" w:type="dxa"/>
            <w:vAlign w:val="center"/>
          </w:tcPr>
          <w:p w14:paraId="12D9DEC3"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M1115</w:t>
            </w:r>
          </w:p>
        </w:tc>
        <w:tc>
          <w:tcPr>
            <w:tcW w:w="1276" w:type="dxa"/>
            <w:vAlign w:val="center"/>
          </w:tcPr>
          <w:p w14:paraId="4B43A2F3"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Standard Carrier Alpha Code</w:t>
            </w:r>
          </w:p>
        </w:tc>
        <w:tc>
          <w:tcPr>
            <w:tcW w:w="1276" w:type="dxa"/>
            <w:vAlign w:val="center"/>
          </w:tcPr>
          <w:p w14:paraId="7CCF2262"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Conditional Use</w:t>
            </w:r>
          </w:p>
        </w:tc>
        <w:tc>
          <w:tcPr>
            <w:tcW w:w="1417" w:type="dxa"/>
            <w:vAlign w:val="center"/>
          </w:tcPr>
          <w:p w14:paraId="31670F33"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59BEEC45"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992" w:type="dxa"/>
            <w:vAlign w:val="center"/>
          </w:tcPr>
          <w:p w14:paraId="0C7AFD9E"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4</w:t>
            </w:r>
          </w:p>
        </w:tc>
        <w:tc>
          <w:tcPr>
            <w:tcW w:w="2410" w:type="dxa"/>
            <w:vAlign w:val="center"/>
          </w:tcPr>
          <w:p w14:paraId="6560551D" w14:textId="77777777" w:rsidR="001513F5" w:rsidRDefault="001513F5" w:rsidP="001513F5">
            <w:pPr>
              <w:spacing w:before="100" w:beforeAutospacing="1" w:after="100" w:afterAutospacing="1"/>
              <w:rPr>
                <w:rFonts w:ascii="Arial" w:hAnsi="Arial" w:cs="Arial"/>
                <w:sz w:val="16"/>
                <w:szCs w:val="16"/>
                <w:lang w:val="en-US"/>
              </w:rPr>
            </w:pPr>
            <w:r>
              <w:rPr>
                <w:rFonts w:ascii="Arial" w:hAnsi="Arial" w:cs="Arial"/>
                <w:sz w:val="16"/>
                <w:szCs w:val="16"/>
                <w:lang w:val="en-US"/>
              </w:rPr>
              <w:t xml:space="preserve">In case of a Master bill of lading the CAAT of the </w:t>
            </w:r>
            <w:r>
              <w:rPr>
                <w:rFonts w:ascii="Arial" w:hAnsi="Arial" w:cs="Arial"/>
                <w:sz w:val="16"/>
                <w:szCs w:val="16"/>
                <w:lang w:val="en-US"/>
              </w:rPr>
              <w:lastRenderedPageBreak/>
              <w:t>Shipping Line or shipping agent must be declared</w:t>
            </w:r>
          </w:p>
          <w:p w14:paraId="3BAE14A6" w14:textId="77777777" w:rsidR="00D773EE" w:rsidRPr="00F47662" w:rsidRDefault="001513F5" w:rsidP="001513F5">
            <w:pPr>
              <w:spacing w:before="100" w:beforeAutospacing="1" w:after="100" w:afterAutospacing="1"/>
              <w:rPr>
                <w:rFonts w:ascii="Arial" w:hAnsi="Arial" w:cs="Arial"/>
                <w:sz w:val="16"/>
                <w:szCs w:val="16"/>
                <w:lang w:val="en-US"/>
              </w:rPr>
            </w:pPr>
            <w:r>
              <w:rPr>
                <w:rFonts w:ascii="Arial" w:hAnsi="Arial" w:cs="Arial"/>
                <w:sz w:val="16"/>
                <w:szCs w:val="16"/>
                <w:lang w:val="en-US"/>
              </w:rPr>
              <w:t xml:space="preserve">In case of a House bill of lading the CAAT of the international freight </w:t>
            </w:r>
            <w:proofErr w:type="gramStart"/>
            <w:r>
              <w:rPr>
                <w:rFonts w:ascii="Arial" w:hAnsi="Arial" w:cs="Arial"/>
                <w:sz w:val="16"/>
                <w:szCs w:val="16"/>
                <w:lang w:val="en-US"/>
              </w:rPr>
              <w:t>forwarder  must</w:t>
            </w:r>
            <w:proofErr w:type="gramEnd"/>
            <w:r>
              <w:rPr>
                <w:rFonts w:ascii="Arial" w:hAnsi="Arial" w:cs="Arial"/>
                <w:sz w:val="16"/>
                <w:szCs w:val="16"/>
                <w:lang w:val="en-US"/>
              </w:rPr>
              <w:t xml:space="preserve"> be declared</w:t>
            </w:r>
          </w:p>
        </w:tc>
      </w:tr>
      <w:tr w:rsidR="00D773EE" w:rsidRPr="00F47662" w14:paraId="06902F38" w14:textId="77777777" w:rsidTr="006B410A">
        <w:trPr>
          <w:jc w:val="center"/>
        </w:trPr>
        <w:tc>
          <w:tcPr>
            <w:tcW w:w="704" w:type="dxa"/>
            <w:vMerge/>
            <w:vAlign w:val="center"/>
          </w:tcPr>
          <w:p w14:paraId="5D1CAB63"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2FE7EFEC"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2551" w:type="dxa"/>
            <w:gridSpan w:val="5"/>
            <w:vMerge/>
            <w:vAlign w:val="center"/>
          </w:tcPr>
          <w:p w14:paraId="6FEC0D58"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4DC8D64A"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11.2.3.16</w:t>
            </w:r>
          </w:p>
        </w:tc>
        <w:tc>
          <w:tcPr>
            <w:tcW w:w="992" w:type="dxa"/>
            <w:vAlign w:val="center"/>
          </w:tcPr>
          <w:p w14:paraId="2CD1AF53"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M1116</w:t>
            </w:r>
          </w:p>
        </w:tc>
        <w:tc>
          <w:tcPr>
            <w:tcW w:w="1276" w:type="dxa"/>
            <w:vAlign w:val="center"/>
          </w:tcPr>
          <w:p w14:paraId="033FBFD9"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Shipper's Export Declaration Requirements</w:t>
            </w:r>
          </w:p>
        </w:tc>
        <w:tc>
          <w:tcPr>
            <w:tcW w:w="1276" w:type="dxa"/>
            <w:vAlign w:val="center"/>
          </w:tcPr>
          <w:p w14:paraId="3FAFA041"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Not Used</w:t>
            </w:r>
          </w:p>
        </w:tc>
        <w:tc>
          <w:tcPr>
            <w:tcW w:w="1417" w:type="dxa"/>
            <w:vAlign w:val="center"/>
          </w:tcPr>
          <w:p w14:paraId="4FA3AED6"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557734B0"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592D21D2"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2410" w:type="dxa"/>
            <w:vAlign w:val="center"/>
          </w:tcPr>
          <w:p w14:paraId="337765FB" w14:textId="77777777" w:rsidR="00D773EE" w:rsidRPr="00F47662" w:rsidRDefault="00D773EE" w:rsidP="00EE29AA">
            <w:pPr>
              <w:spacing w:before="100" w:beforeAutospacing="1" w:after="100" w:afterAutospacing="1"/>
              <w:rPr>
                <w:rFonts w:ascii="Arial" w:hAnsi="Arial" w:cs="Arial"/>
                <w:sz w:val="16"/>
                <w:szCs w:val="16"/>
                <w:lang w:val="en-US"/>
              </w:rPr>
            </w:pPr>
          </w:p>
        </w:tc>
      </w:tr>
      <w:tr w:rsidR="00D773EE" w:rsidRPr="00F47662" w14:paraId="6F535B26" w14:textId="77777777" w:rsidTr="006B410A">
        <w:trPr>
          <w:jc w:val="center"/>
        </w:trPr>
        <w:tc>
          <w:tcPr>
            <w:tcW w:w="704" w:type="dxa"/>
            <w:vMerge/>
            <w:vAlign w:val="center"/>
          </w:tcPr>
          <w:p w14:paraId="6470336F"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3F721D17"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2551" w:type="dxa"/>
            <w:gridSpan w:val="5"/>
            <w:vMerge/>
            <w:vAlign w:val="center"/>
          </w:tcPr>
          <w:p w14:paraId="17D2C730"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0C302906"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11.2.3.17</w:t>
            </w:r>
          </w:p>
        </w:tc>
        <w:tc>
          <w:tcPr>
            <w:tcW w:w="992" w:type="dxa"/>
            <w:vAlign w:val="center"/>
          </w:tcPr>
          <w:p w14:paraId="2EA28194"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M1117</w:t>
            </w:r>
          </w:p>
        </w:tc>
        <w:tc>
          <w:tcPr>
            <w:tcW w:w="1276" w:type="dxa"/>
            <w:vAlign w:val="center"/>
          </w:tcPr>
          <w:p w14:paraId="2B51DFA9"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Export Exception Code</w:t>
            </w:r>
          </w:p>
        </w:tc>
        <w:tc>
          <w:tcPr>
            <w:tcW w:w="1276" w:type="dxa"/>
            <w:vAlign w:val="center"/>
          </w:tcPr>
          <w:p w14:paraId="7EFE2883"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Not Used</w:t>
            </w:r>
          </w:p>
        </w:tc>
        <w:tc>
          <w:tcPr>
            <w:tcW w:w="1417" w:type="dxa"/>
            <w:vAlign w:val="center"/>
          </w:tcPr>
          <w:p w14:paraId="77652CC9"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Numeric</w:t>
            </w:r>
          </w:p>
        </w:tc>
        <w:tc>
          <w:tcPr>
            <w:tcW w:w="993" w:type="dxa"/>
            <w:vAlign w:val="center"/>
          </w:tcPr>
          <w:p w14:paraId="7F741D51"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2495A7D6"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2410" w:type="dxa"/>
            <w:vAlign w:val="center"/>
          </w:tcPr>
          <w:p w14:paraId="1C547684" w14:textId="77777777" w:rsidR="00D773EE" w:rsidRPr="00F47662" w:rsidRDefault="00D773EE" w:rsidP="00EE29AA">
            <w:pPr>
              <w:spacing w:before="100" w:beforeAutospacing="1" w:after="100" w:afterAutospacing="1"/>
              <w:rPr>
                <w:rFonts w:ascii="Arial" w:hAnsi="Arial" w:cs="Arial"/>
                <w:sz w:val="16"/>
                <w:szCs w:val="16"/>
                <w:lang w:val="en-US"/>
              </w:rPr>
            </w:pPr>
          </w:p>
        </w:tc>
      </w:tr>
      <w:tr w:rsidR="00D773EE" w:rsidRPr="00F47662" w14:paraId="762863A6" w14:textId="77777777" w:rsidTr="006B410A">
        <w:trPr>
          <w:jc w:val="center"/>
        </w:trPr>
        <w:tc>
          <w:tcPr>
            <w:tcW w:w="704" w:type="dxa"/>
            <w:vMerge/>
            <w:vAlign w:val="center"/>
          </w:tcPr>
          <w:p w14:paraId="6BDCBFA8"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0EB17DCE"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2551" w:type="dxa"/>
            <w:gridSpan w:val="5"/>
            <w:vMerge/>
            <w:vAlign w:val="center"/>
          </w:tcPr>
          <w:p w14:paraId="4A33FF5C"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47D836C0"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11.2.3.18</w:t>
            </w:r>
          </w:p>
        </w:tc>
        <w:tc>
          <w:tcPr>
            <w:tcW w:w="992" w:type="dxa"/>
            <w:vAlign w:val="center"/>
          </w:tcPr>
          <w:p w14:paraId="4CB944C8"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M1118</w:t>
            </w:r>
          </w:p>
        </w:tc>
        <w:tc>
          <w:tcPr>
            <w:tcW w:w="1276" w:type="dxa"/>
            <w:vAlign w:val="center"/>
          </w:tcPr>
          <w:p w14:paraId="7A908F1C"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Standard Carrier Alpha Code</w:t>
            </w:r>
          </w:p>
        </w:tc>
        <w:tc>
          <w:tcPr>
            <w:tcW w:w="1276" w:type="dxa"/>
            <w:vAlign w:val="center"/>
          </w:tcPr>
          <w:p w14:paraId="16CF18F0"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Not Used</w:t>
            </w:r>
          </w:p>
        </w:tc>
        <w:tc>
          <w:tcPr>
            <w:tcW w:w="1417" w:type="dxa"/>
            <w:vAlign w:val="center"/>
          </w:tcPr>
          <w:p w14:paraId="21FC7B18"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Numeric</w:t>
            </w:r>
          </w:p>
        </w:tc>
        <w:tc>
          <w:tcPr>
            <w:tcW w:w="993" w:type="dxa"/>
            <w:vAlign w:val="center"/>
          </w:tcPr>
          <w:p w14:paraId="6E0AFB44"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992" w:type="dxa"/>
            <w:vAlign w:val="center"/>
          </w:tcPr>
          <w:p w14:paraId="36565EB5"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4</w:t>
            </w:r>
          </w:p>
        </w:tc>
        <w:tc>
          <w:tcPr>
            <w:tcW w:w="2410" w:type="dxa"/>
            <w:vAlign w:val="center"/>
          </w:tcPr>
          <w:p w14:paraId="2A7C1B19" w14:textId="77777777" w:rsidR="00D773EE" w:rsidRPr="00F47662" w:rsidRDefault="00D773EE" w:rsidP="00EE29AA">
            <w:pPr>
              <w:spacing w:before="100" w:beforeAutospacing="1" w:after="100" w:afterAutospacing="1"/>
              <w:rPr>
                <w:rFonts w:ascii="Arial" w:hAnsi="Arial" w:cs="Arial"/>
                <w:sz w:val="16"/>
                <w:szCs w:val="16"/>
                <w:lang w:val="en-US"/>
              </w:rPr>
            </w:pPr>
          </w:p>
        </w:tc>
      </w:tr>
      <w:tr w:rsidR="00D773EE" w:rsidRPr="00F47662" w14:paraId="14A83A24" w14:textId="77777777" w:rsidTr="006B410A">
        <w:trPr>
          <w:jc w:val="center"/>
        </w:trPr>
        <w:tc>
          <w:tcPr>
            <w:tcW w:w="704" w:type="dxa"/>
            <w:vMerge/>
            <w:vAlign w:val="center"/>
          </w:tcPr>
          <w:p w14:paraId="0683C1C8"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07ADCD7B"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2551" w:type="dxa"/>
            <w:gridSpan w:val="5"/>
            <w:vMerge/>
            <w:vAlign w:val="center"/>
          </w:tcPr>
          <w:p w14:paraId="31B0A786"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6117903A"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11.2.3.19</w:t>
            </w:r>
          </w:p>
        </w:tc>
        <w:tc>
          <w:tcPr>
            <w:tcW w:w="992" w:type="dxa"/>
            <w:vAlign w:val="center"/>
          </w:tcPr>
          <w:p w14:paraId="6004E506"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M1119</w:t>
            </w:r>
          </w:p>
        </w:tc>
        <w:tc>
          <w:tcPr>
            <w:tcW w:w="1276" w:type="dxa"/>
            <w:vAlign w:val="center"/>
          </w:tcPr>
          <w:p w14:paraId="36D2FCDC"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Standard Carrier Alpha Code</w:t>
            </w:r>
          </w:p>
        </w:tc>
        <w:tc>
          <w:tcPr>
            <w:tcW w:w="1276" w:type="dxa"/>
            <w:vAlign w:val="center"/>
          </w:tcPr>
          <w:p w14:paraId="573B4A0E"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Not Used</w:t>
            </w:r>
          </w:p>
        </w:tc>
        <w:tc>
          <w:tcPr>
            <w:tcW w:w="1417" w:type="dxa"/>
            <w:vAlign w:val="center"/>
          </w:tcPr>
          <w:p w14:paraId="1894D587"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Numeric</w:t>
            </w:r>
          </w:p>
        </w:tc>
        <w:tc>
          <w:tcPr>
            <w:tcW w:w="993" w:type="dxa"/>
            <w:vAlign w:val="center"/>
          </w:tcPr>
          <w:p w14:paraId="20D058BD"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992" w:type="dxa"/>
            <w:vAlign w:val="center"/>
          </w:tcPr>
          <w:p w14:paraId="73E90314"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4</w:t>
            </w:r>
          </w:p>
        </w:tc>
        <w:tc>
          <w:tcPr>
            <w:tcW w:w="2410" w:type="dxa"/>
            <w:vAlign w:val="center"/>
          </w:tcPr>
          <w:p w14:paraId="4D280DDA" w14:textId="77777777" w:rsidR="00D773EE" w:rsidRPr="00F47662" w:rsidRDefault="00D773EE" w:rsidP="00EE29AA">
            <w:pPr>
              <w:spacing w:before="100" w:beforeAutospacing="1" w:after="100" w:afterAutospacing="1"/>
              <w:rPr>
                <w:rFonts w:ascii="Arial" w:hAnsi="Arial" w:cs="Arial"/>
                <w:sz w:val="16"/>
                <w:szCs w:val="16"/>
                <w:lang w:val="en-US"/>
              </w:rPr>
            </w:pPr>
          </w:p>
        </w:tc>
      </w:tr>
      <w:tr w:rsidR="00D773EE" w:rsidRPr="00027853" w14:paraId="46773796" w14:textId="77777777" w:rsidTr="006B410A">
        <w:trPr>
          <w:jc w:val="center"/>
        </w:trPr>
        <w:tc>
          <w:tcPr>
            <w:tcW w:w="704" w:type="dxa"/>
            <w:vMerge/>
            <w:vAlign w:val="center"/>
          </w:tcPr>
          <w:p w14:paraId="14CB37AB"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532364A0"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2551" w:type="dxa"/>
            <w:gridSpan w:val="5"/>
            <w:vMerge/>
            <w:vAlign w:val="center"/>
          </w:tcPr>
          <w:p w14:paraId="0FD82F3C"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7398D3DB"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11.2.3.20</w:t>
            </w:r>
          </w:p>
        </w:tc>
        <w:tc>
          <w:tcPr>
            <w:tcW w:w="992" w:type="dxa"/>
            <w:vAlign w:val="center"/>
          </w:tcPr>
          <w:p w14:paraId="49046834"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M1120</w:t>
            </w:r>
          </w:p>
        </w:tc>
        <w:tc>
          <w:tcPr>
            <w:tcW w:w="1276" w:type="dxa"/>
            <w:vAlign w:val="center"/>
          </w:tcPr>
          <w:p w14:paraId="491E5F3E"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Location Identifier</w:t>
            </w:r>
          </w:p>
        </w:tc>
        <w:tc>
          <w:tcPr>
            <w:tcW w:w="1276" w:type="dxa"/>
            <w:vAlign w:val="center"/>
          </w:tcPr>
          <w:p w14:paraId="2D38AAE3"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Optional</w:t>
            </w:r>
          </w:p>
        </w:tc>
        <w:tc>
          <w:tcPr>
            <w:tcW w:w="1417" w:type="dxa"/>
            <w:vAlign w:val="center"/>
          </w:tcPr>
          <w:p w14:paraId="72008660"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19300EC2"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63B2E1F2"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30</w:t>
            </w:r>
          </w:p>
        </w:tc>
        <w:tc>
          <w:tcPr>
            <w:tcW w:w="2410" w:type="dxa"/>
            <w:vAlign w:val="center"/>
          </w:tcPr>
          <w:p w14:paraId="6092E6F7"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 xml:space="preserve">Code of the last foreign port </w:t>
            </w:r>
            <w:r w:rsidR="001513F5">
              <w:rPr>
                <w:rFonts w:ascii="Arial" w:hAnsi="Arial" w:cs="Arial"/>
                <w:sz w:val="16"/>
                <w:szCs w:val="16"/>
                <w:lang w:val="en-US"/>
              </w:rPr>
              <w:t xml:space="preserve">of call </w:t>
            </w:r>
            <w:r w:rsidRPr="00F47662">
              <w:rPr>
                <w:rFonts w:ascii="Arial" w:hAnsi="Arial" w:cs="Arial"/>
                <w:sz w:val="16"/>
                <w:szCs w:val="16"/>
                <w:lang w:val="en-US"/>
              </w:rPr>
              <w:t>before arriving to Mexico.</w:t>
            </w:r>
          </w:p>
          <w:p w14:paraId="7EB37AB4"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If an Import is declared '</w:t>
            </w:r>
            <w:r w:rsidR="00F47662" w:rsidRPr="00F47662">
              <w:rPr>
                <w:rFonts w:ascii="Arial" w:hAnsi="Arial" w:cs="Arial"/>
                <w:sz w:val="16"/>
                <w:szCs w:val="16"/>
                <w:lang w:val="en-US"/>
              </w:rPr>
              <w:t>SI</w:t>
            </w:r>
            <w:r w:rsidRPr="00F47662">
              <w:rPr>
                <w:rFonts w:ascii="Arial" w:hAnsi="Arial" w:cs="Arial"/>
                <w:sz w:val="16"/>
                <w:szCs w:val="16"/>
                <w:lang w:val="en-US"/>
              </w:rPr>
              <w:t>' this field is required, it is verified in the Catalogue: APENDIX F (not applicable to SE)</w:t>
            </w:r>
          </w:p>
        </w:tc>
      </w:tr>
      <w:tr w:rsidR="00D773EE" w:rsidRPr="00027853" w14:paraId="54B67AD7" w14:textId="77777777" w:rsidTr="006B410A">
        <w:trPr>
          <w:jc w:val="center"/>
        </w:trPr>
        <w:tc>
          <w:tcPr>
            <w:tcW w:w="704" w:type="dxa"/>
            <w:vMerge/>
            <w:vAlign w:val="center"/>
          </w:tcPr>
          <w:p w14:paraId="669C5A6B"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1745AE6A"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2551" w:type="dxa"/>
            <w:gridSpan w:val="5"/>
            <w:vMerge/>
            <w:vAlign w:val="center"/>
          </w:tcPr>
          <w:p w14:paraId="6740CF6E"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3C628E45"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11.2.3.21</w:t>
            </w:r>
          </w:p>
        </w:tc>
        <w:tc>
          <w:tcPr>
            <w:tcW w:w="992" w:type="dxa"/>
            <w:vAlign w:val="center"/>
          </w:tcPr>
          <w:p w14:paraId="2BF8C8B5"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M1121</w:t>
            </w:r>
          </w:p>
        </w:tc>
        <w:tc>
          <w:tcPr>
            <w:tcW w:w="1276" w:type="dxa"/>
            <w:vAlign w:val="center"/>
          </w:tcPr>
          <w:p w14:paraId="023880DA"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Location Identifier</w:t>
            </w:r>
          </w:p>
        </w:tc>
        <w:tc>
          <w:tcPr>
            <w:tcW w:w="1276" w:type="dxa"/>
            <w:vAlign w:val="center"/>
          </w:tcPr>
          <w:p w14:paraId="4CB3EE68"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Optional</w:t>
            </w:r>
          </w:p>
        </w:tc>
        <w:tc>
          <w:tcPr>
            <w:tcW w:w="1417" w:type="dxa"/>
            <w:vAlign w:val="center"/>
          </w:tcPr>
          <w:p w14:paraId="2DCDE300"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4E8A51F6"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2B7737D7"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30</w:t>
            </w:r>
          </w:p>
        </w:tc>
        <w:tc>
          <w:tcPr>
            <w:tcW w:w="2410" w:type="dxa"/>
            <w:vAlign w:val="center"/>
          </w:tcPr>
          <w:p w14:paraId="17A5F50C"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 xml:space="preserve">Code of the first foreign port </w:t>
            </w:r>
            <w:r w:rsidR="001513F5">
              <w:rPr>
                <w:rFonts w:ascii="Arial" w:hAnsi="Arial" w:cs="Arial"/>
                <w:sz w:val="16"/>
                <w:szCs w:val="16"/>
                <w:lang w:val="en-US"/>
              </w:rPr>
              <w:t xml:space="preserve">of loading, </w:t>
            </w:r>
            <w:r w:rsidRPr="00F47662">
              <w:rPr>
                <w:rFonts w:ascii="Arial" w:hAnsi="Arial" w:cs="Arial"/>
                <w:sz w:val="16"/>
                <w:szCs w:val="16"/>
                <w:lang w:val="en-US"/>
              </w:rPr>
              <w:t xml:space="preserve">APENDIX </w:t>
            </w:r>
            <w:proofErr w:type="gramStart"/>
            <w:r w:rsidRPr="00F47662">
              <w:rPr>
                <w:rFonts w:ascii="Arial" w:hAnsi="Arial" w:cs="Arial"/>
                <w:sz w:val="16"/>
                <w:szCs w:val="16"/>
                <w:lang w:val="en-US"/>
              </w:rPr>
              <w:t xml:space="preserve">F </w:t>
            </w:r>
            <w:r w:rsidR="001513F5">
              <w:rPr>
                <w:rFonts w:ascii="Arial" w:hAnsi="Arial" w:cs="Arial"/>
                <w:sz w:val="16"/>
                <w:szCs w:val="16"/>
                <w:lang w:val="en-US"/>
              </w:rPr>
              <w:t xml:space="preserve"> must</w:t>
            </w:r>
            <w:proofErr w:type="gramEnd"/>
            <w:r w:rsidR="001513F5">
              <w:rPr>
                <w:rFonts w:ascii="Arial" w:hAnsi="Arial" w:cs="Arial"/>
                <w:sz w:val="16"/>
                <w:szCs w:val="16"/>
                <w:lang w:val="en-US"/>
              </w:rPr>
              <w:t xml:space="preserve"> be used </w:t>
            </w:r>
            <w:r w:rsidRPr="00F47662">
              <w:rPr>
                <w:rFonts w:ascii="Arial" w:hAnsi="Arial" w:cs="Arial"/>
                <w:sz w:val="16"/>
                <w:szCs w:val="16"/>
                <w:lang w:val="en-US"/>
              </w:rPr>
              <w:t>(not applicable to SE)</w:t>
            </w:r>
          </w:p>
        </w:tc>
      </w:tr>
      <w:tr w:rsidR="00D773EE" w:rsidRPr="00027853" w14:paraId="72A85915" w14:textId="77777777" w:rsidTr="006B410A">
        <w:trPr>
          <w:jc w:val="center"/>
        </w:trPr>
        <w:tc>
          <w:tcPr>
            <w:tcW w:w="704" w:type="dxa"/>
            <w:vMerge/>
            <w:vAlign w:val="center"/>
          </w:tcPr>
          <w:p w14:paraId="77936DC2"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6DE69BA4"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2551" w:type="dxa"/>
            <w:gridSpan w:val="5"/>
            <w:vMerge/>
            <w:vAlign w:val="center"/>
          </w:tcPr>
          <w:p w14:paraId="42EDDFA2"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3AA929D6"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11.2.3.22</w:t>
            </w:r>
          </w:p>
        </w:tc>
        <w:tc>
          <w:tcPr>
            <w:tcW w:w="992" w:type="dxa"/>
            <w:vAlign w:val="center"/>
          </w:tcPr>
          <w:p w14:paraId="06B6C45F"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M1122</w:t>
            </w:r>
          </w:p>
        </w:tc>
        <w:tc>
          <w:tcPr>
            <w:tcW w:w="1276" w:type="dxa"/>
            <w:vAlign w:val="center"/>
          </w:tcPr>
          <w:p w14:paraId="2C982AE2"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Transportation Method Type Code</w:t>
            </w:r>
          </w:p>
        </w:tc>
        <w:tc>
          <w:tcPr>
            <w:tcW w:w="1276" w:type="dxa"/>
            <w:vAlign w:val="center"/>
          </w:tcPr>
          <w:p w14:paraId="64B1E6AF"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Optional</w:t>
            </w:r>
          </w:p>
        </w:tc>
        <w:tc>
          <w:tcPr>
            <w:tcW w:w="1417" w:type="dxa"/>
            <w:vAlign w:val="center"/>
          </w:tcPr>
          <w:p w14:paraId="17EBA576"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46376A32"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56F1E132"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2410" w:type="dxa"/>
            <w:vAlign w:val="center"/>
          </w:tcPr>
          <w:p w14:paraId="18591D9F"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Code that indicates the type of transportation for the s</w:t>
            </w:r>
            <w:r w:rsidR="001513F5">
              <w:rPr>
                <w:rFonts w:ascii="Arial" w:hAnsi="Arial" w:cs="Arial"/>
                <w:sz w:val="16"/>
                <w:szCs w:val="16"/>
                <w:lang w:val="en-US"/>
              </w:rPr>
              <w:t>hipment</w:t>
            </w:r>
            <w:r w:rsidRPr="00F47662">
              <w:rPr>
                <w:rFonts w:ascii="Arial" w:hAnsi="Arial" w:cs="Arial"/>
                <w:sz w:val="16"/>
                <w:szCs w:val="16"/>
                <w:lang w:val="en-US"/>
              </w:rPr>
              <w:t>:</w:t>
            </w:r>
          </w:p>
          <w:p w14:paraId="2DD22A2A" w14:textId="77777777" w:rsidR="00D773EE" w:rsidRPr="00F47662" w:rsidRDefault="001513F5" w:rsidP="00EE29AA">
            <w:pPr>
              <w:spacing w:before="100" w:beforeAutospacing="1" w:after="100" w:afterAutospacing="1"/>
              <w:rPr>
                <w:rFonts w:ascii="Arial" w:hAnsi="Arial" w:cs="Arial"/>
                <w:sz w:val="16"/>
                <w:szCs w:val="16"/>
                <w:lang w:val="en-US"/>
              </w:rPr>
            </w:pPr>
            <w:r>
              <w:rPr>
                <w:rFonts w:ascii="Arial" w:hAnsi="Arial" w:cs="Arial"/>
                <w:sz w:val="16"/>
                <w:szCs w:val="16"/>
                <w:lang w:val="en-US"/>
              </w:rPr>
              <w:t>Appendix  R must be used</w:t>
            </w:r>
          </w:p>
        </w:tc>
      </w:tr>
      <w:tr w:rsidR="00D773EE" w:rsidRPr="00F47662" w14:paraId="039032F5" w14:textId="77777777" w:rsidTr="006B410A">
        <w:trPr>
          <w:trHeight w:val="658"/>
          <w:jc w:val="center"/>
        </w:trPr>
        <w:tc>
          <w:tcPr>
            <w:tcW w:w="704" w:type="dxa"/>
            <w:vMerge/>
            <w:vAlign w:val="center"/>
          </w:tcPr>
          <w:p w14:paraId="3F6E73F0"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0B629B07"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2551" w:type="dxa"/>
            <w:gridSpan w:val="5"/>
            <w:vMerge/>
            <w:vAlign w:val="center"/>
          </w:tcPr>
          <w:p w14:paraId="60E2110A"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5BB4A0FF"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11.2.3.23</w:t>
            </w:r>
          </w:p>
        </w:tc>
        <w:tc>
          <w:tcPr>
            <w:tcW w:w="992" w:type="dxa"/>
            <w:vAlign w:val="center"/>
          </w:tcPr>
          <w:p w14:paraId="3B9133D9"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M1123</w:t>
            </w:r>
          </w:p>
        </w:tc>
        <w:tc>
          <w:tcPr>
            <w:tcW w:w="1276" w:type="dxa"/>
            <w:vAlign w:val="center"/>
          </w:tcPr>
          <w:p w14:paraId="4C7EE42C"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Payment Method Type Code</w:t>
            </w:r>
          </w:p>
        </w:tc>
        <w:tc>
          <w:tcPr>
            <w:tcW w:w="1276" w:type="dxa"/>
            <w:vAlign w:val="center"/>
          </w:tcPr>
          <w:p w14:paraId="3B044BBE"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Not Used</w:t>
            </w:r>
          </w:p>
        </w:tc>
        <w:tc>
          <w:tcPr>
            <w:tcW w:w="1417" w:type="dxa"/>
            <w:vAlign w:val="center"/>
          </w:tcPr>
          <w:p w14:paraId="2EDA971C"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Numeric</w:t>
            </w:r>
          </w:p>
        </w:tc>
        <w:tc>
          <w:tcPr>
            <w:tcW w:w="993" w:type="dxa"/>
            <w:vAlign w:val="center"/>
          </w:tcPr>
          <w:p w14:paraId="12E3D3E8"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3</w:t>
            </w:r>
          </w:p>
        </w:tc>
        <w:tc>
          <w:tcPr>
            <w:tcW w:w="992" w:type="dxa"/>
            <w:vAlign w:val="center"/>
          </w:tcPr>
          <w:p w14:paraId="494530BD"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3</w:t>
            </w:r>
          </w:p>
        </w:tc>
        <w:tc>
          <w:tcPr>
            <w:tcW w:w="2410" w:type="dxa"/>
            <w:vAlign w:val="center"/>
          </w:tcPr>
          <w:p w14:paraId="7E6BAB1B" w14:textId="77777777" w:rsidR="00D773EE" w:rsidRPr="00F47662" w:rsidRDefault="00D773EE" w:rsidP="00EE29AA">
            <w:pPr>
              <w:spacing w:before="100" w:beforeAutospacing="1" w:after="100" w:afterAutospacing="1"/>
              <w:rPr>
                <w:rFonts w:ascii="Arial" w:hAnsi="Arial" w:cs="Arial"/>
                <w:sz w:val="16"/>
                <w:szCs w:val="16"/>
                <w:lang w:val="en-US"/>
              </w:rPr>
            </w:pPr>
          </w:p>
        </w:tc>
      </w:tr>
      <w:tr w:rsidR="00D773EE" w:rsidRPr="00F47662" w14:paraId="0FED511D" w14:textId="77777777" w:rsidTr="006B410A">
        <w:trPr>
          <w:jc w:val="center"/>
        </w:trPr>
        <w:tc>
          <w:tcPr>
            <w:tcW w:w="704" w:type="dxa"/>
            <w:vMerge/>
            <w:vAlign w:val="center"/>
          </w:tcPr>
          <w:p w14:paraId="4DFF9621"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612F4182"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2551" w:type="dxa"/>
            <w:gridSpan w:val="5"/>
            <w:vMerge/>
            <w:vAlign w:val="center"/>
          </w:tcPr>
          <w:p w14:paraId="6CF10A0A"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761B1E76"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11.2.3.24</w:t>
            </w:r>
          </w:p>
        </w:tc>
        <w:tc>
          <w:tcPr>
            <w:tcW w:w="992" w:type="dxa"/>
            <w:vAlign w:val="center"/>
          </w:tcPr>
          <w:p w14:paraId="096C8663"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M1124</w:t>
            </w:r>
          </w:p>
        </w:tc>
        <w:tc>
          <w:tcPr>
            <w:tcW w:w="1276" w:type="dxa"/>
            <w:vAlign w:val="center"/>
          </w:tcPr>
          <w:p w14:paraId="236C3EA3"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Industry Code</w:t>
            </w:r>
          </w:p>
        </w:tc>
        <w:tc>
          <w:tcPr>
            <w:tcW w:w="1276" w:type="dxa"/>
            <w:vAlign w:val="center"/>
          </w:tcPr>
          <w:p w14:paraId="0AABAF50"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Not Used</w:t>
            </w:r>
          </w:p>
        </w:tc>
        <w:tc>
          <w:tcPr>
            <w:tcW w:w="1417" w:type="dxa"/>
            <w:vAlign w:val="center"/>
          </w:tcPr>
          <w:p w14:paraId="77713719"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4D5BAC46"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50ECCC60"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30</w:t>
            </w:r>
          </w:p>
        </w:tc>
        <w:tc>
          <w:tcPr>
            <w:tcW w:w="2410" w:type="dxa"/>
            <w:vAlign w:val="center"/>
          </w:tcPr>
          <w:p w14:paraId="27695BA3" w14:textId="77777777" w:rsidR="00D773EE" w:rsidRPr="00F47662" w:rsidRDefault="00D773EE" w:rsidP="00EE29AA">
            <w:pPr>
              <w:spacing w:before="100" w:beforeAutospacing="1" w:after="100" w:afterAutospacing="1"/>
              <w:rPr>
                <w:rFonts w:ascii="Arial" w:hAnsi="Arial" w:cs="Arial"/>
                <w:sz w:val="16"/>
                <w:szCs w:val="16"/>
                <w:lang w:val="en-US"/>
              </w:rPr>
            </w:pPr>
          </w:p>
        </w:tc>
      </w:tr>
      <w:tr w:rsidR="00D773EE" w:rsidRPr="00F47662" w14:paraId="14AB1E63" w14:textId="77777777" w:rsidTr="006B410A">
        <w:trPr>
          <w:jc w:val="center"/>
        </w:trPr>
        <w:tc>
          <w:tcPr>
            <w:tcW w:w="704" w:type="dxa"/>
            <w:vMerge/>
            <w:vAlign w:val="center"/>
          </w:tcPr>
          <w:p w14:paraId="1E4D714C"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1C002716"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2551" w:type="dxa"/>
            <w:gridSpan w:val="5"/>
            <w:vMerge/>
            <w:vAlign w:val="center"/>
          </w:tcPr>
          <w:p w14:paraId="4CE82C7E"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01FFABC7"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11.2.3.25</w:t>
            </w:r>
          </w:p>
        </w:tc>
        <w:tc>
          <w:tcPr>
            <w:tcW w:w="992" w:type="dxa"/>
            <w:vAlign w:val="center"/>
          </w:tcPr>
          <w:p w14:paraId="486DA824"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M1125</w:t>
            </w:r>
          </w:p>
        </w:tc>
        <w:tc>
          <w:tcPr>
            <w:tcW w:w="1276" w:type="dxa"/>
            <w:vAlign w:val="center"/>
          </w:tcPr>
          <w:p w14:paraId="31D8456C"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Location Qualifier</w:t>
            </w:r>
          </w:p>
        </w:tc>
        <w:tc>
          <w:tcPr>
            <w:tcW w:w="1276" w:type="dxa"/>
            <w:vAlign w:val="center"/>
          </w:tcPr>
          <w:p w14:paraId="50EC10A2"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Not Used</w:t>
            </w:r>
          </w:p>
        </w:tc>
        <w:tc>
          <w:tcPr>
            <w:tcW w:w="1417" w:type="dxa"/>
            <w:vAlign w:val="center"/>
          </w:tcPr>
          <w:p w14:paraId="0B46ECDF"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Numeric</w:t>
            </w:r>
          </w:p>
        </w:tc>
        <w:tc>
          <w:tcPr>
            <w:tcW w:w="993" w:type="dxa"/>
            <w:vAlign w:val="center"/>
          </w:tcPr>
          <w:p w14:paraId="3AF9EE92"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21421C6D"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2410" w:type="dxa"/>
            <w:vAlign w:val="center"/>
          </w:tcPr>
          <w:p w14:paraId="00493CB8" w14:textId="77777777" w:rsidR="00D773EE" w:rsidRPr="00F47662" w:rsidRDefault="00D773EE" w:rsidP="00EE29AA">
            <w:pPr>
              <w:spacing w:before="100" w:beforeAutospacing="1" w:after="100" w:afterAutospacing="1"/>
              <w:rPr>
                <w:rFonts w:ascii="Arial" w:hAnsi="Arial" w:cs="Arial"/>
                <w:sz w:val="16"/>
                <w:szCs w:val="16"/>
                <w:lang w:val="en-US"/>
              </w:rPr>
            </w:pPr>
          </w:p>
        </w:tc>
      </w:tr>
      <w:tr w:rsidR="00D773EE" w:rsidRPr="00F47662" w14:paraId="0477B137" w14:textId="77777777" w:rsidTr="006B410A">
        <w:trPr>
          <w:jc w:val="center"/>
        </w:trPr>
        <w:tc>
          <w:tcPr>
            <w:tcW w:w="704" w:type="dxa"/>
            <w:vMerge/>
            <w:vAlign w:val="center"/>
          </w:tcPr>
          <w:p w14:paraId="03B970A5"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7C232004"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2551" w:type="dxa"/>
            <w:gridSpan w:val="5"/>
            <w:vMerge/>
            <w:vAlign w:val="center"/>
          </w:tcPr>
          <w:p w14:paraId="6A90470C"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3C0284AE"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11.2.3.26</w:t>
            </w:r>
          </w:p>
        </w:tc>
        <w:tc>
          <w:tcPr>
            <w:tcW w:w="992" w:type="dxa"/>
            <w:vAlign w:val="center"/>
          </w:tcPr>
          <w:p w14:paraId="47A8E193"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M1126</w:t>
            </w:r>
          </w:p>
        </w:tc>
        <w:tc>
          <w:tcPr>
            <w:tcW w:w="1276" w:type="dxa"/>
            <w:vAlign w:val="center"/>
          </w:tcPr>
          <w:p w14:paraId="34E2A07D"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Service Level Code</w:t>
            </w:r>
          </w:p>
        </w:tc>
        <w:tc>
          <w:tcPr>
            <w:tcW w:w="1276" w:type="dxa"/>
            <w:vAlign w:val="center"/>
          </w:tcPr>
          <w:p w14:paraId="7533BE50"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Not Used</w:t>
            </w:r>
          </w:p>
        </w:tc>
        <w:tc>
          <w:tcPr>
            <w:tcW w:w="1417" w:type="dxa"/>
            <w:vAlign w:val="center"/>
          </w:tcPr>
          <w:p w14:paraId="5D18FA46"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Numeric</w:t>
            </w:r>
          </w:p>
        </w:tc>
        <w:tc>
          <w:tcPr>
            <w:tcW w:w="993" w:type="dxa"/>
            <w:vAlign w:val="center"/>
          </w:tcPr>
          <w:p w14:paraId="224628F9"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992" w:type="dxa"/>
            <w:vAlign w:val="center"/>
          </w:tcPr>
          <w:p w14:paraId="789E8E41"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2410" w:type="dxa"/>
            <w:vAlign w:val="center"/>
          </w:tcPr>
          <w:p w14:paraId="75C43D7C" w14:textId="77777777" w:rsidR="00D773EE" w:rsidRPr="00F47662" w:rsidRDefault="00D773EE" w:rsidP="00EE29AA">
            <w:pPr>
              <w:spacing w:before="100" w:beforeAutospacing="1" w:after="100" w:afterAutospacing="1"/>
              <w:rPr>
                <w:rFonts w:ascii="Arial" w:hAnsi="Arial" w:cs="Arial"/>
                <w:sz w:val="16"/>
                <w:szCs w:val="16"/>
                <w:lang w:val="en-US"/>
              </w:rPr>
            </w:pPr>
          </w:p>
        </w:tc>
      </w:tr>
      <w:tr w:rsidR="00D773EE" w:rsidRPr="00F47662" w14:paraId="4D9591B2" w14:textId="77777777" w:rsidTr="006B410A">
        <w:trPr>
          <w:jc w:val="center"/>
        </w:trPr>
        <w:tc>
          <w:tcPr>
            <w:tcW w:w="704" w:type="dxa"/>
            <w:vMerge/>
            <w:vAlign w:val="center"/>
          </w:tcPr>
          <w:p w14:paraId="7ED6457F"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7D351404"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2551" w:type="dxa"/>
            <w:gridSpan w:val="5"/>
            <w:vMerge/>
            <w:vAlign w:val="center"/>
          </w:tcPr>
          <w:p w14:paraId="784DD975"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5D9C4F05"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11.2.3.27</w:t>
            </w:r>
          </w:p>
        </w:tc>
        <w:tc>
          <w:tcPr>
            <w:tcW w:w="992" w:type="dxa"/>
            <w:vAlign w:val="center"/>
          </w:tcPr>
          <w:p w14:paraId="509053D9"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M1127</w:t>
            </w:r>
          </w:p>
        </w:tc>
        <w:tc>
          <w:tcPr>
            <w:tcW w:w="1276" w:type="dxa"/>
            <w:vAlign w:val="center"/>
          </w:tcPr>
          <w:p w14:paraId="4BED8E4A"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Date</w:t>
            </w:r>
          </w:p>
        </w:tc>
        <w:tc>
          <w:tcPr>
            <w:tcW w:w="1276" w:type="dxa"/>
            <w:vAlign w:val="center"/>
          </w:tcPr>
          <w:p w14:paraId="73787A48"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Not Used</w:t>
            </w:r>
          </w:p>
        </w:tc>
        <w:tc>
          <w:tcPr>
            <w:tcW w:w="1417" w:type="dxa"/>
            <w:vAlign w:val="center"/>
          </w:tcPr>
          <w:p w14:paraId="6FF80E58"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Date</w:t>
            </w:r>
          </w:p>
        </w:tc>
        <w:tc>
          <w:tcPr>
            <w:tcW w:w="993" w:type="dxa"/>
            <w:vAlign w:val="center"/>
          </w:tcPr>
          <w:p w14:paraId="1A4B3F48"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8</w:t>
            </w:r>
          </w:p>
        </w:tc>
        <w:tc>
          <w:tcPr>
            <w:tcW w:w="992" w:type="dxa"/>
            <w:vAlign w:val="center"/>
          </w:tcPr>
          <w:p w14:paraId="53C763A1"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8</w:t>
            </w:r>
          </w:p>
        </w:tc>
        <w:tc>
          <w:tcPr>
            <w:tcW w:w="2410" w:type="dxa"/>
            <w:vAlign w:val="center"/>
          </w:tcPr>
          <w:p w14:paraId="2345F35A" w14:textId="77777777" w:rsidR="00D773EE" w:rsidRPr="00F47662" w:rsidRDefault="00D773EE" w:rsidP="00EE29AA">
            <w:pPr>
              <w:spacing w:before="100" w:beforeAutospacing="1" w:after="100" w:afterAutospacing="1"/>
              <w:rPr>
                <w:rFonts w:ascii="Arial" w:hAnsi="Arial" w:cs="Arial"/>
                <w:sz w:val="16"/>
                <w:szCs w:val="16"/>
                <w:lang w:val="en-US"/>
              </w:rPr>
            </w:pPr>
          </w:p>
        </w:tc>
      </w:tr>
      <w:tr w:rsidR="00D773EE" w:rsidRPr="00F47662" w14:paraId="022B7999" w14:textId="77777777" w:rsidTr="00DD1C1C">
        <w:trPr>
          <w:jc w:val="center"/>
        </w:trPr>
        <w:tc>
          <w:tcPr>
            <w:tcW w:w="704" w:type="dxa"/>
            <w:vMerge/>
            <w:vAlign w:val="center"/>
          </w:tcPr>
          <w:p w14:paraId="7E0336DF"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tcBorders>
              <w:bottom w:val="nil"/>
            </w:tcBorders>
            <w:vAlign w:val="center"/>
          </w:tcPr>
          <w:p w14:paraId="5C5D07B7"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2551" w:type="dxa"/>
            <w:gridSpan w:val="5"/>
            <w:vMerge/>
            <w:vAlign w:val="center"/>
          </w:tcPr>
          <w:p w14:paraId="77FDD750"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6039FE1D"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11.2.3.28</w:t>
            </w:r>
          </w:p>
        </w:tc>
        <w:tc>
          <w:tcPr>
            <w:tcW w:w="992" w:type="dxa"/>
            <w:vAlign w:val="center"/>
          </w:tcPr>
          <w:p w14:paraId="2BD687A9"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M1128</w:t>
            </w:r>
          </w:p>
        </w:tc>
        <w:tc>
          <w:tcPr>
            <w:tcW w:w="1276" w:type="dxa"/>
            <w:vAlign w:val="center"/>
          </w:tcPr>
          <w:p w14:paraId="601F322A"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Yes/No Condition or Response Code</w:t>
            </w:r>
          </w:p>
        </w:tc>
        <w:tc>
          <w:tcPr>
            <w:tcW w:w="1276" w:type="dxa"/>
            <w:vAlign w:val="center"/>
          </w:tcPr>
          <w:p w14:paraId="27D451F2"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Not Used</w:t>
            </w:r>
          </w:p>
        </w:tc>
        <w:tc>
          <w:tcPr>
            <w:tcW w:w="1417" w:type="dxa"/>
            <w:vAlign w:val="center"/>
          </w:tcPr>
          <w:p w14:paraId="17587ED8"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Numeric</w:t>
            </w:r>
          </w:p>
        </w:tc>
        <w:tc>
          <w:tcPr>
            <w:tcW w:w="993" w:type="dxa"/>
            <w:vAlign w:val="center"/>
          </w:tcPr>
          <w:p w14:paraId="3906D459"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560D36CB"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2410" w:type="dxa"/>
            <w:vAlign w:val="center"/>
          </w:tcPr>
          <w:p w14:paraId="53FBE921" w14:textId="77777777" w:rsidR="00D773EE" w:rsidRPr="00F47662" w:rsidRDefault="00D773EE" w:rsidP="00EE29AA">
            <w:pPr>
              <w:spacing w:before="100" w:beforeAutospacing="1" w:after="100" w:afterAutospacing="1"/>
              <w:rPr>
                <w:rFonts w:ascii="Arial" w:hAnsi="Arial" w:cs="Arial"/>
                <w:sz w:val="16"/>
                <w:szCs w:val="16"/>
                <w:lang w:val="en-US"/>
              </w:rPr>
            </w:pPr>
          </w:p>
        </w:tc>
      </w:tr>
      <w:tr w:rsidR="00D773EE" w:rsidRPr="00027853" w14:paraId="1BDE29B0" w14:textId="77777777" w:rsidTr="00DD1C1C">
        <w:trPr>
          <w:jc w:val="center"/>
        </w:trPr>
        <w:tc>
          <w:tcPr>
            <w:tcW w:w="704" w:type="dxa"/>
            <w:vMerge/>
            <w:vAlign w:val="center"/>
          </w:tcPr>
          <w:p w14:paraId="58E4978E"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restart"/>
            <w:tcBorders>
              <w:top w:val="nil"/>
            </w:tcBorders>
            <w:vAlign w:val="center"/>
          </w:tcPr>
          <w:p w14:paraId="54970C89"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2551" w:type="dxa"/>
            <w:gridSpan w:val="5"/>
            <w:vMerge w:val="restart"/>
            <w:vAlign w:val="center"/>
          </w:tcPr>
          <w:p w14:paraId="41C8CE78"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r w:rsidRPr="00F47662">
              <w:rPr>
                <w:rFonts w:ascii="Arial" w:hAnsi="Arial" w:cs="Arial"/>
                <w:b/>
                <w:bCs/>
                <w:sz w:val="16"/>
                <w:szCs w:val="16"/>
                <w:lang w:val="en-US"/>
              </w:rPr>
              <w:t>11.2.4 N9 Reference Identification (0...999)</w:t>
            </w:r>
          </w:p>
          <w:p w14:paraId="4FA59E3F"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r w:rsidRPr="00F47662">
              <w:rPr>
                <w:rFonts w:ascii="Arial" w:hAnsi="Arial" w:cs="Arial"/>
                <w:b/>
                <w:bCs/>
                <w:sz w:val="16"/>
                <w:szCs w:val="16"/>
                <w:lang w:val="en-US"/>
              </w:rPr>
              <w:t>Optional segment</w:t>
            </w:r>
          </w:p>
        </w:tc>
        <w:tc>
          <w:tcPr>
            <w:tcW w:w="709" w:type="dxa"/>
            <w:vAlign w:val="center"/>
          </w:tcPr>
          <w:p w14:paraId="1FB4A9C2"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11.2.4.1</w:t>
            </w:r>
          </w:p>
        </w:tc>
        <w:tc>
          <w:tcPr>
            <w:tcW w:w="992" w:type="dxa"/>
            <w:vAlign w:val="center"/>
          </w:tcPr>
          <w:p w14:paraId="70E14D44"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N901</w:t>
            </w:r>
          </w:p>
        </w:tc>
        <w:tc>
          <w:tcPr>
            <w:tcW w:w="1276" w:type="dxa"/>
            <w:vAlign w:val="center"/>
          </w:tcPr>
          <w:p w14:paraId="0E5E2916"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Reference Identification Qualifier</w:t>
            </w:r>
          </w:p>
        </w:tc>
        <w:tc>
          <w:tcPr>
            <w:tcW w:w="1276" w:type="dxa"/>
            <w:vAlign w:val="center"/>
          </w:tcPr>
          <w:p w14:paraId="4D5ADC60"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Mandatory</w:t>
            </w:r>
          </w:p>
        </w:tc>
        <w:tc>
          <w:tcPr>
            <w:tcW w:w="1417" w:type="dxa"/>
            <w:vAlign w:val="center"/>
          </w:tcPr>
          <w:p w14:paraId="31C52F3C"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74B1DAE6"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992" w:type="dxa"/>
            <w:vAlign w:val="center"/>
          </w:tcPr>
          <w:p w14:paraId="66279C0B"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3</w:t>
            </w:r>
          </w:p>
        </w:tc>
        <w:tc>
          <w:tcPr>
            <w:tcW w:w="2410" w:type="dxa"/>
            <w:vAlign w:val="center"/>
          </w:tcPr>
          <w:p w14:paraId="189A40D1" w14:textId="77777777" w:rsidR="00046D0A"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*If in the element M1014 is '</w:t>
            </w:r>
            <w:r w:rsidR="00F47662" w:rsidRPr="00F47662">
              <w:rPr>
                <w:rFonts w:ascii="Arial" w:hAnsi="Arial" w:cs="Arial"/>
                <w:sz w:val="16"/>
                <w:szCs w:val="16"/>
                <w:lang w:val="en-US"/>
              </w:rPr>
              <w:t>SI</w:t>
            </w:r>
            <w:r w:rsidRPr="00F47662">
              <w:rPr>
                <w:rFonts w:ascii="Arial" w:hAnsi="Arial" w:cs="Arial"/>
                <w:sz w:val="16"/>
                <w:szCs w:val="16"/>
                <w:lang w:val="en-US"/>
              </w:rPr>
              <w:t xml:space="preserve">' and in the M1109 is a 28 (Master), then the element N901 can be 'MXI' (RF Code/LDA Code) </w:t>
            </w:r>
          </w:p>
          <w:p w14:paraId="70B55E33" w14:textId="77777777" w:rsidR="00046D0A"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*If in the element M1014 is '</w:t>
            </w:r>
            <w:r w:rsidR="00F47662" w:rsidRPr="00F47662">
              <w:rPr>
                <w:rFonts w:ascii="Arial" w:hAnsi="Arial" w:cs="Arial"/>
                <w:sz w:val="16"/>
                <w:szCs w:val="16"/>
                <w:lang w:val="en-US"/>
              </w:rPr>
              <w:t>SI</w:t>
            </w:r>
            <w:r w:rsidRPr="00F47662">
              <w:rPr>
                <w:rFonts w:ascii="Arial" w:hAnsi="Arial" w:cs="Arial"/>
                <w:sz w:val="16"/>
                <w:szCs w:val="16"/>
                <w:lang w:val="en-US"/>
              </w:rPr>
              <w:t xml:space="preserve">' and in the M1109 is a 30 (House), then the element N901 can be HO, MXI 'MXI' (RF Code/LDA Code) </w:t>
            </w:r>
          </w:p>
          <w:p w14:paraId="78EBC748"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*If in the element M1014 is '</w:t>
            </w:r>
            <w:r w:rsidR="00F47662" w:rsidRPr="00F47662">
              <w:rPr>
                <w:rFonts w:ascii="Arial" w:hAnsi="Arial" w:cs="Arial"/>
                <w:sz w:val="16"/>
                <w:szCs w:val="16"/>
                <w:lang w:val="en-US"/>
              </w:rPr>
              <w:t>SI</w:t>
            </w:r>
            <w:r w:rsidRPr="00F47662">
              <w:rPr>
                <w:rFonts w:ascii="Arial" w:hAnsi="Arial" w:cs="Arial"/>
                <w:sz w:val="16"/>
                <w:szCs w:val="16"/>
                <w:lang w:val="en-US"/>
              </w:rPr>
              <w:t>' and in the M1109 is a 12 (Empty Container), then the element N901 can be MXI 'MXI' (RF Code/LDA Code) or MXE</w:t>
            </w:r>
          </w:p>
          <w:p w14:paraId="0848FFA2"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*If in the element M1014 is '</w:t>
            </w:r>
            <w:r w:rsidR="00F47662" w:rsidRPr="00F47662">
              <w:rPr>
                <w:rFonts w:ascii="Arial" w:hAnsi="Arial" w:cs="Arial"/>
                <w:sz w:val="16"/>
                <w:szCs w:val="16"/>
                <w:lang w:val="en-US"/>
              </w:rPr>
              <w:t>SI</w:t>
            </w:r>
            <w:r w:rsidRPr="00F47662">
              <w:rPr>
                <w:rFonts w:ascii="Arial" w:hAnsi="Arial" w:cs="Arial"/>
                <w:sz w:val="16"/>
                <w:szCs w:val="16"/>
                <w:lang w:val="en-US"/>
              </w:rPr>
              <w:t>'  and in the M1109 is a 00 (Cabotage/local costal trade manifest), then the element N901 can be MXI 'MXI' (RF Code/LDA Code) or MXE</w:t>
            </w:r>
          </w:p>
          <w:p w14:paraId="7383A1AC"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*If in the element M1014 is a 'SE' and in the M1109 is a 2</w:t>
            </w:r>
            <w:r w:rsidR="009D283D">
              <w:rPr>
                <w:rFonts w:ascii="Arial" w:hAnsi="Arial" w:cs="Arial"/>
                <w:sz w:val="16"/>
                <w:szCs w:val="16"/>
                <w:lang w:val="en-US"/>
              </w:rPr>
              <w:t>8</w:t>
            </w:r>
            <w:r w:rsidRPr="00F47662">
              <w:rPr>
                <w:rFonts w:ascii="Arial" w:hAnsi="Arial" w:cs="Arial"/>
                <w:sz w:val="16"/>
                <w:szCs w:val="16"/>
                <w:lang w:val="en-US"/>
              </w:rPr>
              <w:t xml:space="preserve"> (Master) then the element N901 can be MXE 'MXI' (RF Code/LDA Code) </w:t>
            </w:r>
          </w:p>
        </w:tc>
      </w:tr>
      <w:tr w:rsidR="00D773EE" w:rsidRPr="00027853" w14:paraId="54851824" w14:textId="77777777" w:rsidTr="006B410A">
        <w:trPr>
          <w:jc w:val="center"/>
        </w:trPr>
        <w:tc>
          <w:tcPr>
            <w:tcW w:w="704" w:type="dxa"/>
            <w:vMerge/>
            <w:vAlign w:val="center"/>
          </w:tcPr>
          <w:p w14:paraId="34F2157D"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462F1A00"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2551" w:type="dxa"/>
            <w:gridSpan w:val="5"/>
            <w:vMerge/>
            <w:vAlign w:val="center"/>
          </w:tcPr>
          <w:p w14:paraId="180557AE"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20017459"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11.2.4.2</w:t>
            </w:r>
          </w:p>
        </w:tc>
        <w:tc>
          <w:tcPr>
            <w:tcW w:w="992" w:type="dxa"/>
            <w:vAlign w:val="center"/>
          </w:tcPr>
          <w:p w14:paraId="72D92E68"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N902</w:t>
            </w:r>
          </w:p>
        </w:tc>
        <w:tc>
          <w:tcPr>
            <w:tcW w:w="1276" w:type="dxa"/>
            <w:vAlign w:val="center"/>
          </w:tcPr>
          <w:p w14:paraId="10D62ED7"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Reference Identification</w:t>
            </w:r>
          </w:p>
        </w:tc>
        <w:tc>
          <w:tcPr>
            <w:tcW w:w="1276" w:type="dxa"/>
            <w:vAlign w:val="center"/>
          </w:tcPr>
          <w:p w14:paraId="03CFA6AE"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Conditional use</w:t>
            </w:r>
          </w:p>
        </w:tc>
        <w:tc>
          <w:tcPr>
            <w:tcW w:w="1417" w:type="dxa"/>
            <w:vAlign w:val="center"/>
          </w:tcPr>
          <w:p w14:paraId="503A1A02"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60048C6D"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298C194D"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30</w:t>
            </w:r>
          </w:p>
        </w:tc>
        <w:tc>
          <w:tcPr>
            <w:tcW w:w="2410" w:type="dxa"/>
            <w:vAlign w:val="center"/>
          </w:tcPr>
          <w:p w14:paraId="7EB3616E"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If in N901 is equal to MXI in the element N902 the RF Code or de LDA Code must be specified.</w:t>
            </w:r>
          </w:p>
          <w:p w14:paraId="42ADBD96" w14:textId="77777777" w:rsidR="00046D0A"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lastRenderedPageBreak/>
              <w:t xml:space="preserve">If in N901 is equal to </w:t>
            </w:r>
            <w:r w:rsidR="00046D0A">
              <w:rPr>
                <w:rFonts w:ascii="Arial" w:hAnsi="Arial" w:cs="Arial"/>
                <w:sz w:val="16"/>
                <w:szCs w:val="16"/>
                <w:lang w:val="en-US"/>
              </w:rPr>
              <w:t xml:space="preserve">HO </w:t>
            </w:r>
            <w:r w:rsidRPr="00F47662">
              <w:rPr>
                <w:rFonts w:ascii="Arial" w:hAnsi="Arial" w:cs="Arial"/>
                <w:sz w:val="16"/>
                <w:szCs w:val="16"/>
                <w:lang w:val="en-US"/>
              </w:rPr>
              <w:t xml:space="preserve">in the element N902 </w:t>
            </w:r>
            <w:r w:rsidR="00046D0A">
              <w:rPr>
                <w:rFonts w:ascii="Arial" w:hAnsi="Arial" w:cs="Arial"/>
                <w:sz w:val="16"/>
                <w:szCs w:val="16"/>
                <w:lang w:val="en-US"/>
              </w:rPr>
              <w:t>the Master BL number must be specified</w:t>
            </w:r>
          </w:p>
          <w:p w14:paraId="1E4EEA74" w14:textId="77777777" w:rsidR="00D773EE" w:rsidRPr="00F47662" w:rsidRDefault="00D773EE" w:rsidP="00046D0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 xml:space="preserve">If in N901 is equal to MXE in the element N902 the RF Code or the LDA code must be </w:t>
            </w:r>
            <w:proofErr w:type="spellStart"/>
            <w:r w:rsidRPr="00F47662">
              <w:rPr>
                <w:rFonts w:ascii="Arial" w:hAnsi="Arial" w:cs="Arial"/>
                <w:sz w:val="16"/>
                <w:szCs w:val="16"/>
                <w:lang w:val="en-US"/>
              </w:rPr>
              <w:t>specifiedSee</w:t>
            </w:r>
            <w:proofErr w:type="spellEnd"/>
            <w:r w:rsidR="00046D0A">
              <w:rPr>
                <w:rFonts w:ascii="Arial" w:hAnsi="Arial" w:cs="Arial"/>
                <w:sz w:val="16"/>
                <w:szCs w:val="16"/>
                <w:lang w:val="en-US"/>
              </w:rPr>
              <w:t xml:space="preserve">. </w:t>
            </w:r>
            <w:r w:rsidRPr="00F47662">
              <w:rPr>
                <w:rFonts w:ascii="Arial" w:hAnsi="Arial" w:cs="Arial"/>
                <w:sz w:val="16"/>
                <w:szCs w:val="16"/>
                <w:lang w:val="en-US"/>
              </w:rPr>
              <w:t xml:space="preserve"> </w:t>
            </w:r>
            <w:r w:rsidRPr="00471B8F">
              <w:rPr>
                <w:rFonts w:ascii="Arial" w:hAnsi="Arial" w:cs="Arial"/>
                <w:sz w:val="16"/>
                <w:szCs w:val="16"/>
                <w:lang w:val="en-US"/>
              </w:rPr>
              <w:t xml:space="preserve">Catalogue APPENDIX O with RF codes. </w:t>
            </w:r>
            <w:r w:rsidRPr="00046D0A">
              <w:rPr>
                <w:rFonts w:ascii="Arial" w:hAnsi="Arial" w:cs="Arial"/>
                <w:sz w:val="16"/>
                <w:szCs w:val="16"/>
                <w:lang w:val="en-US"/>
              </w:rPr>
              <w:t>Example:</w:t>
            </w:r>
            <w:r w:rsidR="00046D0A" w:rsidRPr="00046D0A">
              <w:rPr>
                <w:rFonts w:ascii="Arial" w:hAnsi="Arial" w:cs="Arial"/>
                <w:sz w:val="16"/>
                <w:szCs w:val="16"/>
                <w:lang w:val="en-US"/>
              </w:rPr>
              <w:t xml:space="preserve"> </w:t>
            </w:r>
            <w:r w:rsidRPr="00046D0A">
              <w:rPr>
                <w:rFonts w:ascii="Arial" w:hAnsi="Arial" w:cs="Arial"/>
                <w:sz w:val="16"/>
                <w:szCs w:val="16"/>
                <w:lang w:val="en-US"/>
              </w:rPr>
              <w:t>1600-&gt; Manzanillo Customs</w:t>
            </w:r>
            <w:r w:rsidR="00046D0A">
              <w:rPr>
                <w:rFonts w:ascii="Arial" w:hAnsi="Arial" w:cs="Arial"/>
                <w:sz w:val="16"/>
                <w:szCs w:val="16"/>
                <w:lang w:val="en-US"/>
              </w:rPr>
              <w:t xml:space="preserve">, </w:t>
            </w:r>
            <w:r w:rsidRPr="00046D0A">
              <w:rPr>
                <w:rFonts w:ascii="Arial" w:hAnsi="Arial" w:cs="Arial"/>
                <w:sz w:val="16"/>
                <w:szCs w:val="16"/>
                <w:lang w:val="en-US"/>
              </w:rPr>
              <w:t xml:space="preserve">S/R 1601-&gt; </w:t>
            </w:r>
            <w:proofErr w:type="spellStart"/>
            <w:r w:rsidRPr="00046D0A">
              <w:rPr>
                <w:rFonts w:ascii="Arial" w:hAnsi="Arial" w:cs="Arial"/>
                <w:sz w:val="16"/>
                <w:szCs w:val="16"/>
                <w:lang w:val="en-US"/>
              </w:rPr>
              <w:t>Administración</w:t>
            </w:r>
            <w:proofErr w:type="spellEnd"/>
            <w:r w:rsidRPr="00046D0A">
              <w:rPr>
                <w:rFonts w:ascii="Arial" w:hAnsi="Arial" w:cs="Arial"/>
                <w:sz w:val="16"/>
                <w:szCs w:val="16"/>
                <w:lang w:val="en-US"/>
              </w:rPr>
              <w:t xml:space="preserve"> </w:t>
            </w:r>
            <w:proofErr w:type="spellStart"/>
            <w:r w:rsidRPr="00046D0A">
              <w:rPr>
                <w:rFonts w:ascii="Arial" w:hAnsi="Arial" w:cs="Arial"/>
                <w:sz w:val="16"/>
                <w:szCs w:val="16"/>
                <w:lang w:val="en-US"/>
              </w:rPr>
              <w:t>Portuaria</w:t>
            </w:r>
            <w:proofErr w:type="spellEnd"/>
            <w:r w:rsidRPr="00046D0A">
              <w:rPr>
                <w:rFonts w:ascii="Arial" w:hAnsi="Arial" w:cs="Arial"/>
                <w:sz w:val="16"/>
                <w:szCs w:val="16"/>
                <w:lang w:val="en-US"/>
              </w:rPr>
              <w:t xml:space="preserve"> Integral de Manzanillo, S.A. de C.V.</w:t>
            </w:r>
            <w:r w:rsidR="00046D0A" w:rsidRPr="00046D0A">
              <w:rPr>
                <w:rFonts w:ascii="Arial" w:hAnsi="Arial" w:cs="Arial"/>
                <w:sz w:val="16"/>
                <w:szCs w:val="16"/>
                <w:lang w:val="en-US"/>
              </w:rPr>
              <w:t xml:space="preserve"> </w:t>
            </w:r>
            <w:r w:rsidRPr="00F47662">
              <w:rPr>
                <w:rFonts w:ascii="Arial" w:hAnsi="Arial" w:cs="Arial"/>
                <w:sz w:val="16"/>
                <w:szCs w:val="16"/>
                <w:lang w:val="en-US"/>
              </w:rPr>
              <w:t>Where the two first numbers must match</w:t>
            </w:r>
            <w:r w:rsidR="00046D0A">
              <w:rPr>
                <w:rFonts w:ascii="Arial" w:hAnsi="Arial" w:cs="Arial"/>
                <w:sz w:val="16"/>
                <w:szCs w:val="16"/>
                <w:lang w:val="en-US"/>
              </w:rPr>
              <w:t xml:space="preserve">: </w:t>
            </w:r>
            <w:r w:rsidRPr="00F47662">
              <w:rPr>
                <w:rFonts w:ascii="Arial" w:hAnsi="Arial" w:cs="Arial"/>
                <w:sz w:val="16"/>
                <w:szCs w:val="16"/>
                <w:lang w:val="en-US"/>
              </w:rPr>
              <w:t>1600-&gt; Customs</w:t>
            </w:r>
            <w:r w:rsidR="00046D0A">
              <w:rPr>
                <w:rFonts w:ascii="Arial" w:hAnsi="Arial" w:cs="Arial"/>
                <w:sz w:val="16"/>
                <w:szCs w:val="16"/>
                <w:lang w:val="en-US"/>
              </w:rPr>
              <w:t>, 1</w:t>
            </w:r>
            <w:r w:rsidRPr="00F47662">
              <w:rPr>
                <w:rFonts w:ascii="Arial" w:hAnsi="Arial" w:cs="Arial"/>
                <w:sz w:val="16"/>
                <w:szCs w:val="16"/>
                <w:lang w:val="en-US"/>
              </w:rPr>
              <w:t>601-&gt; Fiscal Area.</w:t>
            </w:r>
          </w:p>
        </w:tc>
      </w:tr>
      <w:tr w:rsidR="00D773EE" w:rsidRPr="00F47662" w14:paraId="0427CAE5" w14:textId="77777777" w:rsidTr="006B410A">
        <w:trPr>
          <w:jc w:val="center"/>
        </w:trPr>
        <w:tc>
          <w:tcPr>
            <w:tcW w:w="704" w:type="dxa"/>
            <w:vMerge/>
            <w:vAlign w:val="center"/>
          </w:tcPr>
          <w:p w14:paraId="10FBF92B"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2D92A32A"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2551" w:type="dxa"/>
            <w:gridSpan w:val="5"/>
            <w:vMerge/>
            <w:vAlign w:val="center"/>
          </w:tcPr>
          <w:p w14:paraId="6D8A531A"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6EA30C45"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11.2.4.3</w:t>
            </w:r>
          </w:p>
        </w:tc>
        <w:tc>
          <w:tcPr>
            <w:tcW w:w="992" w:type="dxa"/>
            <w:vAlign w:val="center"/>
          </w:tcPr>
          <w:p w14:paraId="001AAEC7"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N903</w:t>
            </w:r>
          </w:p>
        </w:tc>
        <w:tc>
          <w:tcPr>
            <w:tcW w:w="1276" w:type="dxa"/>
            <w:vAlign w:val="center"/>
          </w:tcPr>
          <w:p w14:paraId="1AAFB793"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Free-form Description</w:t>
            </w:r>
          </w:p>
        </w:tc>
        <w:tc>
          <w:tcPr>
            <w:tcW w:w="1276" w:type="dxa"/>
            <w:vAlign w:val="center"/>
          </w:tcPr>
          <w:p w14:paraId="62224D7B"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Not used</w:t>
            </w:r>
          </w:p>
        </w:tc>
        <w:tc>
          <w:tcPr>
            <w:tcW w:w="1417" w:type="dxa"/>
            <w:vAlign w:val="center"/>
          </w:tcPr>
          <w:p w14:paraId="5903500A"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6F227250"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1788495F"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45</w:t>
            </w:r>
          </w:p>
        </w:tc>
        <w:tc>
          <w:tcPr>
            <w:tcW w:w="2410" w:type="dxa"/>
            <w:vAlign w:val="center"/>
          </w:tcPr>
          <w:p w14:paraId="627380F9" w14:textId="77777777" w:rsidR="00D773EE" w:rsidRPr="00F47662" w:rsidRDefault="00D773EE" w:rsidP="00EE29AA">
            <w:pPr>
              <w:spacing w:before="100" w:beforeAutospacing="1" w:after="100" w:afterAutospacing="1"/>
              <w:rPr>
                <w:rFonts w:ascii="Arial" w:hAnsi="Arial" w:cs="Arial"/>
                <w:sz w:val="16"/>
                <w:szCs w:val="16"/>
                <w:lang w:val="en-US"/>
              </w:rPr>
            </w:pPr>
          </w:p>
        </w:tc>
      </w:tr>
      <w:tr w:rsidR="00D773EE" w:rsidRPr="00F47662" w14:paraId="4F16F5EB" w14:textId="77777777" w:rsidTr="006B410A">
        <w:trPr>
          <w:jc w:val="center"/>
        </w:trPr>
        <w:tc>
          <w:tcPr>
            <w:tcW w:w="704" w:type="dxa"/>
            <w:vMerge/>
            <w:vAlign w:val="center"/>
          </w:tcPr>
          <w:p w14:paraId="059F5F07"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4E0D4CFC"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2551" w:type="dxa"/>
            <w:gridSpan w:val="5"/>
            <w:vMerge/>
            <w:vAlign w:val="center"/>
          </w:tcPr>
          <w:p w14:paraId="6F4F3749"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4D08E042"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11.2.4.4</w:t>
            </w:r>
          </w:p>
        </w:tc>
        <w:tc>
          <w:tcPr>
            <w:tcW w:w="992" w:type="dxa"/>
            <w:vAlign w:val="center"/>
          </w:tcPr>
          <w:p w14:paraId="68901DD0"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N904</w:t>
            </w:r>
          </w:p>
        </w:tc>
        <w:tc>
          <w:tcPr>
            <w:tcW w:w="1276" w:type="dxa"/>
            <w:vAlign w:val="center"/>
          </w:tcPr>
          <w:p w14:paraId="7BD4AC98"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Date</w:t>
            </w:r>
          </w:p>
        </w:tc>
        <w:tc>
          <w:tcPr>
            <w:tcW w:w="1276" w:type="dxa"/>
            <w:vAlign w:val="center"/>
          </w:tcPr>
          <w:p w14:paraId="28EE42F9"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Not used</w:t>
            </w:r>
          </w:p>
        </w:tc>
        <w:tc>
          <w:tcPr>
            <w:tcW w:w="1417" w:type="dxa"/>
            <w:vAlign w:val="center"/>
          </w:tcPr>
          <w:p w14:paraId="578C18C2"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Date</w:t>
            </w:r>
          </w:p>
        </w:tc>
        <w:tc>
          <w:tcPr>
            <w:tcW w:w="993" w:type="dxa"/>
            <w:vAlign w:val="center"/>
          </w:tcPr>
          <w:p w14:paraId="349E9D33"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8</w:t>
            </w:r>
          </w:p>
        </w:tc>
        <w:tc>
          <w:tcPr>
            <w:tcW w:w="992" w:type="dxa"/>
            <w:vAlign w:val="center"/>
          </w:tcPr>
          <w:p w14:paraId="44017562"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8</w:t>
            </w:r>
          </w:p>
        </w:tc>
        <w:tc>
          <w:tcPr>
            <w:tcW w:w="2410" w:type="dxa"/>
            <w:vAlign w:val="center"/>
          </w:tcPr>
          <w:p w14:paraId="070111DD" w14:textId="77777777" w:rsidR="00D773EE" w:rsidRPr="00F47662" w:rsidRDefault="00D773EE" w:rsidP="00EE29AA">
            <w:pPr>
              <w:spacing w:before="100" w:beforeAutospacing="1" w:after="100" w:afterAutospacing="1"/>
              <w:rPr>
                <w:rFonts w:ascii="Arial" w:hAnsi="Arial" w:cs="Arial"/>
                <w:sz w:val="16"/>
                <w:szCs w:val="16"/>
                <w:lang w:val="en-US"/>
              </w:rPr>
            </w:pPr>
          </w:p>
        </w:tc>
      </w:tr>
      <w:tr w:rsidR="00D773EE" w:rsidRPr="00F47662" w14:paraId="1E6E0557" w14:textId="77777777" w:rsidTr="006B410A">
        <w:trPr>
          <w:jc w:val="center"/>
        </w:trPr>
        <w:tc>
          <w:tcPr>
            <w:tcW w:w="704" w:type="dxa"/>
            <w:vMerge/>
            <w:vAlign w:val="center"/>
          </w:tcPr>
          <w:p w14:paraId="3EE51FC6"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7700BBE1"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2551" w:type="dxa"/>
            <w:gridSpan w:val="5"/>
            <w:vMerge/>
            <w:vAlign w:val="center"/>
          </w:tcPr>
          <w:p w14:paraId="7234957B"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66577B81"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11.2.4.5</w:t>
            </w:r>
          </w:p>
        </w:tc>
        <w:tc>
          <w:tcPr>
            <w:tcW w:w="992" w:type="dxa"/>
            <w:vAlign w:val="center"/>
          </w:tcPr>
          <w:p w14:paraId="4529EC63"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N905</w:t>
            </w:r>
          </w:p>
        </w:tc>
        <w:tc>
          <w:tcPr>
            <w:tcW w:w="1276" w:type="dxa"/>
            <w:vAlign w:val="center"/>
          </w:tcPr>
          <w:p w14:paraId="745E7AB6"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Time</w:t>
            </w:r>
          </w:p>
        </w:tc>
        <w:tc>
          <w:tcPr>
            <w:tcW w:w="1276" w:type="dxa"/>
            <w:vAlign w:val="center"/>
          </w:tcPr>
          <w:p w14:paraId="679695C5"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Not used</w:t>
            </w:r>
          </w:p>
        </w:tc>
        <w:tc>
          <w:tcPr>
            <w:tcW w:w="1417" w:type="dxa"/>
            <w:vAlign w:val="center"/>
          </w:tcPr>
          <w:p w14:paraId="16FC97F0"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Date</w:t>
            </w:r>
          </w:p>
        </w:tc>
        <w:tc>
          <w:tcPr>
            <w:tcW w:w="993" w:type="dxa"/>
            <w:vAlign w:val="center"/>
          </w:tcPr>
          <w:p w14:paraId="735D7ED8"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4</w:t>
            </w:r>
          </w:p>
        </w:tc>
        <w:tc>
          <w:tcPr>
            <w:tcW w:w="992" w:type="dxa"/>
            <w:vAlign w:val="center"/>
          </w:tcPr>
          <w:p w14:paraId="64D80832"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8</w:t>
            </w:r>
          </w:p>
        </w:tc>
        <w:tc>
          <w:tcPr>
            <w:tcW w:w="2410" w:type="dxa"/>
            <w:vAlign w:val="center"/>
          </w:tcPr>
          <w:p w14:paraId="4EBF5D60" w14:textId="77777777" w:rsidR="00D773EE" w:rsidRPr="00F47662" w:rsidRDefault="00D773EE" w:rsidP="00EE29AA">
            <w:pPr>
              <w:spacing w:before="100" w:beforeAutospacing="1" w:after="100" w:afterAutospacing="1"/>
              <w:rPr>
                <w:rFonts w:ascii="Arial" w:hAnsi="Arial" w:cs="Arial"/>
                <w:sz w:val="16"/>
                <w:szCs w:val="16"/>
                <w:lang w:val="en-US"/>
              </w:rPr>
            </w:pPr>
          </w:p>
        </w:tc>
      </w:tr>
      <w:tr w:rsidR="00D773EE" w:rsidRPr="00F47662" w14:paraId="0D2AF379" w14:textId="77777777" w:rsidTr="006B410A">
        <w:trPr>
          <w:jc w:val="center"/>
        </w:trPr>
        <w:tc>
          <w:tcPr>
            <w:tcW w:w="704" w:type="dxa"/>
            <w:vMerge/>
            <w:vAlign w:val="center"/>
          </w:tcPr>
          <w:p w14:paraId="7DCFAFCC"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2398131B"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2551" w:type="dxa"/>
            <w:gridSpan w:val="5"/>
            <w:vMerge/>
            <w:vAlign w:val="center"/>
          </w:tcPr>
          <w:p w14:paraId="1C21BF2A"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55AF6541"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11.2.4.6</w:t>
            </w:r>
          </w:p>
        </w:tc>
        <w:tc>
          <w:tcPr>
            <w:tcW w:w="992" w:type="dxa"/>
            <w:vAlign w:val="center"/>
          </w:tcPr>
          <w:p w14:paraId="44CC54E4"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N906</w:t>
            </w:r>
          </w:p>
        </w:tc>
        <w:tc>
          <w:tcPr>
            <w:tcW w:w="1276" w:type="dxa"/>
            <w:vAlign w:val="center"/>
          </w:tcPr>
          <w:p w14:paraId="6DE18658"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Time Code</w:t>
            </w:r>
          </w:p>
        </w:tc>
        <w:tc>
          <w:tcPr>
            <w:tcW w:w="1276" w:type="dxa"/>
            <w:vAlign w:val="center"/>
          </w:tcPr>
          <w:p w14:paraId="7FEBBDCC"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Not used</w:t>
            </w:r>
          </w:p>
        </w:tc>
        <w:tc>
          <w:tcPr>
            <w:tcW w:w="1417" w:type="dxa"/>
            <w:vAlign w:val="center"/>
          </w:tcPr>
          <w:p w14:paraId="11DD479A"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Numeric</w:t>
            </w:r>
          </w:p>
        </w:tc>
        <w:tc>
          <w:tcPr>
            <w:tcW w:w="993" w:type="dxa"/>
            <w:vAlign w:val="center"/>
          </w:tcPr>
          <w:p w14:paraId="7110A899"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992" w:type="dxa"/>
            <w:vAlign w:val="center"/>
          </w:tcPr>
          <w:p w14:paraId="2720E4A1"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2410" w:type="dxa"/>
            <w:vAlign w:val="center"/>
          </w:tcPr>
          <w:p w14:paraId="33EFAF75" w14:textId="77777777" w:rsidR="00D773EE" w:rsidRPr="00F47662" w:rsidRDefault="00D773EE" w:rsidP="00EE29AA">
            <w:pPr>
              <w:spacing w:before="100" w:beforeAutospacing="1" w:after="100" w:afterAutospacing="1"/>
              <w:rPr>
                <w:rFonts w:ascii="Arial" w:hAnsi="Arial" w:cs="Arial"/>
                <w:sz w:val="16"/>
                <w:szCs w:val="16"/>
                <w:lang w:val="en-US"/>
              </w:rPr>
            </w:pPr>
          </w:p>
        </w:tc>
      </w:tr>
      <w:tr w:rsidR="00D773EE" w:rsidRPr="00F47662" w14:paraId="680799BD" w14:textId="77777777" w:rsidTr="006B410A">
        <w:trPr>
          <w:jc w:val="center"/>
        </w:trPr>
        <w:tc>
          <w:tcPr>
            <w:tcW w:w="704" w:type="dxa"/>
            <w:vMerge/>
            <w:vAlign w:val="center"/>
          </w:tcPr>
          <w:p w14:paraId="43CB25E0"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6378CFB3"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2551" w:type="dxa"/>
            <w:gridSpan w:val="5"/>
            <w:vMerge/>
            <w:vAlign w:val="center"/>
          </w:tcPr>
          <w:p w14:paraId="2CC4F140"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1A67FB52"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11.2.4.7</w:t>
            </w:r>
          </w:p>
        </w:tc>
        <w:tc>
          <w:tcPr>
            <w:tcW w:w="992" w:type="dxa"/>
            <w:vAlign w:val="center"/>
          </w:tcPr>
          <w:p w14:paraId="22212ED1"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N907</w:t>
            </w:r>
          </w:p>
        </w:tc>
        <w:tc>
          <w:tcPr>
            <w:tcW w:w="1276" w:type="dxa"/>
            <w:vAlign w:val="center"/>
          </w:tcPr>
          <w:p w14:paraId="6E0DB9FA"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Reference Identifier</w:t>
            </w:r>
          </w:p>
        </w:tc>
        <w:tc>
          <w:tcPr>
            <w:tcW w:w="1276" w:type="dxa"/>
            <w:vAlign w:val="center"/>
          </w:tcPr>
          <w:p w14:paraId="1FA4928D"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Not used</w:t>
            </w:r>
          </w:p>
        </w:tc>
        <w:tc>
          <w:tcPr>
            <w:tcW w:w="1417" w:type="dxa"/>
            <w:vAlign w:val="center"/>
          </w:tcPr>
          <w:p w14:paraId="0796DFE7"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421848A1"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38A72CAB"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2410" w:type="dxa"/>
            <w:vAlign w:val="center"/>
          </w:tcPr>
          <w:p w14:paraId="00697058" w14:textId="77777777" w:rsidR="00D773EE" w:rsidRPr="00F47662" w:rsidRDefault="00D773EE" w:rsidP="00EE29AA">
            <w:pPr>
              <w:spacing w:before="100" w:beforeAutospacing="1" w:after="100" w:afterAutospacing="1"/>
              <w:rPr>
                <w:rFonts w:ascii="Arial" w:hAnsi="Arial" w:cs="Arial"/>
                <w:sz w:val="16"/>
                <w:szCs w:val="16"/>
                <w:lang w:val="en-US"/>
              </w:rPr>
            </w:pPr>
          </w:p>
        </w:tc>
      </w:tr>
      <w:tr w:rsidR="00D773EE" w:rsidRPr="00F47662" w14:paraId="2A7DD7DE" w14:textId="77777777" w:rsidTr="006B410A">
        <w:trPr>
          <w:jc w:val="center"/>
        </w:trPr>
        <w:tc>
          <w:tcPr>
            <w:tcW w:w="704" w:type="dxa"/>
            <w:vMerge/>
            <w:vAlign w:val="center"/>
          </w:tcPr>
          <w:p w14:paraId="06A1C33A"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06CB4896"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2551" w:type="dxa"/>
            <w:gridSpan w:val="5"/>
            <w:vMerge/>
            <w:vAlign w:val="center"/>
          </w:tcPr>
          <w:p w14:paraId="3FAC6507"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53ACA2C5"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11.2.4.8</w:t>
            </w:r>
          </w:p>
        </w:tc>
        <w:tc>
          <w:tcPr>
            <w:tcW w:w="992" w:type="dxa"/>
            <w:vAlign w:val="center"/>
          </w:tcPr>
          <w:p w14:paraId="20ED489E"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C04001</w:t>
            </w:r>
          </w:p>
        </w:tc>
        <w:tc>
          <w:tcPr>
            <w:tcW w:w="1276" w:type="dxa"/>
            <w:vAlign w:val="center"/>
          </w:tcPr>
          <w:p w14:paraId="4A07A233"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Reference Identifier</w:t>
            </w:r>
          </w:p>
          <w:p w14:paraId="21E65F56"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Qualifier</w:t>
            </w:r>
          </w:p>
        </w:tc>
        <w:tc>
          <w:tcPr>
            <w:tcW w:w="1276" w:type="dxa"/>
            <w:vAlign w:val="center"/>
          </w:tcPr>
          <w:p w14:paraId="1DE433CC"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Not used</w:t>
            </w:r>
          </w:p>
        </w:tc>
        <w:tc>
          <w:tcPr>
            <w:tcW w:w="1417" w:type="dxa"/>
            <w:vAlign w:val="center"/>
          </w:tcPr>
          <w:p w14:paraId="56A3CC82"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Numeric</w:t>
            </w:r>
          </w:p>
        </w:tc>
        <w:tc>
          <w:tcPr>
            <w:tcW w:w="993" w:type="dxa"/>
            <w:vAlign w:val="center"/>
          </w:tcPr>
          <w:p w14:paraId="64E9884B"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992" w:type="dxa"/>
            <w:vAlign w:val="center"/>
          </w:tcPr>
          <w:p w14:paraId="6E1E82C1"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3</w:t>
            </w:r>
          </w:p>
        </w:tc>
        <w:tc>
          <w:tcPr>
            <w:tcW w:w="2410" w:type="dxa"/>
            <w:vAlign w:val="center"/>
          </w:tcPr>
          <w:p w14:paraId="238B1A54" w14:textId="77777777" w:rsidR="00D773EE" w:rsidRPr="00F47662" w:rsidRDefault="00D773EE" w:rsidP="00EE29AA">
            <w:pPr>
              <w:spacing w:before="100" w:beforeAutospacing="1" w:after="100" w:afterAutospacing="1"/>
              <w:rPr>
                <w:rFonts w:ascii="Arial" w:hAnsi="Arial" w:cs="Arial"/>
                <w:sz w:val="16"/>
                <w:szCs w:val="16"/>
                <w:lang w:val="en-US"/>
              </w:rPr>
            </w:pPr>
          </w:p>
        </w:tc>
      </w:tr>
      <w:tr w:rsidR="00D773EE" w:rsidRPr="00F47662" w14:paraId="04271E52" w14:textId="77777777" w:rsidTr="006B410A">
        <w:trPr>
          <w:jc w:val="center"/>
        </w:trPr>
        <w:tc>
          <w:tcPr>
            <w:tcW w:w="704" w:type="dxa"/>
            <w:vMerge/>
            <w:vAlign w:val="center"/>
          </w:tcPr>
          <w:p w14:paraId="38CF20D6"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7D2B8CA0"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2551" w:type="dxa"/>
            <w:gridSpan w:val="5"/>
            <w:vMerge/>
            <w:vAlign w:val="center"/>
          </w:tcPr>
          <w:p w14:paraId="0ABEE2FE"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5816F055"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11.2.4.9</w:t>
            </w:r>
          </w:p>
        </w:tc>
        <w:tc>
          <w:tcPr>
            <w:tcW w:w="992" w:type="dxa"/>
            <w:vAlign w:val="center"/>
          </w:tcPr>
          <w:p w14:paraId="030EC05A"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C04002</w:t>
            </w:r>
          </w:p>
        </w:tc>
        <w:tc>
          <w:tcPr>
            <w:tcW w:w="1276" w:type="dxa"/>
            <w:vAlign w:val="center"/>
          </w:tcPr>
          <w:p w14:paraId="67F5FD82"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Reference Identification</w:t>
            </w:r>
          </w:p>
        </w:tc>
        <w:tc>
          <w:tcPr>
            <w:tcW w:w="1276" w:type="dxa"/>
            <w:vAlign w:val="center"/>
          </w:tcPr>
          <w:p w14:paraId="630B42A3"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Not used</w:t>
            </w:r>
          </w:p>
        </w:tc>
        <w:tc>
          <w:tcPr>
            <w:tcW w:w="1417" w:type="dxa"/>
            <w:vAlign w:val="center"/>
          </w:tcPr>
          <w:p w14:paraId="420852F6"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546388D9"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0985D2BD"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30</w:t>
            </w:r>
          </w:p>
        </w:tc>
        <w:tc>
          <w:tcPr>
            <w:tcW w:w="2410" w:type="dxa"/>
            <w:vAlign w:val="center"/>
          </w:tcPr>
          <w:p w14:paraId="6DF25155" w14:textId="77777777" w:rsidR="00D773EE" w:rsidRPr="00F47662" w:rsidRDefault="00D773EE" w:rsidP="00EE29AA">
            <w:pPr>
              <w:spacing w:before="100" w:beforeAutospacing="1" w:after="100" w:afterAutospacing="1"/>
              <w:rPr>
                <w:rFonts w:ascii="Arial" w:hAnsi="Arial" w:cs="Arial"/>
                <w:sz w:val="16"/>
                <w:szCs w:val="16"/>
                <w:lang w:val="en-US"/>
              </w:rPr>
            </w:pPr>
          </w:p>
        </w:tc>
      </w:tr>
      <w:tr w:rsidR="00D773EE" w:rsidRPr="00F47662" w14:paraId="4C7CC105" w14:textId="77777777" w:rsidTr="006B410A">
        <w:trPr>
          <w:jc w:val="center"/>
        </w:trPr>
        <w:tc>
          <w:tcPr>
            <w:tcW w:w="704" w:type="dxa"/>
            <w:vMerge/>
            <w:vAlign w:val="center"/>
          </w:tcPr>
          <w:p w14:paraId="6BC2EDC1"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3027E745"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2551" w:type="dxa"/>
            <w:gridSpan w:val="5"/>
            <w:vMerge/>
            <w:vAlign w:val="center"/>
          </w:tcPr>
          <w:p w14:paraId="05E01A1C"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01566810"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11.2.4.10</w:t>
            </w:r>
          </w:p>
        </w:tc>
        <w:tc>
          <w:tcPr>
            <w:tcW w:w="992" w:type="dxa"/>
            <w:vAlign w:val="center"/>
          </w:tcPr>
          <w:p w14:paraId="6AE2D0A7"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C04003</w:t>
            </w:r>
          </w:p>
        </w:tc>
        <w:tc>
          <w:tcPr>
            <w:tcW w:w="1276" w:type="dxa"/>
            <w:vAlign w:val="center"/>
          </w:tcPr>
          <w:p w14:paraId="1A6B8245"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Reference Identifier</w:t>
            </w:r>
          </w:p>
          <w:p w14:paraId="297149CA"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Qualifier</w:t>
            </w:r>
          </w:p>
        </w:tc>
        <w:tc>
          <w:tcPr>
            <w:tcW w:w="1276" w:type="dxa"/>
            <w:vAlign w:val="center"/>
          </w:tcPr>
          <w:p w14:paraId="7A28911D"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Not used</w:t>
            </w:r>
          </w:p>
        </w:tc>
        <w:tc>
          <w:tcPr>
            <w:tcW w:w="1417" w:type="dxa"/>
            <w:vAlign w:val="center"/>
          </w:tcPr>
          <w:p w14:paraId="0153F15C"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Numeric</w:t>
            </w:r>
          </w:p>
        </w:tc>
        <w:tc>
          <w:tcPr>
            <w:tcW w:w="993" w:type="dxa"/>
            <w:vAlign w:val="center"/>
          </w:tcPr>
          <w:p w14:paraId="0C5F1896"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992" w:type="dxa"/>
            <w:vAlign w:val="center"/>
          </w:tcPr>
          <w:p w14:paraId="373EF4E1"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3</w:t>
            </w:r>
          </w:p>
        </w:tc>
        <w:tc>
          <w:tcPr>
            <w:tcW w:w="2410" w:type="dxa"/>
            <w:vAlign w:val="center"/>
          </w:tcPr>
          <w:p w14:paraId="05453E89" w14:textId="77777777" w:rsidR="00D773EE" w:rsidRPr="00F47662" w:rsidRDefault="00D773EE" w:rsidP="00EE29AA">
            <w:pPr>
              <w:spacing w:before="100" w:beforeAutospacing="1" w:after="100" w:afterAutospacing="1"/>
              <w:rPr>
                <w:rFonts w:ascii="Arial" w:hAnsi="Arial" w:cs="Arial"/>
                <w:sz w:val="16"/>
                <w:szCs w:val="16"/>
                <w:lang w:val="en-US"/>
              </w:rPr>
            </w:pPr>
          </w:p>
        </w:tc>
      </w:tr>
      <w:tr w:rsidR="00D773EE" w:rsidRPr="00F47662" w14:paraId="2A9A54CB" w14:textId="77777777" w:rsidTr="006B410A">
        <w:trPr>
          <w:jc w:val="center"/>
        </w:trPr>
        <w:tc>
          <w:tcPr>
            <w:tcW w:w="704" w:type="dxa"/>
            <w:vMerge/>
            <w:vAlign w:val="center"/>
          </w:tcPr>
          <w:p w14:paraId="6905BFF2"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1CA18CAB"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2551" w:type="dxa"/>
            <w:gridSpan w:val="5"/>
            <w:vMerge/>
            <w:vAlign w:val="center"/>
          </w:tcPr>
          <w:p w14:paraId="7C9E4938"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5F6BE606"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11.2.4.11</w:t>
            </w:r>
          </w:p>
        </w:tc>
        <w:tc>
          <w:tcPr>
            <w:tcW w:w="992" w:type="dxa"/>
            <w:vAlign w:val="center"/>
          </w:tcPr>
          <w:p w14:paraId="4964579C"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C04004</w:t>
            </w:r>
          </w:p>
        </w:tc>
        <w:tc>
          <w:tcPr>
            <w:tcW w:w="1276" w:type="dxa"/>
            <w:vAlign w:val="center"/>
          </w:tcPr>
          <w:p w14:paraId="2981D6F0"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Reference Identifier</w:t>
            </w:r>
          </w:p>
        </w:tc>
        <w:tc>
          <w:tcPr>
            <w:tcW w:w="1276" w:type="dxa"/>
            <w:vAlign w:val="center"/>
          </w:tcPr>
          <w:p w14:paraId="751F71CD"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Not used</w:t>
            </w:r>
          </w:p>
        </w:tc>
        <w:tc>
          <w:tcPr>
            <w:tcW w:w="1417" w:type="dxa"/>
            <w:vAlign w:val="center"/>
          </w:tcPr>
          <w:p w14:paraId="525DC3A7"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7227B302"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780B4FA8"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30</w:t>
            </w:r>
          </w:p>
        </w:tc>
        <w:tc>
          <w:tcPr>
            <w:tcW w:w="2410" w:type="dxa"/>
            <w:vAlign w:val="center"/>
          </w:tcPr>
          <w:p w14:paraId="64FBCAA7" w14:textId="77777777" w:rsidR="00D773EE" w:rsidRPr="00F47662" w:rsidRDefault="00D773EE" w:rsidP="00EE29AA">
            <w:pPr>
              <w:spacing w:before="100" w:beforeAutospacing="1" w:after="100" w:afterAutospacing="1"/>
              <w:rPr>
                <w:rFonts w:ascii="Arial" w:hAnsi="Arial" w:cs="Arial"/>
                <w:sz w:val="16"/>
                <w:szCs w:val="16"/>
                <w:lang w:val="en-US"/>
              </w:rPr>
            </w:pPr>
          </w:p>
        </w:tc>
      </w:tr>
      <w:tr w:rsidR="00D773EE" w:rsidRPr="00F47662" w14:paraId="4EA8D195" w14:textId="77777777" w:rsidTr="006B410A">
        <w:trPr>
          <w:jc w:val="center"/>
        </w:trPr>
        <w:tc>
          <w:tcPr>
            <w:tcW w:w="704" w:type="dxa"/>
            <w:vMerge/>
            <w:vAlign w:val="center"/>
          </w:tcPr>
          <w:p w14:paraId="7DB3A757"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7027AC43"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2551" w:type="dxa"/>
            <w:gridSpan w:val="5"/>
            <w:vMerge/>
            <w:vAlign w:val="center"/>
          </w:tcPr>
          <w:p w14:paraId="3D0889B1"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0B970ED1"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11.2.4.12</w:t>
            </w:r>
          </w:p>
        </w:tc>
        <w:tc>
          <w:tcPr>
            <w:tcW w:w="992" w:type="dxa"/>
            <w:vAlign w:val="center"/>
          </w:tcPr>
          <w:p w14:paraId="3D200E4A"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C04005</w:t>
            </w:r>
          </w:p>
        </w:tc>
        <w:tc>
          <w:tcPr>
            <w:tcW w:w="1276" w:type="dxa"/>
            <w:vAlign w:val="center"/>
          </w:tcPr>
          <w:p w14:paraId="11D106BA"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Reference Identifier</w:t>
            </w:r>
          </w:p>
          <w:p w14:paraId="1AFBB8E2"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Qualifier</w:t>
            </w:r>
          </w:p>
        </w:tc>
        <w:tc>
          <w:tcPr>
            <w:tcW w:w="1276" w:type="dxa"/>
            <w:vAlign w:val="center"/>
          </w:tcPr>
          <w:p w14:paraId="45F06921"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Not used</w:t>
            </w:r>
          </w:p>
        </w:tc>
        <w:tc>
          <w:tcPr>
            <w:tcW w:w="1417" w:type="dxa"/>
            <w:vAlign w:val="center"/>
          </w:tcPr>
          <w:p w14:paraId="32FDE537"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Numeric</w:t>
            </w:r>
          </w:p>
        </w:tc>
        <w:tc>
          <w:tcPr>
            <w:tcW w:w="993" w:type="dxa"/>
            <w:vAlign w:val="center"/>
          </w:tcPr>
          <w:p w14:paraId="514F3ABB"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992" w:type="dxa"/>
            <w:vAlign w:val="center"/>
          </w:tcPr>
          <w:p w14:paraId="678D0A46"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3</w:t>
            </w:r>
          </w:p>
        </w:tc>
        <w:tc>
          <w:tcPr>
            <w:tcW w:w="2410" w:type="dxa"/>
            <w:vAlign w:val="center"/>
          </w:tcPr>
          <w:p w14:paraId="28D00050" w14:textId="77777777" w:rsidR="00D773EE" w:rsidRPr="00F47662" w:rsidRDefault="00D773EE" w:rsidP="00EE29AA">
            <w:pPr>
              <w:spacing w:before="100" w:beforeAutospacing="1" w:after="100" w:afterAutospacing="1"/>
              <w:rPr>
                <w:rFonts w:ascii="Arial" w:hAnsi="Arial" w:cs="Arial"/>
                <w:sz w:val="16"/>
                <w:szCs w:val="16"/>
                <w:lang w:val="en-US"/>
              </w:rPr>
            </w:pPr>
          </w:p>
        </w:tc>
      </w:tr>
      <w:tr w:rsidR="00D773EE" w:rsidRPr="00F47662" w14:paraId="1DA536D3" w14:textId="77777777" w:rsidTr="00DD1C1C">
        <w:trPr>
          <w:jc w:val="center"/>
        </w:trPr>
        <w:tc>
          <w:tcPr>
            <w:tcW w:w="704" w:type="dxa"/>
            <w:vMerge/>
            <w:vAlign w:val="center"/>
          </w:tcPr>
          <w:p w14:paraId="3D7D16C6"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tcBorders>
              <w:bottom w:val="nil"/>
            </w:tcBorders>
            <w:vAlign w:val="center"/>
          </w:tcPr>
          <w:p w14:paraId="02DF7503"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2551" w:type="dxa"/>
            <w:gridSpan w:val="5"/>
            <w:vMerge/>
            <w:vAlign w:val="center"/>
          </w:tcPr>
          <w:p w14:paraId="5198A7B7"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6866F717"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11.2.4.13</w:t>
            </w:r>
          </w:p>
        </w:tc>
        <w:tc>
          <w:tcPr>
            <w:tcW w:w="992" w:type="dxa"/>
            <w:vAlign w:val="center"/>
          </w:tcPr>
          <w:p w14:paraId="51221581"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C04006</w:t>
            </w:r>
          </w:p>
        </w:tc>
        <w:tc>
          <w:tcPr>
            <w:tcW w:w="1276" w:type="dxa"/>
            <w:vAlign w:val="center"/>
          </w:tcPr>
          <w:p w14:paraId="239FE223"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Reference Identifier</w:t>
            </w:r>
          </w:p>
        </w:tc>
        <w:tc>
          <w:tcPr>
            <w:tcW w:w="1276" w:type="dxa"/>
            <w:vAlign w:val="center"/>
          </w:tcPr>
          <w:p w14:paraId="47B31E40"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Not used</w:t>
            </w:r>
          </w:p>
        </w:tc>
        <w:tc>
          <w:tcPr>
            <w:tcW w:w="1417" w:type="dxa"/>
            <w:vAlign w:val="center"/>
          </w:tcPr>
          <w:p w14:paraId="3D9C464E"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2F41FBFF"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116D416D"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30</w:t>
            </w:r>
          </w:p>
        </w:tc>
        <w:tc>
          <w:tcPr>
            <w:tcW w:w="2410" w:type="dxa"/>
            <w:vAlign w:val="center"/>
          </w:tcPr>
          <w:p w14:paraId="2773B9A2" w14:textId="77777777" w:rsidR="00D773EE" w:rsidRPr="00F47662" w:rsidRDefault="00D773EE" w:rsidP="00EE29AA">
            <w:pPr>
              <w:spacing w:before="100" w:beforeAutospacing="1" w:after="100" w:afterAutospacing="1"/>
              <w:rPr>
                <w:rFonts w:ascii="Arial" w:hAnsi="Arial" w:cs="Arial"/>
                <w:sz w:val="16"/>
                <w:szCs w:val="16"/>
                <w:lang w:val="en-US"/>
              </w:rPr>
            </w:pPr>
          </w:p>
        </w:tc>
      </w:tr>
      <w:tr w:rsidR="00D773EE" w:rsidRPr="00027853" w14:paraId="4CEB74C5" w14:textId="77777777" w:rsidTr="00DD1C1C">
        <w:trPr>
          <w:jc w:val="center"/>
        </w:trPr>
        <w:tc>
          <w:tcPr>
            <w:tcW w:w="704" w:type="dxa"/>
            <w:vMerge/>
            <w:vAlign w:val="center"/>
          </w:tcPr>
          <w:p w14:paraId="6634EE41"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restart"/>
            <w:tcBorders>
              <w:top w:val="nil"/>
              <w:bottom w:val="nil"/>
            </w:tcBorders>
            <w:vAlign w:val="center"/>
          </w:tcPr>
          <w:p w14:paraId="17A516E5"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restart"/>
            <w:vAlign w:val="center"/>
          </w:tcPr>
          <w:p w14:paraId="336C1C85"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r w:rsidRPr="00F47662">
              <w:rPr>
                <w:rFonts w:ascii="Arial" w:hAnsi="Arial" w:cs="Arial"/>
                <w:noProof/>
                <w:color w:val="FFFFFF" w:themeColor="background1"/>
                <w:sz w:val="16"/>
                <w:szCs w:val="16"/>
                <w:lang w:val="en-US"/>
              </w:rPr>
              <mc:AlternateContent>
                <mc:Choice Requires="wps">
                  <w:drawing>
                    <wp:anchor distT="0" distB="0" distL="114300" distR="114300" simplePos="0" relativeHeight="251713536" behindDoc="0" locked="0" layoutInCell="1" allowOverlap="1" wp14:anchorId="6DD890A4" wp14:editId="2831D399">
                      <wp:simplePos x="0" y="0"/>
                      <wp:positionH relativeFrom="column">
                        <wp:posOffset>-548005</wp:posOffset>
                      </wp:positionH>
                      <wp:positionV relativeFrom="paragraph">
                        <wp:posOffset>671830</wp:posOffset>
                      </wp:positionV>
                      <wp:extent cx="1343025" cy="309245"/>
                      <wp:effectExtent l="0" t="3810" r="0" b="0"/>
                      <wp:wrapNone/>
                      <wp:docPr id="4" name="Cuadro de texto 4"/>
                      <wp:cNvGraphicFramePr/>
                      <a:graphic xmlns:a="http://schemas.openxmlformats.org/drawingml/2006/main">
                        <a:graphicData uri="http://schemas.microsoft.com/office/word/2010/wordprocessingShape">
                          <wps:wsp>
                            <wps:cNvSpPr txBox="1"/>
                            <wps:spPr>
                              <a:xfrm rot="16200000">
                                <a:off x="0" y="0"/>
                                <a:ext cx="1343025" cy="309245"/>
                              </a:xfrm>
                              <a:prstGeom prst="rect">
                                <a:avLst/>
                              </a:prstGeom>
                              <a:solidFill>
                                <a:schemeClr val="lt1"/>
                              </a:solidFill>
                              <a:ln w="6350">
                                <a:noFill/>
                              </a:ln>
                            </wps:spPr>
                            <wps:txbx>
                              <w:txbxContent>
                                <w:p w14:paraId="616526C7" w14:textId="77777777" w:rsidR="00E13639" w:rsidRDefault="00E13639" w:rsidP="004C4E53">
                                  <w:pPr>
                                    <w:jc w:val="center"/>
                                    <w:rPr>
                                      <w:rFonts w:ascii="Arial" w:hAnsi="Arial" w:cs="Arial"/>
                                      <w:b/>
                                      <w:bCs/>
                                      <w:sz w:val="16"/>
                                      <w:szCs w:val="16"/>
                                    </w:rPr>
                                  </w:pPr>
                                  <w:r>
                                    <w:rPr>
                                      <w:rFonts w:ascii="Arial" w:hAnsi="Arial" w:cs="Arial"/>
                                      <w:b/>
                                      <w:bCs/>
                                      <w:sz w:val="16"/>
                                      <w:szCs w:val="16"/>
                                    </w:rPr>
                                    <w:t>11.2.5-N1</w:t>
                                  </w:r>
                                </w:p>
                                <w:p w14:paraId="008D78DD" w14:textId="77777777" w:rsidR="00E13639" w:rsidRPr="004C4E53" w:rsidRDefault="00E13639" w:rsidP="004C4E53">
                                  <w:pPr>
                                    <w:jc w:val="center"/>
                                    <w:rPr>
                                      <w:rFonts w:ascii="Arial" w:hAnsi="Arial" w:cs="Arial"/>
                                      <w:b/>
                                      <w:bCs/>
                                      <w:sz w:val="16"/>
                                      <w:szCs w:val="16"/>
                                    </w:rPr>
                                  </w:pPr>
                                  <w:r>
                                    <w:rPr>
                                      <w:rFonts w:ascii="Arial" w:hAnsi="Arial" w:cs="Arial"/>
                                      <w:b/>
                                      <w:bCs/>
                                      <w:sz w:val="16"/>
                                      <w:szCs w:val="16"/>
                                    </w:rPr>
                                    <w:t>(3...25) LOOP 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446D9" id="Cuadro de texto 4" o:spid="_x0000_s1029" type="#_x0000_t202" style="position:absolute;left:0;text-align:left;margin-left:-43.15pt;margin-top:52.9pt;width:105.75pt;height:24.35pt;rotation:-9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" fillcolor="white [3201]" stroked="f" strokeweight=".5pt">
                      <v:textbox>
                        <w:txbxContent>
                          <w:p w:rsidR="00E13639" w:rsidRDefault="00E13639" w:rsidP="004C4E53">
                            <w:pPr>
                              <w:jc w:val="center"/>
                              <w:rPr>
                                <w:rFonts w:ascii="Arial" w:hAnsi="Arial" w:cs="Arial"/>
                                <w:b/>
                                <w:bCs/>
                                <w:sz w:val="16"/>
                                <w:szCs w:val="16"/>
                              </w:rPr>
                            </w:pPr>
                            <w:r>
                              <w:rPr>
                                <w:rFonts w:ascii="Arial" w:hAnsi="Arial" w:cs="Arial"/>
                                <w:b/>
                                <w:bCs/>
                                <w:sz w:val="16"/>
                                <w:szCs w:val="16"/>
                              </w:rPr>
                              <w:t>11.2.5-N1</w:t>
                            </w:r>
                          </w:p>
                          <w:p w:rsidR="00E13639" w:rsidRPr="004C4E53" w:rsidRDefault="00E13639" w:rsidP="004C4E53">
                            <w:pPr>
                              <w:jc w:val="center"/>
                              <w:rPr>
                                <w:rFonts w:ascii="Arial" w:hAnsi="Arial" w:cs="Arial"/>
                                <w:b/>
                                <w:bCs/>
                                <w:sz w:val="16"/>
                                <w:szCs w:val="16"/>
                              </w:rPr>
                            </w:pPr>
                            <w:r>
                              <w:rPr>
                                <w:rFonts w:ascii="Arial" w:hAnsi="Arial" w:cs="Arial"/>
                                <w:b/>
                                <w:bCs/>
                                <w:sz w:val="16"/>
                                <w:szCs w:val="16"/>
                              </w:rPr>
                              <w:t>(3...25) LOOP ID</w:t>
                            </w:r>
                          </w:p>
                        </w:txbxContent>
                      </v:textbox>
                    </v:shape>
                  </w:pict>
                </mc:Fallback>
              </mc:AlternateContent>
            </w:r>
          </w:p>
        </w:tc>
        <w:tc>
          <w:tcPr>
            <w:tcW w:w="1984" w:type="dxa"/>
            <w:gridSpan w:val="4"/>
            <w:vMerge w:val="restart"/>
            <w:vAlign w:val="center"/>
          </w:tcPr>
          <w:p w14:paraId="558EDF2D"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r w:rsidRPr="00F47662">
              <w:rPr>
                <w:rFonts w:ascii="Arial" w:hAnsi="Arial" w:cs="Arial"/>
                <w:b/>
                <w:bCs/>
                <w:sz w:val="16"/>
                <w:szCs w:val="16"/>
                <w:lang w:val="en-US"/>
              </w:rPr>
              <w:t>11.2.5.1 N1 Name</w:t>
            </w:r>
          </w:p>
          <w:p w14:paraId="6514986A"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r w:rsidRPr="00F47662">
              <w:rPr>
                <w:rFonts w:ascii="Arial" w:hAnsi="Arial" w:cs="Arial"/>
                <w:b/>
                <w:bCs/>
                <w:sz w:val="16"/>
                <w:szCs w:val="16"/>
                <w:lang w:val="en-US"/>
              </w:rPr>
              <w:t>(1...1)</w:t>
            </w:r>
          </w:p>
          <w:p w14:paraId="6227F6E5"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r w:rsidRPr="00F47662">
              <w:rPr>
                <w:rFonts w:ascii="Arial" w:hAnsi="Arial" w:cs="Arial"/>
                <w:b/>
                <w:bCs/>
                <w:sz w:val="16"/>
                <w:szCs w:val="16"/>
                <w:lang w:val="en-US"/>
              </w:rPr>
              <w:t>Mandatory Segment</w:t>
            </w:r>
          </w:p>
          <w:p w14:paraId="3237879C"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175A2C0A"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11.2.5.1</w:t>
            </w:r>
            <w:r w:rsidR="0079262D">
              <w:rPr>
                <w:rFonts w:ascii="Arial" w:hAnsi="Arial" w:cs="Arial"/>
                <w:sz w:val="16"/>
                <w:szCs w:val="16"/>
                <w:lang w:val="en-US"/>
              </w:rPr>
              <w:t>.1</w:t>
            </w:r>
          </w:p>
        </w:tc>
        <w:tc>
          <w:tcPr>
            <w:tcW w:w="992" w:type="dxa"/>
            <w:vAlign w:val="center"/>
          </w:tcPr>
          <w:p w14:paraId="7958303B"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N101</w:t>
            </w:r>
          </w:p>
        </w:tc>
        <w:tc>
          <w:tcPr>
            <w:tcW w:w="1276" w:type="dxa"/>
            <w:vAlign w:val="center"/>
          </w:tcPr>
          <w:p w14:paraId="473F34E7"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Entity Identifier Code</w:t>
            </w:r>
          </w:p>
        </w:tc>
        <w:tc>
          <w:tcPr>
            <w:tcW w:w="1276" w:type="dxa"/>
            <w:vAlign w:val="center"/>
          </w:tcPr>
          <w:p w14:paraId="5EDD6A4B"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Mandatory</w:t>
            </w:r>
          </w:p>
        </w:tc>
        <w:tc>
          <w:tcPr>
            <w:tcW w:w="1417" w:type="dxa"/>
            <w:vAlign w:val="center"/>
          </w:tcPr>
          <w:p w14:paraId="6F439A0E"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0F7A10FC"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992" w:type="dxa"/>
            <w:vAlign w:val="center"/>
          </w:tcPr>
          <w:p w14:paraId="58EA5DCD"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3</w:t>
            </w:r>
          </w:p>
        </w:tc>
        <w:tc>
          <w:tcPr>
            <w:tcW w:w="2410" w:type="dxa"/>
            <w:vAlign w:val="center"/>
          </w:tcPr>
          <w:p w14:paraId="321D5B8A" w14:textId="77777777" w:rsidR="00432E81" w:rsidRDefault="00D773EE" w:rsidP="00432E81">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Code that identifies the organizational entit</w:t>
            </w:r>
            <w:r w:rsidR="00432E81">
              <w:rPr>
                <w:rFonts w:ascii="Arial" w:hAnsi="Arial" w:cs="Arial"/>
                <w:sz w:val="16"/>
                <w:szCs w:val="16"/>
                <w:lang w:val="en-US"/>
              </w:rPr>
              <w:t>ies declared in the bill of lading, at least shipper (SH), consignee (TIN) and notify party (N1 o N2)</w:t>
            </w:r>
            <w:r w:rsidR="00DE3FAD">
              <w:rPr>
                <w:rFonts w:ascii="Arial" w:hAnsi="Arial" w:cs="Arial"/>
                <w:sz w:val="16"/>
                <w:szCs w:val="16"/>
                <w:lang w:val="en-US"/>
              </w:rPr>
              <w:t xml:space="preserve"> must be declared.</w:t>
            </w:r>
          </w:p>
          <w:p w14:paraId="2B4D7D59" w14:textId="77777777" w:rsidR="00432E81" w:rsidRPr="00F47662" w:rsidRDefault="00432E81" w:rsidP="00432E81">
            <w:pPr>
              <w:spacing w:before="100" w:beforeAutospacing="1" w:after="100" w:afterAutospacing="1"/>
              <w:rPr>
                <w:rFonts w:ascii="Arial" w:hAnsi="Arial" w:cs="Arial"/>
                <w:sz w:val="16"/>
                <w:szCs w:val="16"/>
                <w:lang w:val="en-US"/>
              </w:rPr>
            </w:pPr>
            <w:r>
              <w:rPr>
                <w:rFonts w:ascii="Arial" w:hAnsi="Arial" w:cs="Arial"/>
                <w:sz w:val="16"/>
                <w:szCs w:val="16"/>
                <w:lang w:val="en-US"/>
              </w:rPr>
              <w:t xml:space="preserve">Allowed values are in appendix P </w:t>
            </w:r>
          </w:p>
          <w:p w14:paraId="56CE8C5B" w14:textId="77777777" w:rsidR="00D773EE" w:rsidRPr="00F47662" w:rsidRDefault="00D773EE" w:rsidP="00EE29AA">
            <w:pPr>
              <w:spacing w:before="100" w:beforeAutospacing="1" w:after="100" w:afterAutospacing="1"/>
              <w:rPr>
                <w:rFonts w:ascii="Arial" w:hAnsi="Arial" w:cs="Arial"/>
                <w:sz w:val="16"/>
                <w:szCs w:val="16"/>
                <w:lang w:val="en-US"/>
              </w:rPr>
            </w:pPr>
          </w:p>
        </w:tc>
      </w:tr>
      <w:tr w:rsidR="00D773EE" w:rsidRPr="00027853" w14:paraId="247F2A1E" w14:textId="77777777" w:rsidTr="00DD1C1C">
        <w:trPr>
          <w:jc w:val="center"/>
        </w:trPr>
        <w:tc>
          <w:tcPr>
            <w:tcW w:w="704" w:type="dxa"/>
            <w:vMerge/>
            <w:vAlign w:val="center"/>
          </w:tcPr>
          <w:p w14:paraId="7FEB911D"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tcBorders>
              <w:bottom w:val="nil"/>
            </w:tcBorders>
            <w:vAlign w:val="center"/>
          </w:tcPr>
          <w:p w14:paraId="0B2B06CA"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0CB0339A"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1984" w:type="dxa"/>
            <w:gridSpan w:val="4"/>
            <w:vMerge/>
            <w:vAlign w:val="center"/>
          </w:tcPr>
          <w:p w14:paraId="5EB8419B"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5DB9CD05"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11.2.5.</w:t>
            </w:r>
            <w:r w:rsidR="0079262D">
              <w:rPr>
                <w:rFonts w:ascii="Arial" w:hAnsi="Arial" w:cs="Arial"/>
                <w:sz w:val="16"/>
                <w:szCs w:val="16"/>
                <w:lang w:val="en-US"/>
              </w:rPr>
              <w:t>1.</w:t>
            </w:r>
            <w:r w:rsidRPr="00F47662">
              <w:rPr>
                <w:rFonts w:ascii="Arial" w:hAnsi="Arial" w:cs="Arial"/>
                <w:sz w:val="16"/>
                <w:szCs w:val="16"/>
                <w:lang w:val="en-US"/>
              </w:rPr>
              <w:t>2</w:t>
            </w:r>
          </w:p>
        </w:tc>
        <w:tc>
          <w:tcPr>
            <w:tcW w:w="992" w:type="dxa"/>
            <w:vAlign w:val="center"/>
          </w:tcPr>
          <w:p w14:paraId="3BFB205E"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N102</w:t>
            </w:r>
          </w:p>
        </w:tc>
        <w:tc>
          <w:tcPr>
            <w:tcW w:w="1276" w:type="dxa"/>
            <w:vAlign w:val="center"/>
          </w:tcPr>
          <w:p w14:paraId="2C15910A"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Name</w:t>
            </w:r>
          </w:p>
        </w:tc>
        <w:tc>
          <w:tcPr>
            <w:tcW w:w="1276" w:type="dxa"/>
            <w:vAlign w:val="center"/>
          </w:tcPr>
          <w:p w14:paraId="5269ECC5"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Conditional use</w:t>
            </w:r>
          </w:p>
        </w:tc>
        <w:tc>
          <w:tcPr>
            <w:tcW w:w="1417" w:type="dxa"/>
            <w:vAlign w:val="center"/>
          </w:tcPr>
          <w:p w14:paraId="44AD2DFD"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42CA1661"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5DC96E6A"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60</w:t>
            </w:r>
          </w:p>
        </w:tc>
        <w:tc>
          <w:tcPr>
            <w:tcW w:w="2410" w:type="dxa"/>
            <w:vAlign w:val="center"/>
          </w:tcPr>
          <w:p w14:paraId="139DB6EC"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 xml:space="preserve">Element N102 of the segment N1 will be the name of the </w:t>
            </w:r>
            <w:r w:rsidR="0079262D">
              <w:rPr>
                <w:rFonts w:ascii="Arial" w:hAnsi="Arial" w:cs="Arial"/>
                <w:sz w:val="16"/>
                <w:szCs w:val="16"/>
                <w:lang w:val="en-US"/>
              </w:rPr>
              <w:t>person</w:t>
            </w:r>
            <w:r w:rsidR="00DE3FAD">
              <w:rPr>
                <w:rFonts w:ascii="Arial" w:hAnsi="Arial" w:cs="Arial"/>
                <w:sz w:val="16"/>
                <w:szCs w:val="16"/>
                <w:lang w:val="en-US"/>
              </w:rPr>
              <w:t>.</w:t>
            </w:r>
          </w:p>
        </w:tc>
      </w:tr>
      <w:tr w:rsidR="00D773EE" w:rsidRPr="00027853" w14:paraId="448C74D3" w14:textId="77777777" w:rsidTr="00DD1C1C">
        <w:trPr>
          <w:jc w:val="center"/>
        </w:trPr>
        <w:tc>
          <w:tcPr>
            <w:tcW w:w="704" w:type="dxa"/>
            <w:vMerge/>
            <w:vAlign w:val="center"/>
          </w:tcPr>
          <w:p w14:paraId="3D7F8515"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tcBorders>
              <w:bottom w:val="nil"/>
            </w:tcBorders>
            <w:vAlign w:val="center"/>
          </w:tcPr>
          <w:p w14:paraId="60215BB5"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7AC809DD"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1984" w:type="dxa"/>
            <w:gridSpan w:val="4"/>
            <w:vMerge/>
            <w:vAlign w:val="center"/>
          </w:tcPr>
          <w:p w14:paraId="672F5EB1"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1F508C70"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11.2.5.</w:t>
            </w:r>
            <w:r w:rsidR="0079262D">
              <w:rPr>
                <w:rFonts w:ascii="Arial" w:hAnsi="Arial" w:cs="Arial"/>
                <w:sz w:val="16"/>
                <w:szCs w:val="16"/>
                <w:lang w:val="en-US"/>
              </w:rPr>
              <w:t>1.</w:t>
            </w:r>
            <w:r w:rsidRPr="00F47662">
              <w:rPr>
                <w:rFonts w:ascii="Arial" w:hAnsi="Arial" w:cs="Arial"/>
                <w:sz w:val="16"/>
                <w:szCs w:val="16"/>
                <w:lang w:val="en-US"/>
              </w:rPr>
              <w:t>3</w:t>
            </w:r>
          </w:p>
        </w:tc>
        <w:tc>
          <w:tcPr>
            <w:tcW w:w="992" w:type="dxa"/>
            <w:vAlign w:val="center"/>
          </w:tcPr>
          <w:p w14:paraId="702859E2"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N103</w:t>
            </w:r>
          </w:p>
        </w:tc>
        <w:tc>
          <w:tcPr>
            <w:tcW w:w="1276" w:type="dxa"/>
            <w:vAlign w:val="center"/>
          </w:tcPr>
          <w:p w14:paraId="570D31F4"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Identification Qualifier Code</w:t>
            </w:r>
          </w:p>
        </w:tc>
        <w:tc>
          <w:tcPr>
            <w:tcW w:w="1276" w:type="dxa"/>
            <w:vAlign w:val="center"/>
          </w:tcPr>
          <w:p w14:paraId="30424B69"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Conditional use</w:t>
            </w:r>
          </w:p>
        </w:tc>
        <w:tc>
          <w:tcPr>
            <w:tcW w:w="1417" w:type="dxa"/>
            <w:vAlign w:val="center"/>
          </w:tcPr>
          <w:p w14:paraId="7A53D8F4"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7DB6F25C"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6E7CBF03"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3</w:t>
            </w:r>
          </w:p>
        </w:tc>
        <w:tc>
          <w:tcPr>
            <w:tcW w:w="2410" w:type="dxa"/>
            <w:vAlign w:val="center"/>
          </w:tcPr>
          <w:p w14:paraId="42B8BF37"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If in the element N101</w:t>
            </w:r>
            <w:r w:rsidR="00DE3FAD">
              <w:rPr>
                <w:rFonts w:ascii="Arial" w:hAnsi="Arial" w:cs="Arial"/>
                <w:sz w:val="16"/>
                <w:szCs w:val="16"/>
                <w:lang w:val="en-US"/>
              </w:rPr>
              <w:t xml:space="preserve"> </w:t>
            </w:r>
            <w:r w:rsidRPr="00F47662">
              <w:rPr>
                <w:rFonts w:ascii="Arial" w:hAnsi="Arial" w:cs="Arial"/>
                <w:sz w:val="16"/>
                <w:szCs w:val="16"/>
                <w:lang w:val="en-US"/>
              </w:rPr>
              <w:t>'TIN'</w:t>
            </w:r>
            <w:r w:rsidR="00DE3FAD">
              <w:rPr>
                <w:rFonts w:ascii="Arial" w:hAnsi="Arial" w:cs="Arial"/>
                <w:sz w:val="16"/>
                <w:szCs w:val="16"/>
                <w:lang w:val="en-US"/>
              </w:rPr>
              <w:t xml:space="preserve"> is declared and </w:t>
            </w:r>
            <w:r w:rsidRPr="00F47662">
              <w:rPr>
                <w:rFonts w:ascii="Arial" w:hAnsi="Arial" w:cs="Arial"/>
                <w:sz w:val="16"/>
                <w:szCs w:val="16"/>
                <w:lang w:val="en-US"/>
              </w:rPr>
              <w:t>in the element N103 'TIN' was declared, then</w:t>
            </w:r>
            <w:r w:rsidR="00471B8F">
              <w:rPr>
                <w:rFonts w:ascii="Arial" w:hAnsi="Arial" w:cs="Arial"/>
                <w:sz w:val="16"/>
                <w:szCs w:val="16"/>
                <w:lang w:val="en-US"/>
              </w:rPr>
              <w:t xml:space="preserve"> </w:t>
            </w:r>
            <w:r w:rsidRPr="00F47662">
              <w:rPr>
                <w:rFonts w:ascii="Arial" w:hAnsi="Arial" w:cs="Arial"/>
                <w:sz w:val="16"/>
                <w:szCs w:val="16"/>
                <w:lang w:val="en-US"/>
              </w:rPr>
              <w:t>we will be talking about a "Consignee"</w:t>
            </w:r>
            <w:r w:rsidR="00DE3FAD">
              <w:rPr>
                <w:rFonts w:ascii="Arial" w:hAnsi="Arial" w:cs="Arial"/>
                <w:sz w:val="16"/>
                <w:szCs w:val="16"/>
                <w:lang w:val="en-US"/>
              </w:rPr>
              <w:t>, the element N103 will be required.</w:t>
            </w:r>
          </w:p>
        </w:tc>
      </w:tr>
      <w:tr w:rsidR="00D773EE" w:rsidRPr="00027853" w14:paraId="63FC5F57" w14:textId="77777777" w:rsidTr="00DD1C1C">
        <w:trPr>
          <w:jc w:val="center"/>
        </w:trPr>
        <w:tc>
          <w:tcPr>
            <w:tcW w:w="704" w:type="dxa"/>
            <w:vMerge/>
            <w:vAlign w:val="center"/>
          </w:tcPr>
          <w:p w14:paraId="5B6AA64E"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tcBorders>
              <w:bottom w:val="nil"/>
            </w:tcBorders>
            <w:vAlign w:val="center"/>
          </w:tcPr>
          <w:p w14:paraId="257AEE81"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781CA17A"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1984" w:type="dxa"/>
            <w:gridSpan w:val="4"/>
            <w:vMerge/>
            <w:vAlign w:val="center"/>
          </w:tcPr>
          <w:p w14:paraId="7D6BC49F"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2A62F8FB"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11.2.5.</w:t>
            </w:r>
            <w:r w:rsidR="0079262D">
              <w:rPr>
                <w:rFonts w:ascii="Arial" w:hAnsi="Arial" w:cs="Arial"/>
                <w:sz w:val="16"/>
                <w:szCs w:val="16"/>
                <w:lang w:val="en-US"/>
              </w:rPr>
              <w:t>1.</w:t>
            </w:r>
            <w:r w:rsidRPr="00F47662">
              <w:rPr>
                <w:rFonts w:ascii="Arial" w:hAnsi="Arial" w:cs="Arial"/>
                <w:sz w:val="16"/>
                <w:szCs w:val="16"/>
                <w:lang w:val="en-US"/>
              </w:rPr>
              <w:t>4</w:t>
            </w:r>
          </w:p>
        </w:tc>
        <w:tc>
          <w:tcPr>
            <w:tcW w:w="992" w:type="dxa"/>
            <w:vAlign w:val="center"/>
          </w:tcPr>
          <w:p w14:paraId="31F67A58"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N104</w:t>
            </w:r>
          </w:p>
        </w:tc>
        <w:tc>
          <w:tcPr>
            <w:tcW w:w="1276" w:type="dxa"/>
            <w:vAlign w:val="center"/>
          </w:tcPr>
          <w:p w14:paraId="57C04E8B"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Identification Code</w:t>
            </w:r>
          </w:p>
        </w:tc>
        <w:tc>
          <w:tcPr>
            <w:tcW w:w="1276" w:type="dxa"/>
            <w:vAlign w:val="center"/>
          </w:tcPr>
          <w:p w14:paraId="07921CC4"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Conditional use</w:t>
            </w:r>
          </w:p>
        </w:tc>
        <w:tc>
          <w:tcPr>
            <w:tcW w:w="1417" w:type="dxa"/>
            <w:vAlign w:val="center"/>
          </w:tcPr>
          <w:p w14:paraId="0B663EC2"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6C824AC0"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992" w:type="dxa"/>
            <w:vAlign w:val="center"/>
          </w:tcPr>
          <w:p w14:paraId="5D7AA361"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80</w:t>
            </w:r>
          </w:p>
        </w:tc>
        <w:tc>
          <w:tcPr>
            <w:tcW w:w="2410" w:type="dxa"/>
            <w:vAlign w:val="center"/>
          </w:tcPr>
          <w:p w14:paraId="44DAB55A" w14:textId="77777777" w:rsidR="0079262D" w:rsidRPr="00F47662" w:rsidRDefault="0079262D" w:rsidP="00EE29AA">
            <w:pPr>
              <w:spacing w:before="100" w:beforeAutospacing="1" w:after="100" w:afterAutospacing="1"/>
              <w:contextualSpacing/>
              <w:rPr>
                <w:rFonts w:ascii="Arial" w:hAnsi="Arial" w:cs="Arial"/>
                <w:sz w:val="16"/>
                <w:szCs w:val="16"/>
                <w:lang w:val="en-US"/>
              </w:rPr>
            </w:pPr>
            <w:r w:rsidRPr="00F47662">
              <w:rPr>
                <w:rFonts w:ascii="Arial" w:hAnsi="Arial" w:cs="Arial"/>
                <w:sz w:val="16"/>
                <w:szCs w:val="16"/>
                <w:lang w:val="en-US"/>
              </w:rPr>
              <w:t>If in the element N10</w:t>
            </w:r>
            <w:r w:rsidR="00DE3FAD">
              <w:rPr>
                <w:rFonts w:ascii="Arial" w:hAnsi="Arial" w:cs="Arial"/>
                <w:sz w:val="16"/>
                <w:szCs w:val="16"/>
                <w:lang w:val="en-US"/>
              </w:rPr>
              <w:t>1</w:t>
            </w:r>
            <w:r w:rsidRPr="00F47662">
              <w:rPr>
                <w:rFonts w:ascii="Arial" w:hAnsi="Arial" w:cs="Arial"/>
                <w:sz w:val="16"/>
                <w:szCs w:val="16"/>
                <w:lang w:val="en-US"/>
              </w:rPr>
              <w:t xml:space="preserve"> is TIN, in element N104 an RFC is required and must be declared, validated pursuant to the following:</w:t>
            </w:r>
          </w:p>
          <w:p w14:paraId="156C13DE" w14:textId="77777777" w:rsidR="0079262D" w:rsidRPr="00F47662" w:rsidRDefault="0079262D" w:rsidP="00EE29AA">
            <w:pPr>
              <w:spacing w:before="100" w:beforeAutospacing="1" w:after="100" w:afterAutospacing="1"/>
              <w:contextualSpacing/>
              <w:rPr>
                <w:rFonts w:ascii="Arial" w:hAnsi="Arial" w:cs="Arial"/>
                <w:sz w:val="16"/>
                <w:szCs w:val="16"/>
                <w:lang w:val="en-US"/>
              </w:rPr>
            </w:pPr>
            <w:r w:rsidRPr="00F47662">
              <w:rPr>
                <w:rFonts w:ascii="Arial" w:hAnsi="Arial" w:cs="Arial"/>
                <w:sz w:val="16"/>
                <w:szCs w:val="16"/>
                <w:lang w:val="en-US"/>
              </w:rPr>
              <w:t>Corporation. Will have twelve characters, the first three must be letters, followed by six</w:t>
            </w:r>
            <w:r>
              <w:rPr>
                <w:rFonts w:ascii="Arial" w:hAnsi="Arial" w:cs="Arial"/>
                <w:sz w:val="16"/>
                <w:szCs w:val="16"/>
                <w:lang w:val="en-US"/>
              </w:rPr>
              <w:t xml:space="preserve"> digits</w:t>
            </w:r>
            <w:r w:rsidRPr="00F47662">
              <w:rPr>
                <w:rFonts w:ascii="Arial" w:hAnsi="Arial" w:cs="Arial"/>
                <w:sz w:val="16"/>
                <w:szCs w:val="16"/>
                <w:lang w:val="en-US"/>
              </w:rPr>
              <w:t>, and finally three alphanumeric characters.</w:t>
            </w:r>
          </w:p>
          <w:p w14:paraId="6E42DAC7" w14:textId="77777777" w:rsidR="0079262D" w:rsidRPr="00F47662" w:rsidRDefault="0079262D" w:rsidP="00EE29AA">
            <w:pPr>
              <w:spacing w:before="100" w:beforeAutospacing="1" w:after="100" w:afterAutospacing="1"/>
              <w:contextualSpacing/>
              <w:rPr>
                <w:rFonts w:ascii="Arial" w:hAnsi="Arial" w:cs="Arial"/>
                <w:sz w:val="16"/>
                <w:szCs w:val="16"/>
                <w:lang w:val="en-US"/>
              </w:rPr>
            </w:pPr>
            <w:r>
              <w:rPr>
                <w:rFonts w:ascii="Arial" w:hAnsi="Arial" w:cs="Arial"/>
                <w:sz w:val="16"/>
                <w:szCs w:val="16"/>
                <w:lang w:val="en-US"/>
              </w:rPr>
              <w:t>Individual</w:t>
            </w:r>
            <w:r w:rsidRPr="00F47662">
              <w:rPr>
                <w:rFonts w:ascii="Arial" w:hAnsi="Arial" w:cs="Arial"/>
                <w:sz w:val="16"/>
                <w:szCs w:val="16"/>
                <w:lang w:val="en-US"/>
              </w:rPr>
              <w:t xml:space="preserve">. Will have thirteen character, the first four will be letters followed by six </w:t>
            </w:r>
            <w:r>
              <w:rPr>
                <w:rFonts w:ascii="Arial" w:hAnsi="Arial" w:cs="Arial"/>
                <w:sz w:val="16"/>
                <w:szCs w:val="16"/>
                <w:lang w:val="en-US"/>
              </w:rPr>
              <w:t>digits</w:t>
            </w:r>
            <w:r w:rsidRPr="00F47662">
              <w:rPr>
                <w:rFonts w:ascii="Arial" w:hAnsi="Arial" w:cs="Arial"/>
                <w:sz w:val="16"/>
                <w:szCs w:val="16"/>
                <w:lang w:val="en-US"/>
              </w:rPr>
              <w:t>, and finally three alphanumeric characters.</w:t>
            </w:r>
          </w:p>
          <w:p w14:paraId="15CFE7CD" w14:textId="77777777" w:rsidR="00D773EE" w:rsidRPr="00F47662" w:rsidRDefault="0079262D"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 xml:space="preserve">*If in the element N101 is different than TIN, </w:t>
            </w:r>
            <w:r>
              <w:rPr>
                <w:rFonts w:ascii="Arial" w:hAnsi="Arial" w:cs="Arial"/>
                <w:sz w:val="16"/>
                <w:szCs w:val="16"/>
                <w:lang w:val="en-US"/>
              </w:rPr>
              <w:t>a Tax ID is declared  in e</w:t>
            </w:r>
            <w:r w:rsidRPr="00F47662">
              <w:rPr>
                <w:rFonts w:ascii="Arial" w:hAnsi="Arial" w:cs="Arial"/>
                <w:sz w:val="16"/>
                <w:szCs w:val="16"/>
                <w:lang w:val="en-US"/>
              </w:rPr>
              <w:t>lement N104</w:t>
            </w:r>
            <w:r>
              <w:rPr>
                <w:rFonts w:ascii="Arial" w:hAnsi="Arial" w:cs="Arial"/>
                <w:sz w:val="16"/>
                <w:szCs w:val="16"/>
                <w:lang w:val="en-US"/>
              </w:rPr>
              <w:t>.</w:t>
            </w:r>
          </w:p>
        </w:tc>
      </w:tr>
      <w:tr w:rsidR="00D773EE" w:rsidRPr="00F47662" w14:paraId="252433D3" w14:textId="77777777" w:rsidTr="00DD1C1C">
        <w:trPr>
          <w:jc w:val="center"/>
        </w:trPr>
        <w:tc>
          <w:tcPr>
            <w:tcW w:w="704" w:type="dxa"/>
            <w:vMerge/>
            <w:vAlign w:val="center"/>
          </w:tcPr>
          <w:p w14:paraId="63E26B76"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tcBorders>
              <w:bottom w:val="nil"/>
            </w:tcBorders>
            <w:vAlign w:val="center"/>
          </w:tcPr>
          <w:p w14:paraId="00418C6D"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6DB4DD0E"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1984" w:type="dxa"/>
            <w:gridSpan w:val="4"/>
            <w:vMerge/>
            <w:vAlign w:val="center"/>
          </w:tcPr>
          <w:p w14:paraId="4E91496A"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36BA3BF4"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11.2.5.</w:t>
            </w:r>
            <w:r w:rsidR="0079262D">
              <w:rPr>
                <w:rFonts w:ascii="Arial" w:hAnsi="Arial" w:cs="Arial"/>
                <w:sz w:val="16"/>
                <w:szCs w:val="16"/>
                <w:lang w:val="en-US"/>
              </w:rPr>
              <w:t>1.</w:t>
            </w:r>
            <w:r w:rsidRPr="00F47662">
              <w:rPr>
                <w:rFonts w:ascii="Arial" w:hAnsi="Arial" w:cs="Arial"/>
                <w:sz w:val="16"/>
                <w:szCs w:val="16"/>
                <w:lang w:val="en-US"/>
              </w:rPr>
              <w:t>5</w:t>
            </w:r>
          </w:p>
        </w:tc>
        <w:tc>
          <w:tcPr>
            <w:tcW w:w="992" w:type="dxa"/>
            <w:vAlign w:val="center"/>
          </w:tcPr>
          <w:p w14:paraId="219ACE51"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N105</w:t>
            </w:r>
          </w:p>
        </w:tc>
        <w:tc>
          <w:tcPr>
            <w:tcW w:w="1276" w:type="dxa"/>
            <w:vAlign w:val="center"/>
          </w:tcPr>
          <w:p w14:paraId="4AE9C8A0"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Entity Relationship Code</w:t>
            </w:r>
          </w:p>
        </w:tc>
        <w:tc>
          <w:tcPr>
            <w:tcW w:w="1276" w:type="dxa"/>
            <w:vAlign w:val="center"/>
          </w:tcPr>
          <w:p w14:paraId="05C27BBE"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Not used</w:t>
            </w:r>
          </w:p>
        </w:tc>
        <w:tc>
          <w:tcPr>
            <w:tcW w:w="1417" w:type="dxa"/>
            <w:vAlign w:val="center"/>
          </w:tcPr>
          <w:p w14:paraId="1111E4CB"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Numeric</w:t>
            </w:r>
          </w:p>
        </w:tc>
        <w:tc>
          <w:tcPr>
            <w:tcW w:w="993" w:type="dxa"/>
            <w:vAlign w:val="center"/>
          </w:tcPr>
          <w:p w14:paraId="7682FF22"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992" w:type="dxa"/>
            <w:vAlign w:val="center"/>
          </w:tcPr>
          <w:p w14:paraId="1A82AED2"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2410" w:type="dxa"/>
            <w:vAlign w:val="center"/>
          </w:tcPr>
          <w:p w14:paraId="22795E52" w14:textId="77777777" w:rsidR="00D773EE" w:rsidRPr="00F47662" w:rsidRDefault="00D773EE" w:rsidP="00EE29AA">
            <w:pPr>
              <w:spacing w:before="100" w:beforeAutospacing="1" w:after="100" w:afterAutospacing="1"/>
              <w:rPr>
                <w:rFonts w:ascii="Arial" w:hAnsi="Arial" w:cs="Arial"/>
                <w:sz w:val="16"/>
                <w:szCs w:val="16"/>
                <w:lang w:val="en-US"/>
              </w:rPr>
            </w:pPr>
          </w:p>
        </w:tc>
      </w:tr>
      <w:tr w:rsidR="00D773EE" w:rsidRPr="00F47662" w14:paraId="00BCC39E" w14:textId="77777777" w:rsidTr="00DD1C1C">
        <w:trPr>
          <w:trHeight w:val="331"/>
          <w:jc w:val="center"/>
        </w:trPr>
        <w:tc>
          <w:tcPr>
            <w:tcW w:w="704" w:type="dxa"/>
            <w:vMerge/>
            <w:vAlign w:val="center"/>
          </w:tcPr>
          <w:p w14:paraId="78E4FCCA"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tcBorders>
              <w:bottom w:val="nil"/>
            </w:tcBorders>
            <w:vAlign w:val="center"/>
          </w:tcPr>
          <w:p w14:paraId="03C2DB1B"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tcBorders>
              <w:bottom w:val="nil"/>
            </w:tcBorders>
            <w:vAlign w:val="center"/>
          </w:tcPr>
          <w:p w14:paraId="655C48E3"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1984" w:type="dxa"/>
            <w:gridSpan w:val="4"/>
            <w:vMerge/>
            <w:vAlign w:val="center"/>
          </w:tcPr>
          <w:p w14:paraId="20652181"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62C32110"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11.2.5.</w:t>
            </w:r>
            <w:r w:rsidR="0079262D">
              <w:rPr>
                <w:rFonts w:ascii="Arial" w:hAnsi="Arial" w:cs="Arial"/>
                <w:sz w:val="16"/>
                <w:szCs w:val="16"/>
                <w:lang w:val="en-US"/>
              </w:rPr>
              <w:t>1.</w:t>
            </w:r>
            <w:r w:rsidRPr="00F47662">
              <w:rPr>
                <w:rFonts w:ascii="Arial" w:hAnsi="Arial" w:cs="Arial"/>
                <w:sz w:val="16"/>
                <w:szCs w:val="16"/>
                <w:lang w:val="en-US"/>
              </w:rPr>
              <w:t>6</w:t>
            </w:r>
          </w:p>
        </w:tc>
        <w:tc>
          <w:tcPr>
            <w:tcW w:w="992" w:type="dxa"/>
            <w:vAlign w:val="center"/>
          </w:tcPr>
          <w:p w14:paraId="72D83C6D"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N106</w:t>
            </w:r>
          </w:p>
        </w:tc>
        <w:tc>
          <w:tcPr>
            <w:tcW w:w="1276" w:type="dxa"/>
            <w:vAlign w:val="center"/>
          </w:tcPr>
          <w:p w14:paraId="6C9304BA"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Entity Identifier Code</w:t>
            </w:r>
          </w:p>
        </w:tc>
        <w:tc>
          <w:tcPr>
            <w:tcW w:w="1276" w:type="dxa"/>
            <w:vAlign w:val="center"/>
          </w:tcPr>
          <w:p w14:paraId="5F293965"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Not used</w:t>
            </w:r>
          </w:p>
        </w:tc>
        <w:tc>
          <w:tcPr>
            <w:tcW w:w="1417" w:type="dxa"/>
            <w:vAlign w:val="center"/>
          </w:tcPr>
          <w:p w14:paraId="4B8BD233"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Numeric</w:t>
            </w:r>
          </w:p>
        </w:tc>
        <w:tc>
          <w:tcPr>
            <w:tcW w:w="993" w:type="dxa"/>
            <w:vAlign w:val="center"/>
          </w:tcPr>
          <w:p w14:paraId="4E0BC7B1"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992" w:type="dxa"/>
            <w:vAlign w:val="center"/>
          </w:tcPr>
          <w:p w14:paraId="34F8B0FC"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3</w:t>
            </w:r>
          </w:p>
        </w:tc>
        <w:tc>
          <w:tcPr>
            <w:tcW w:w="2410" w:type="dxa"/>
            <w:vAlign w:val="center"/>
          </w:tcPr>
          <w:p w14:paraId="43AA8BAA" w14:textId="77777777" w:rsidR="00D773EE" w:rsidRPr="00F47662" w:rsidRDefault="00D773EE" w:rsidP="00EE29AA">
            <w:pPr>
              <w:spacing w:before="100" w:beforeAutospacing="1" w:after="100" w:afterAutospacing="1"/>
              <w:rPr>
                <w:rFonts w:ascii="Arial" w:hAnsi="Arial" w:cs="Arial"/>
                <w:sz w:val="16"/>
                <w:szCs w:val="16"/>
                <w:lang w:val="en-US"/>
              </w:rPr>
            </w:pPr>
          </w:p>
        </w:tc>
      </w:tr>
      <w:tr w:rsidR="00D773EE" w:rsidRPr="00027853" w14:paraId="630AA65E" w14:textId="77777777" w:rsidTr="00DD1C1C">
        <w:trPr>
          <w:jc w:val="center"/>
        </w:trPr>
        <w:tc>
          <w:tcPr>
            <w:tcW w:w="704" w:type="dxa"/>
            <w:vMerge/>
            <w:vAlign w:val="center"/>
          </w:tcPr>
          <w:p w14:paraId="64A9231E"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restart"/>
            <w:tcBorders>
              <w:top w:val="nil"/>
            </w:tcBorders>
            <w:vAlign w:val="center"/>
          </w:tcPr>
          <w:p w14:paraId="47B521DF"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restart"/>
            <w:tcBorders>
              <w:top w:val="nil"/>
              <w:bottom w:val="nil"/>
            </w:tcBorders>
            <w:vAlign w:val="center"/>
          </w:tcPr>
          <w:p w14:paraId="0AE14381"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1984" w:type="dxa"/>
            <w:gridSpan w:val="4"/>
            <w:vMerge w:val="restart"/>
            <w:vAlign w:val="center"/>
          </w:tcPr>
          <w:p w14:paraId="7EE75705"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r w:rsidRPr="00F47662">
              <w:rPr>
                <w:rFonts w:ascii="Arial" w:hAnsi="Arial" w:cs="Arial"/>
                <w:b/>
                <w:bCs/>
                <w:sz w:val="16"/>
                <w:szCs w:val="16"/>
                <w:lang w:val="en-US"/>
              </w:rPr>
              <w:t>11.2.5.2 N</w:t>
            </w:r>
            <w:r w:rsidR="0079262D">
              <w:rPr>
                <w:rFonts w:ascii="Arial" w:hAnsi="Arial" w:cs="Arial"/>
                <w:b/>
                <w:bCs/>
                <w:sz w:val="16"/>
                <w:szCs w:val="16"/>
                <w:lang w:val="en-US"/>
              </w:rPr>
              <w:t>3</w:t>
            </w:r>
            <w:r w:rsidRPr="00F47662">
              <w:rPr>
                <w:rFonts w:ascii="Arial" w:hAnsi="Arial" w:cs="Arial"/>
                <w:b/>
                <w:bCs/>
                <w:sz w:val="16"/>
                <w:szCs w:val="16"/>
                <w:lang w:val="en-US"/>
              </w:rPr>
              <w:t>· Address Information</w:t>
            </w:r>
          </w:p>
          <w:p w14:paraId="0C024CA3"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r w:rsidRPr="00F47662">
              <w:rPr>
                <w:rFonts w:ascii="Arial" w:hAnsi="Arial" w:cs="Arial"/>
                <w:b/>
                <w:bCs/>
                <w:sz w:val="16"/>
                <w:szCs w:val="16"/>
                <w:lang w:val="en-US"/>
              </w:rPr>
              <w:lastRenderedPageBreak/>
              <w:t>(0...2)Optional segment</w:t>
            </w:r>
          </w:p>
        </w:tc>
        <w:tc>
          <w:tcPr>
            <w:tcW w:w="709" w:type="dxa"/>
            <w:vAlign w:val="center"/>
          </w:tcPr>
          <w:p w14:paraId="4F42B965"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lastRenderedPageBreak/>
              <w:t>11.2.5.2.1</w:t>
            </w:r>
          </w:p>
        </w:tc>
        <w:tc>
          <w:tcPr>
            <w:tcW w:w="992" w:type="dxa"/>
            <w:vAlign w:val="center"/>
          </w:tcPr>
          <w:p w14:paraId="4DCF29AA"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N301</w:t>
            </w:r>
          </w:p>
          <w:p w14:paraId="1F7E2DA9"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p>
        </w:tc>
        <w:tc>
          <w:tcPr>
            <w:tcW w:w="1276" w:type="dxa"/>
            <w:vAlign w:val="center"/>
          </w:tcPr>
          <w:p w14:paraId="46AA6A23"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Address Information</w:t>
            </w:r>
          </w:p>
        </w:tc>
        <w:tc>
          <w:tcPr>
            <w:tcW w:w="1276" w:type="dxa"/>
            <w:vAlign w:val="center"/>
          </w:tcPr>
          <w:p w14:paraId="12B68DF8"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Mandatory</w:t>
            </w:r>
          </w:p>
        </w:tc>
        <w:tc>
          <w:tcPr>
            <w:tcW w:w="1417" w:type="dxa"/>
            <w:vAlign w:val="center"/>
          </w:tcPr>
          <w:p w14:paraId="007120FD"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0F0B3EBD"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3D728E4F"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55</w:t>
            </w:r>
          </w:p>
        </w:tc>
        <w:tc>
          <w:tcPr>
            <w:tcW w:w="2410" w:type="dxa"/>
            <w:vAlign w:val="center"/>
          </w:tcPr>
          <w:p w14:paraId="6ECA5423" w14:textId="77777777" w:rsidR="00D773EE" w:rsidRPr="00F47662" w:rsidRDefault="000A67CE" w:rsidP="00EE29AA">
            <w:pPr>
              <w:spacing w:before="100" w:beforeAutospacing="1" w:after="100" w:afterAutospacing="1"/>
              <w:rPr>
                <w:rFonts w:ascii="Arial" w:hAnsi="Arial" w:cs="Arial"/>
                <w:sz w:val="16"/>
                <w:szCs w:val="16"/>
                <w:lang w:val="en-US"/>
              </w:rPr>
            </w:pPr>
            <w:r>
              <w:rPr>
                <w:rFonts w:ascii="Arial" w:hAnsi="Arial" w:cs="Arial"/>
                <w:sz w:val="16"/>
                <w:szCs w:val="16"/>
                <w:lang w:val="en-US"/>
              </w:rPr>
              <w:t>Address of the person being declared.</w:t>
            </w:r>
          </w:p>
        </w:tc>
      </w:tr>
      <w:tr w:rsidR="00D773EE" w:rsidRPr="00F47662" w14:paraId="36C85380" w14:textId="77777777" w:rsidTr="00DD1C1C">
        <w:trPr>
          <w:jc w:val="center"/>
        </w:trPr>
        <w:tc>
          <w:tcPr>
            <w:tcW w:w="704" w:type="dxa"/>
            <w:vMerge/>
            <w:vAlign w:val="center"/>
          </w:tcPr>
          <w:p w14:paraId="2A9D5478"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70BE3DC8"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tcBorders>
              <w:bottom w:val="nil"/>
            </w:tcBorders>
            <w:vAlign w:val="center"/>
          </w:tcPr>
          <w:p w14:paraId="4D5518B8"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1984" w:type="dxa"/>
            <w:gridSpan w:val="4"/>
            <w:vMerge/>
            <w:vAlign w:val="center"/>
          </w:tcPr>
          <w:p w14:paraId="54A21672"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6943F7D1"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11.2.5.2.2</w:t>
            </w:r>
          </w:p>
        </w:tc>
        <w:tc>
          <w:tcPr>
            <w:tcW w:w="992" w:type="dxa"/>
            <w:vAlign w:val="center"/>
          </w:tcPr>
          <w:p w14:paraId="6F86F60C"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N302</w:t>
            </w:r>
          </w:p>
        </w:tc>
        <w:tc>
          <w:tcPr>
            <w:tcW w:w="1276" w:type="dxa"/>
            <w:vAlign w:val="center"/>
          </w:tcPr>
          <w:p w14:paraId="279A247F"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Address Information</w:t>
            </w:r>
          </w:p>
        </w:tc>
        <w:tc>
          <w:tcPr>
            <w:tcW w:w="1276" w:type="dxa"/>
            <w:vAlign w:val="center"/>
          </w:tcPr>
          <w:p w14:paraId="5F76D29C"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Optional</w:t>
            </w:r>
          </w:p>
        </w:tc>
        <w:tc>
          <w:tcPr>
            <w:tcW w:w="1417" w:type="dxa"/>
            <w:vAlign w:val="center"/>
          </w:tcPr>
          <w:p w14:paraId="6C7A8688"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338803C5"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040579DB"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55</w:t>
            </w:r>
          </w:p>
        </w:tc>
        <w:tc>
          <w:tcPr>
            <w:tcW w:w="2410" w:type="dxa"/>
            <w:vAlign w:val="center"/>
          </w:tcPr>
          <w:p w14:paraId="61207F81" w14:textId="77777777" w:rsidR="00D773EE" w:rsidRPr="00F47662" w:rsidRDefault="000A67CE" w:rsidP="00EE29AA">
            <w:pPr>
              <w:spacing w:before="100" w:beforeAutospacing="1" w:after="100" w:afterAutospacing="1"/>
              <w:rPr>
                <w:rFonts w:ascii="Arial" w:hAnsi="Arial" w:cs="Arial"/>
                <w:sz w:val="16"/>
                <w:szCs w:val="16"/>
                <w:lang w:val="en-US"/>
              </w:rPr>
            </w:pPr>
            <w:r>
              <w:rPr>
                <w:rFonts w:ascii="Arial" w:hAnsi="Arial" w:cs="Arial"/>
                <w:sz w:val="16"/>
                <w:szCs w:val="16"/>
                <w:lang w:val="en-US"/>
              </w:rPr>
              <w:t>N301 complementary address information</w:t>
            </w:r>
          </w:p>
        </w:tc>
      </w:tr>
      <w:tr w:rsidR="00D773EE" w:rsidRPr="00F47662" w14:paraId="3B9E2F63" w14:textId="77777777" w:rsidTr="00DD1C1C">
        <w:trPr>
          <w:jc w:val="center"/>
        </w:trPr>
        <w:tc>
          <w:tcPr>
            <w:tcW w:w="704" w:type="dxa"/>
            <w:vMerge/>
            <w:vAlign w:val="center"/>
          </w:tcPr>
          <w:p w14:paraId="3E3834F6"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0D548495"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restart"/>
            <w:tcBorders>
              <w:top w:val="nil"/>
            </w:tcBorders>
            <w:vAlign w:val="center"/>
          </w:tcPr>
          <w:p w14:paraId="7E6EF8FB"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1984" w:type="dxa"/>
            <w:gridSpan w:val="4"/>
            <w:vMerge w:val="restart"/>
            <w:vAlign w:val="center"/>
          </w:tcPr>
          <w:p w14:paraId="02529F83"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r w:rsidRPr="00F47662">
              <w:rPr>
                <w:rFonts w:ascii="Arial" w:hAnsi="Arial" w:cs="Arial"/>
                <w:b/>
                <w:bCs/>
                <w:sz w:val="16"/>
                <w:szCs w:val="16"/>
                <w:lang w:val="en-US"/>
              </w:rPr>
              <w:t>11.2.5.3 N4 Geographic Location</w:t>
            </w:r>
          </w:p>
          <w:p w14:paraId="36BE0E7A"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r w:rsidRPr="00F47662">
              <w:rPr>
                <w:rFonts w:ascii="Arial" w:hAnsi="Arial" w:cs="Arial"/>
                <w:b/>
                <w:bCs/>
                <w:sz w:val="16"/>
                <w:szCs w:val="16"/>
                <w:lang w:val="en-US"/>
              </w:rPr>
              <w:t>(0...1)Optional segment</w:t>
            </w:r>
          </w:p>
        </w:tc>
        <w:tc>
          <w:tcPr>
            <w:tcW w:w="709" w:type="dxa"/>
            <w:vAlign w:val="center"/>
          </w:tcPr>
          <w:p w14:paraId="343E2668"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11.2.5.3.1</w:t>
            </w:r>
          </w:p>
        </w:tc>
        <w:tc>
          <w:tcPr>
            <w:tcW w:w="992" w:type="dxa"/>
            <w:vAlign w:val="center"/>
          </w:tcPr>
          <w:p w14:paraId="4F542438"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N401</w:t>
            </w:r>
          </w:p>
        </w:tc>
        <w:tc>
          <w:tcPr>
            <w:tcW w:w="1276" w:type="dxa"/>
            <w:vAlign w:val="center"/>
          </w:tcPr>
          <w:p w14:paraId="69FE5A46"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City Name</w:t>
            </w:r>
          </w:p>
        </w:tc>
        <w:tc>
          <w:tcPr>
            <w:tcW w:w="1276" w:type="dxa"/>
            <w:vAlign w:val="center"/>
          </w:tcPr>
          <w:p w14:paraId="5DDA18C7"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Optional</w:t>
            </w:r>
          </w:p>
        </w:tc>
        <w:tc>
          <w:tcPr>
            <w:tcW w:w="1417" w:type="dxa"/>
            <w:vAlign w:val="center"/>
          </w:tcPr>
          <w:p w14:paraId="12F572F9"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6D48646A"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992" w:type="dxa"/>
            <w:vAlign w:val="center"/>
          </w:tcPr>
          <w:p w14:paraId="0D412BED"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30</w:t>
            </w:r>
          </w:p>
        </w:tc>
        <w:tc>
          <w:tcPr>
            <w:tcW w:w="2410" w:type="dxa"/>
            <w:vAlign w:val="center"/>
          </w:tcPr>
          <w:p w14:paraId="183EC87D"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*Required of all cities</w:t>
            </w:r>
          </w:p>
        </w:tc>
      </w:tr>
      <w:tr w:rsidR="00D773EE" w:rsidRPr="00027853" w14:paraId="3FB09E9C" w14:textId="77777777" w:rsidTr="006B410A">
        <w:trPr>
          <w:jc w:val="center"/>
        </w:trPr>
        <w:tc>
          <w:tcPr>
            <w:tcW w:w="704" w:type="dxa"/>
            <w:vMerge/>
            <w:vAlign w:val="center"/>
          </w:tcPr>
          <w:p w14:paraId="3E8CC9D9"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3A285E5A"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39B87857"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1984" w:type="dxa"/>
            <w:gridSpan w:val="4"/>
            <w:vMerge/>
            <w:vAlign w:val="center"/>
          </w:tcPr>
          <w:p w14:paraId="74ED6CAE"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536F4F90"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11.2.5.3.2</w:t>
            </w:r>
          </w:p>
        </w:tc>
        <w:tc>
          <w:tcPr>
            <w:tcW w:w="992" w:type="dxa"/>
            <w:vAlign w:val="center"/>
          </w:tcPr>
          <w:p w14:paraId="704C26FE"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N402</w:t>
            </w:r>
          </w:p>
        </w:tc>
        <w:tc>
          <w:tcPr>
            <w:tcW w:w="1276" w:type="dxa"/>
            <w:vAlign w:val="center"/>
          </w:tcPr>
          <w:p w14:paraId="3480DCC1"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State o</w:t>
            </w:r>
            <w:r w:rsidR="0079262D">
              <w:rPr>
                <w:rFonts w:ascii="Arial" w:hAnsi="Arial" w:cs="Arial"/>
                <w:color w:val="000000" w:themeColor="text1"/>
                <w:sz w:val="16"/>
                <w:szCs w:val="16"/>
                <w:lang w:val="en-US"/>
              </w:rPr>
              <w:t>r</w:t>
            </w:r>
            <w:r w:rsidRPr="00F47662">
              <w:rPr>
                <w:rFonts w:ascii="Arial" w:hAnsi="Arial" w:cs="Arial"/>
                <w:color w:val="000000" w:themeColor="text1"/>
                <w:sz w:val="16"/>
                <w:szCs w:val="16"/>
                <w:lang w:val="en-US"/>
              </w:rPr>
              <w:t xml:space="preserve"> Province Code</w:t>
            </w:r>
          </w:p>
        </w:tc>
        <w:tc>
          <w:tcPr>
            <w:tcW w:w="1276" w:type="dxa"/>
            <w:vAlign w:val="center"/>
          </w:tcPr>
          <w:p w14:paraId="4EA1A2F7"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Conditional use</w:t>
            </w:r>
          </w:p>
        </w:tc>
        <w:tc>
          <w:tcPr>
            <w:tcW w:w="1417" w:type="dxa"/>
            <w:vAlign w:val="center"/>
          </w:tcPr>
          <w:p w14:paraId="29F5C92E"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5533AF51"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992" w:type="dxa"/>
            <w:vAlign w:val="center"/>
          </w:tcPr>
          <w:p w14:paraId="3AD9ACD0"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3</w:t>
            </w:r>
          </w:p>
        </w:tc>
        <w:tc>
          <w:tcPr>
            <w:tcW w:w="2410" w:type="dxa"/>
            <w:vAlign w:val="center"/>
          </w:tcPr>
          <w:p w14:paraId="4BC7811A"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It is the state associated with the entity in N101/N102 Catalogue: ISO CODE STATES 3166</w:t>
            </w:r>
            <w:r w:rsidR="000A67CE">
              <w:rPr>
                <w:rFonts w:ascii="Arial" w:hAnsi="Arial" w:cs="Arial"/>
                <w:sz w:val="16"/>
                <w:szCs w:val="16"/>
                <w:lang w:val="en-US"/>
              </w:rPr>
              <w:t>-2 (compulsory only for US/MEX/CAN)</w:t>
            </w:r>
          </w:p>
        </w:tc>
      </w:tr>
      <w:tr w:rsidR="00D773EE" w:rsidRPr="00027853" w14:paraId="46184251" w14:textId="77777777" w:rsidTr="006B410A">
        <w:trPr>
          <w:jc w:val="center"/>
        </w:trPr>
        <w:tc>
          <w:tcPr>
            <w:tcW w:w="704" w:type="dxa"/>
            <w:vMerge/>
            <w:vAlign w:val="center"/>
          </w:tcPr>
          <w:p w14:paraId="75C18A2E"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1CDEF9CE"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31220750"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1984" w:type="dxa"/>
            <w:gridSpan w:val="4"/>
            <w:vMerge/>
            <w:vAlign w:val="center"/>
          </w:tcPr>
          <w:p w14:paraId="017F59BD"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0DA25AB1"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11.2.5.3.3</w:t>
            </w:r>
          </w:p>
        </w:tc>
        <w:tc>
          <w:tcPr>
            <w:tcW w:w="992" w:type="dxa"/>
            <w:vAlign w:val="center"/>
          </w:tcPr>
          <w:p w14:paraId="287DE02A"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N403</w:t>
            </w:r>
          </w:p>
        </w:tc>
        <w:tc>
          <w:tcPr>
            <w:tcW w:w="1276" w:type="dxa"/>
            <w:vAlign w:val="center"/>
          </w:tcPr>
          <w:p w14:paraId="000D8284"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Postal Code</w:t>
            </w:r>
          </w:p>
        </w:tc>
        <w:tc>
          <w:tcPr>
            <w:tcW w:w="1276" w:type="dxa"/>
            <w:vAlign w:val="center"/>
          </w:tcPr>
          <w:p w14:paraId="2154B638"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Conditional use</w:t>
            </w:r>
          </w:p>
        </w:tc>
        <w:tc>
          <w:tcPr>
            <w:tcW w:w="1417" w:type="dxa"/>
            <w:vAlign w:val="center"/>
          </w:tcPr>
          <w:p w14:paraId="49DF3D47"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143E9BBC"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3</w:t>
            </w:r>
          </w:p>
        </w:tc>
        <w:tc>
          <w:tcPr>
            <w:tcW w:w="992" w:type="dxa"/>
            <w:vAlign w:val="center"/>
          </w:tcPr>
          <w:p w14:paraId="40E9294E"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15</w:t>
            </w:r>
          </w:p>
        </w:tc>
        <w:tc>
          <w:tcPr>
            <w:tcW w:w="2410" w:type="dxa"/>
            <w:vAlign w:val="center"/>
          </w:tcPr>
          <w:p w14:paraId="4BE25D0B"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Is the postal code associated with t</w:t>
            </w:r>
            <w:r w:rsidR="00760815">
              <w:rPr>
                <w:rFonts w:ascii="Arial" w:hAnsi="Arial" w:cs="Arial"/>
                <w:sz w:val="16"/>
                <w:szCs w:val="16"/>
                <w:lang w:val="en-US"/>
              </w:rPr>
              <w:t>h</w:t>
            </w:r>
            <w:r w:rsidRPr="00F47662">
              <w:rPr>
                <w:rFonts w:ascii="Arial" w:hAnsi="Arial" w:cs="Arial"/>
                <w:sz w:val="16"/>
                <w:szCs w:val="16"/>
                <w:lang w:val="en-US"/>
              </w:rPr>
              <w:t>e entity in N101/N102 Catalogue: POSTAL CODE MX *is required and is validated when N404=MX</w:t>
            </w:r>
          </w:p>
        </w:tc>
      </w:tr>
      <w:tr w:rsidR="00D773EE" w:rsidRPr="00027853" w14:paraId="42FE07A4" w14:textId="77777777" w:rsidTr="006B410A">
        <w:trPr>
          <w:jc w:val="center"/>
        </w:trPr>
        <w:tc>
          <w:tcPr>
            <w:tcW w:w="704" w:type="dxa"/>
            <w:vMerge/>
            <w:vAlign w:val="center"/>
          </w:tcPr>
          <w:p w14:paraId="2BB4F6AB"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5867BE69"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1F009624"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1984" w:type="dxa"/>
            <w:gridSpan w:val="4"/>
            <w:vMerge/>
            <w:vAlign w:val="center"/>
          </w:tcPr>
          <w:p w14:paraId="748CAE4E"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5407CE43"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11.2.5.3.4</w:t>
            </w:r>
          </w:p>
        </w:tc>
        <w:tc>
          <w:tcPr>
            <w:tcW w:w="992" w:type="dxa"/>
            <w:vAlign w:val="center"/>
          </w:tcPr>
          <w:p w14:paraId="4A80B7C8"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N404</w:t>
            </w:r>
          </w:p>
        </w:tc>
        <w:tc>
          <w:tcPr>
            <w:tcW w:w="1276" w:type="dxa"/>
            <w:vAlign w:val="center"/>
          </w:tcPr>
          <w:p w14:paraId="47174C85"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Country Code</w:t>
            </w:r>
          </w:p>
        </w:tc>
        <w:tc>
          <w:tcPr>
            <w:tcW w:w="1276" w:type="dxa"/>
            <w:vAlign w:val="center"/>
          </w:tcPr>
          <w:p w14:paraId="63DF747D"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Conditional use</w:t>
            </w:r>
          </w:p>
        </w:tc>
        <w:tc>
          <w:tcPr>
            <w:tcW w:w="1417" w:type="dxa"/>
            <w:vAlign w:val="center"/>
          </w:tcPr>
          <w:p w14:paraId="0E84C803"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16F9E473"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992" w:type="dxa"/>
            <w:vAlign w:val="center"/>
          </w:tcPr>
          <w:p w14:paraId="0BBDBC97"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3</w:t>
            </w:r>
          </w:p>
        </w:tc>
        <w:tc>
          <w:tcPr>
            <w:tcW w:w="2410" w:type="dxa"/>
            <w:vAlign w:val="center"/>
          </w:tcPr>
          <w:p w14:paraId="08F891CC"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Country associated with the entity in N101/N102 Catalogue: APPENDIX G</w:t>
            </w:r>
          </w:p>
        </w:tc>
      </w:tr>
      <w:tr w:rsidR="00D773EE" w:rsidRPr="00F47662" w14:paraId="67BC9114" w14:textId="77777777" w:rsidTr="006B410A">
        <w:trPr>
          <w:jc w:val="center"/>
        </w:trPr>
        <w:tc>
          <w:tcPr>
            <w:tcW w:w="704" w:type="dxa"/>
            <w:vMerge/>
            <w:vAlign w:val="center"/>
          </w:tcPr>
          <w:p w14:paraId="2677F1D3"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6284FDEC"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230E3182"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1984" w:type="dxa"/>
            <w:gridSpan w:val="4"/>
            <w:vMerge/>
            <w:vAlign w:val="center"/>
          </w:tcPr>
          <w:p w14:paraId="728E1BD8"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50CF2295"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11.2.5.3.5</w:t>
            </w:r>
          </w:p>
        </w:tc>
        <w:tc>
          <w:tcPr>
            <w:tcW w:w="992" w:type="dxa"/>
            <w:vAlign w:val="center"/>
          </w:tcPr>
          <w:p w14:paraId="356E845F"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N405</w:t>
            </w:r>
          </w:p>
        </w:tc>
        <w:tc>
          <w:tcPr>
            <w:tcW w:w="1276" w:type="dxa"/>
            <w:vAlign w:val="center"/>
          </w:tcPr>
          <w:p w14:paraId="6BD90CF9"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Location Qualifier</w:t>
            </w:r>
          </w:p>
        </w:tc>
        <w:tc>
          <w:tcPr>
            <w:tcW w:w="1276" w:type="dxa"/>
            <w:vAlign w:val="center"/>
          </w:tcPr>
          <w:p w14:paraId="00D38BD8"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Not used</w:t>
            </w:r>
          </w:p>
        </w:tc>
        <w:tc>
          <w:tcPr>
            <w:tcW w:w="1417" w:type="dxa"/>
            <w:vAlign w:val="center"/>
          </w:tcPr>
          <w:p w14:paraId="4EA899C9"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Numeric</w:t>
            </w:r>
          </w:p>
        </w:tc>
        <w:tc>
          <w:tcPr>
            <w:tcW w:w="993" w:type="dxa"/>
            <w:vAlign w:val="center"/>
          </w:tcPr>
          <w:p w14:paraId="35209654"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3E33DF72"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2410" w:type="dxa"/>
            <w:vAlign w:val="center"/>
          </w:tcPr>
          <w:p w14:paraId="670FE477" w14:textId="77777777" w:rsidR="00D773EE" w:rsidRPr="00F47662" w:rsidRDefault="00D773EE" w:rsidP="00EE29AA">
            <w:pPr>
              <w:spacing w:before="100" w:beforeAutospacing="1" w:after="100" w:afterAutospacing="1"/>
              <w:rPr>
                <w:rFonts w:ascii="Arial" w:hAnsi="Arial" w:cs="Arial"/>
                <w:sz w:val="16"/>
                <w:szCs w:val="16"/>
                <w:lang w:val="en-US"/>
              </w:rPr>
            </w:pPr>
          </w:p>
        </w:tc>
      </w:tr>
      <w:tr w:rsidR="00D773EE" w:rsidRPr="00F47662" w14:paraId="269AE4B7" w14:textId="77777777" w:rsidTr="006B410A">
        <w:trPr>
          <w:jc w:val="center"/>
        </w:trPr>
        <w:tc>
          <w:tcPr>
            <w:tcW w:w="704" w:type="dxa"/>
            <w:vMerge/>
            <w:vAlign w:val="center"/>
          </w:tcPr>
          <w:p w14:paraId="4816A307"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27791990"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6BD670DE"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1984" w:type="dxa"/>
            <w:gridSpan w:val="4"/>
            <w:vMerge/>
            <w:vAlign w:val="center"/>
          </w:tcPr>
          <w:p w14:paraId="1CB4E066"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62116452"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11.2.5.3.6</w:t>
            </w:r>
          </w:p>
        </w:tc>
        <w:tc>
          <w:tcPr>
            <w:tcW w:w="992" w:type="dxa"/>
            <w:vAlign w:val="center"/>
          </w:tcPr>
          <w:p w14:paraId="504291A1"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N406</w:t>
            </w:r>
          </w:p>
        </w:tc>
        <w:tc>
          <w:tcPr>
            <w:tcW w:w="1276" w:type="dxa"/>
            <w:vAlign w:val="center"/>
          </w:tcPr>
          <w:p w14:paraId="24D9A049"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Location Identifier</w:t>
            </w:r>
          </w:p>
        </w:tc>
        <w:tc>
          <w:tcPr>
            <w:tcW w:w="1276" w:type="dxa"/>
            <w:vAlign w:val="center"/>
          </w:tcPr>
          <w:p w14:paraId="4BE6DF58"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Not used</w:t>
            </w:r>
          </w:p>
        </w:tc>
        <w:tc>
          <w:tcPr>
            <w:tcW w:w="1417" w:type="dxa"/>
            <w:vAlign w:val="center"/>
          </w:tcPr>
          <w:p w14:paraId="7313101A"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3D5DAD2E"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4DC9A1BD"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30</w:t>
            </w:r>
          </w:p>
        </w:tc>
        <w:tc>
          <w:tcPr>
            <w:tcW w:w="2410" w:type="dxa"/>
            <w:vAlign w:val="center"/>
          </w:tcPr>
          <w:p w14:paraId="4B4EBC4E" w14:textId="77777777" w:rsidR="00D773EE" w:rsidRPr="00F47662" w:rsidRDefault="00D773EE" w:rsidP="00EE29AA">
            <w:pPr>
              <w:spacing w:before="100" w:beforeAutospacing="1" w:after="100" w:afterAutospacing="1"/>
              <w:rPr>
                <w:rFonts w:ascii="Arial" w:hAnsi="Arial" w:cs="Arial"/>
                <w:sz w:val="16"/>
                <w:szCs w:val="16"/>
                <w:lang w:val="en-US"/>
              </w:rPr>
            </w:pPr>
          </w:p>
        </w:tc>
      </w:tr>
      <w:tr w:rsidR="00D773EE" w:rsidRPr="00F47662" w14:paraId="1AD488F7" w14:textId="77777777" w:rsidTr="006B410A">
        <w:trPr>
          <w:jc w:val="center"/>
        </w:trPr>
        <w:tc>
          <w:tcPr>
            <w:tcW w:w="704" w:type="dxa"/>
            <w:vMerge/>
            <w:vAlign w:val="center"/>
          </w:tcPr>
          <w:p w14:paraId="1F44F4EF"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33752DFF"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317259D1"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1984" w:type="dxa"/>
            <w:gridSpan w:val="4"/>
            <w:vMerge/>
            <w:vAlign w:val="center"/>
          </w:tcPr>
          <w:p w14:paraId="0AEC7A06"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2D11FC84"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11.2.5.3.7</w:t>
            </w:r>
          </w:p>
        </w:tc>
        <w:tc>
          <w:tcPr>
            <w:tcW w:w="992" w:type="dxa"/>
            <w:vAlign w:val="center"/>
          </w:tcPr>
          <w:p w14:paraId="2611209B"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N407</w:t>
            </w:r>
          </w:p>
        </w:tc>
        <w:tc>
          <w:tcPr>
            <w:tcW w:w="1276" w:type="dxa"/>
            <w:vAlign w:val="center"/>
          </w:tcPr>
          <w:p w14:paraId="7A1CAD2D"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Country Subdivision Code</w:t>
            </w:r>
          </w:p>
        </w:tc>
        <w:tc>
          <w:tcPr>
            <w:tcW w:w="1276" w:type="dxa"/>
            <w:vAlign w:val="center"/>
          </w:tcPr>
          <w:p w14:paraId="392C9381"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Not used</w:t>
            </w:r>
          </w:p>
        </w:tc>
        <w:tc>
          <w:tcPr>
            <w:tcW w:w="1417" w:type="dxa"/>
            <w:vAlign w:val="center"/>
          </w:tcPr>
          <w:p w14:paraId="7E2394F3"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Numeric</w:t>
            </w:r>
          </w:p>
        </w:tc>
        <w:tc>
          <w:tcPr>
            <w:tcW w:w="993" w:type="dxa"/>
            <w:vAlign w:val="center"/>
          </w:tcPr>
          <w:p w14:paraId="36162D5B"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0BD6D84D"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3</w:t>
            </w:r>
          </w:p>
        </w:tc>
        <w:tc>
          <w:tcPr>
            <w:tcW w:w="2410" w:type="dxa"/>
            <w:vAlign w:val="center"/>
          </w:tcPr>
          <w:p w14:paraId="4C34A616" w14:textId="77777777" w:rsidR="00D773EE" w:rsidRPr="00F47662" w:rsidRDefault="00D773EE" w:rsidP="00EE29AA">
            <w:pPr>
              <w:spacing w:before="100" w:beforeAutospacing="1" w:after="100" w:afterAutospacing="1"/>
              <w:rPr>
                <w:rFonts w:ascii="Arial" w:hAnsi="Arial" w:cs="Arial"/>
                <w:sz w:val="16"/>
                <w:szCs w:val="16"/>
                <w:lang w:val="en-US"/>
              </w:rPr>
            </w:pPr>
          </w:p>
        </w:tc>
      </w:tr>
      <w:tr w:rsidR="00D773EE" w:rsidRPr="00F47662" w14:paraId="2881B7B4" w14:textId="77777777" w:rsidTr="00DD1C1C">
        <w:trPr>
          <w:jc w:val="center"/>
        </w:trPr>
        <w:tc>
          <w:tcPr>
            <w:tcW w:w="704" w:type="dxa"/>
            <w:vMerge/>
            <w:vAlign w:val="center"/>
          </w:tcPr>
          <w:p w14:paraId="66971F94"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4EA36547"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tcBorders>
              <w:bottom w:val="nil"/>
            </w:tcBorders>
            <w:vAlign w:val="center"/>
          </w:tcPr>
          <w:p w14:paraId="6D713FF0"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1984" w:type="dxa"/>
            <w:gridSpan w:val="4"/>
            <w:vMerge/>
            <w:vAlign w:val="center"/>
          </w:tcPr>
          <w:p w14:paraId="2CAED0A7"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498750E3"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11.2.5.3.8</w:t>
            </w:r>
          </w:p>
        </w:tc>
        <w:tc>
          <w:tcPr>
            <w:tcW w:w="992" w:type="dxa"/>
            <w:vAlign w:val="center"/>
          </w:tcPr>
          <w:p w14:paraId="6736F379"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N408</w:t>
            </w:r>
          </w:p>
        </w:tc>
        <w:tc>
          <w:tcPr>
            <w:tcW w:w="1276" w:type="dxa"/>
            <w:vAlign w:val="center"/>
          </w:tcPr>
          <w:p w14:paraId="42274F16"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Postal Code Formatted</w:t>
            </w:r>
          </w:p>
        </w:tc>
        <w:tc>
          <w:tcPr>
            <w:tcW w:w="1276" w:type="dxa"/>
            <w:vAlign w:val="center"/>
          </w:tcPr>
          <w:p w14:paraId="7911C892"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Not Used</w:t>
            </w:r>
          </w:p>
        </w:tc>
        <w:tc>
          <w:tcPr>
            <w:tcW w:w="1417" w:type="dxa"/>
            <w:vAlign w:val="center"/>
          </w:tcPr>
          <w:p w14:paraId="3A48711D"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08284AEB"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3</w:t>
            </w:r>
          </w:p>
        </w:tc>
        <w:tc>
          <w:tcPr>
            <w:tcW w:w="992" w:type="dxa"/>
            <w:vAlign w:val="center"/>
          </w:tcPr>
          <w:p w14:paraId="0CCEC3A2"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20</w:t>
            </w:r>
          </w:p>
        </w:tc>
        <w:tc>
          <w:tcPr>
            <w:tcW w:w="2410" w:type="dxa"/>
            <w:vAlign w:val="center"/>
          </w:tcPr>
          <w:p w14:paraId="7333E268" w14:textId="77777777" w:rsidR="00D773EE" w:rsidRPr="00F47662" w:rsidRDefault="00D773EE" w:rsidP="00EE29AA">
            <w:pPr>
              <w:spacing w:before="100" w:beforeAutospacing="1" w:after="100" w:afterAutospacing="1"/>
              <w:rPr>
                <w:rFonts w:ascii="Arial" w:hAnsi="Arial" w:cs="Arial"/>
                <w:sz w:val="16"/>
                <w:szCs w:val="16"/>
                <w:lang w:val="en-US"/>
              </w:rPr>
            </w:pPr>
          </w:p>
        </w:tc>
      </w:tr>
      <w:tr w:rsidR="00D773EE" w:rsidRPr="00C25F2E" w14:paraId="625A6B59" w14:textId="77777777" w:rsidTr="00DD1C1C">
        <w:trPr>
          <w:jc w:val="center"/>
        </w:trPr>
        <w:tc>
          <w:tcPr>
            <w:tcW w:w="704" w:type="dxa"/>
            <w:vMerge/>
            <w:vAlign w:val="center"/>
          </w:tcPr>
          <w:p w14:paraId="13713B0D"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79F32036"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tcBorders>
              <w:top w:val="nil"/>
              <w:bottom w:val="nil"/>
            </w:tcBorders>
            <w:vAlign w:val="center"/>
          </w:tcPr>
          <w:p w14:paraId="7F27A42F"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12049" w:type="dxa"/>
            <w:gridSpan w:val="12"/>
            <w:vAlign w:val="center"/>
          </w:tcPr>
          <w:p w14:paraId="2ED2A6EC" w14:textId="77777777" w:rsidR="00D773EE" w:rsidRPr="00F47662" w:rsidRDefault="00D773EE" w:rsidP="00432E81">
            <w:pPr>
              <w:spacing w:before="100" w:beforeAutospacing="1" w:after="100" w:afterAutospacing="1"/>
              <w:rPr>
                <w:rFonts w:ascii="Arial" w:hAnsi="Arial" w:cs="Arial"/>
                <w:b/>
                <w:bCs/>
                <w:sz w:val="16"/>
                <w:szCs w:val="16"/>
                <w:lang w:val="en-US"/>
              </w:rPr>
            </w:pPr>
          </w:p>
        </w:tc>
      </w:tr>
      <w:tr w:rsidR="00D773EE" w:rsidRPr="00F47662" w14:paraId="7CE66D19" w14:textId="77777777" w:rsidTr="00DD1C1C">
        <w:trPr>
          <w:jc w:val="center"/>
        </w:trPr>
        <w:tc>
          <w:tcPr>
            <w:tcW w:w="704" w:type="dxa"/>
            <w:vMerge/>
            <w:vAlign w:val="center"/>
          </w:tcPr>
          <w:p w14:paraId="41D51757"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26ED2E90"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restart"/>
            <w:tcBorders>
              <w:top w:val="nil"/>
            </w:tcBorders>
            <w:vAlign w:val="center"/>
          </w:tcPr>
          <w:p w14:paraId="74200880"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1984" w:type="dxa"/>
            <w:gridSpan w:val="4"/>
            <w:vMerge w:val="restart"/>
            <w:vAlign w:val="center"/>
          </w:tcPr>
          <w:p w14:paraId="0BF30D91"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r w:rsidRPr="00F47662">
              <w:rPr>
                <w:rFonts w:ascii="Arial" w:hAnsi="Arial" w:cs="Arial"/>
                <w:b/>
                <w:bCs/>
                <w:sz w:val="16"/>
                <w:szCs w:val="16"/>
                <w:lang w:val="en-US"/>
              </w:rPr>
              <w:t xml:space="preserve">11.2.5.5 PER Administrative </w:t>
            </w:r>
            <w:r w:rsidRPr="00F47662">
              <w:rPr>
                <w:rFonts w:ascii="Arial" w:hAnsi="Arial" w:cs="Arial"/>
                <w:b/>
                <w:bCs/>
                <w:sz w:val="16"/>
                <w:szCs w:val="16"/>
                <w:lang w:val="en-US"/>
              </w:rPr>
              <w:lastRenderedPageBreak/>
              <w:t>Communications Contact (0...1) Optional Segment</w:t>
            </w:r>
          </w:p>
        </w:tc>
        <w:tc>
          <w:tcPr>
            <w:tcW w:w="709" w:type="dxa"/>
            <w:vAlign w:val="center"/>
          </w:tcPr>
          <w:p w14:paraId="065C18EB"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lastRenderedPageBreak/>
              <w:t>11.2.5.5.1</w:t>
            </w:r>
          </w:p>
        </w:tc>
        <w:tc>
          <w:tcPr>
            <w:tcW w:w="992" w:type="dxa"/>
            <w:vAlign w:val="center"/>
          </w:tcPr>
          <w:p w14:paraId="1634AD6A"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PER01</w:t>
            </w:r>
          </w:p>
        </w:tc>
        <w:tc>
          <w:tcPr>
            <w:tcW w:w="1276" w:type="dxa"/>
            <w:vAlign w:val="center"/>
          </w:tcPr>
          <w:p w14:paraId="7DED7E44"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Contact Function Code</w:t>
            </w:r>
          </w:p>
        </w:tc>
        <w:tc>
          <w:tcPr>
            <w:tcW w:w="1276" w:type="dxa"/>
            <w:vAlign w:val="center"/>
          </w:tcPr>
          <w:p w14:paraId="1B11F0D7"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Mandatory</w:t>
            </w:r>
          </w:p>
        </w:tc>
        <w:tc>
          <w:tcPr>
            <w:tcW w:w="1417" w:type="dxa"/>
            <w:vAlign w:val="center"/>
          </w:tcPr>
          <w:p w14:paraId="1A511E95"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350EEFA1"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992" w:type="dxa"/>
            <w:vAlign w:val="center"/>
          </w:tcPr>
          <w:p w14:paraId="190BC17E"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2410" w:type="dxa"/>
            <w:vAlign w:val="center"/>
          </w:tcPr>
          <w:p w14:paraId="730AB59E"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Must be 'IC'</w:t>
            </w:r>
          </w:p>
        </w:tc>
      </w:tr>
      <w:tr w:rsidR="00D773EE" w:rsidRPr="00027853" w14:paraId="22740680" w14:textId="77777777" w:rsidTr="006B410A">
        <w:trPr>
          <w:trHeight w:val="4515"/>
          <w:jc w:val="center"/>
        </w:trPr>
        <w:tc>
          <w:tcPr>
            <w:tcW w:w="704" w:type="dxa"/>
            <w:vMerge/>
            <w:vAlign w:val="center"/>
          </w:tcPr>
          <w:p w14:paraId="2EF45E48"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6FD1AFEB"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5A56BA50"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1984" w:type="dxa"/>
            <w:gridSpan w:val="4"/>
            <w:vMerge/>
            <w:vAlign w:val="center"/>
          </w:tcPr>
          <w:p w14:paraId="4C36774A"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608B1EC2"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11.2.5.5.2</w:t>
            </w:r>
          </w:p>
        </w:tc>
        <w:tc>
          <w:tcPr>
            <w:tcW w:w="992" w:type="dxa"/>
            <w:vAlign w:val="center"/>
          </w:tcPr>
          <w:p w14:paraId="5427E040"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PER02</w:t>
            </w:r>
          </w:p>
        </w:tc>
        <w:tc>
          <w:tcPr>
            <w:tcW w:w="1276" w:type="dxa"/>
            <w:vAlign w:val="center"/>
          </w:tcPr>
          <w:p w14:paraId="18D2E70C"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Name</w:t>
            </w:r>
          </w:p>
        </w:tc>
        <w:tc>
          <w:tcPr>
            <w:tcW w:w="1276" w:type="dxa"/>
            <w:vAlign w:val="center"/>
          </w:tcPr>
          <w:p w14:paraId="6DF66B22" w14:textId="77777777" w:rsidR="00D773EE" w:rsidRPr="00F47662" w:rsidRDefault="000A67CE" w:rsidP="00EE29AA">
            <w:pPr>
              <w:spacing w:before="100" w:beforeAutospacing="1" w:after="100" w:afterAutospacing="1"/>
              <w:jc w:val="center"/>
              <w:rPr>
                <w:rFonts w:ascii="Arial" w:hAnsi="Arial" w:cs="Arial"/>
                <w:color w:val="000000" w:themeColor="text1"/>
                <w:sz w:val="16"/>
                <w:szCs w:val="16"/>
                <w:lang w:val="en-US"/>
              </w:rPr>
            </w:pPr>
            <w:r>
              <w:rPr>
                <w:rFonts w:ascii="Arial" w:hAnsi="Arial" w:cs="Arial"/>
                <w:color w:val="000000" w:themeColor="text1"/>
                <w:sz w:val="16"/>
                <w:szCs w:val="16"/>
                <w:lang w:val="en-US"/>
              </w:rPr>
              <w:t>Conditional use</w:t>
            </w:r>
          </w:p>
        </w:tc>
        <w:tc>
          <w:tcPr>
            <w:tcW w:w="1417" w:type="dxa"/>
            <w:vAlign w:val="center"/>
          </w:tcPr>
          <w:p w14:paraId="2178E4E6"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35F2149C"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230D8256"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60</w:t>
            </w:r>
          </w:p>
        </w:tc>
        <w:tc>
          <w:tcPr>
            <w:tcW w:w="2410" w:type="dxa"/>
            <w:vAlign w:val="center"/>
          </w:tcPr>
          <w:p w14:paraId="584DD2AA" w14:textId="77777777" w:rsidR="00D773EE" w:rsidRDefault="000A67CE" w:rsidP="00EE29AA">
            <w:pPr>
              <w:spacing w:before="100" w:beforeAutospacing="1" w:after="100" w:afterAutospacing="1"/>
              <w:rPr>
                <w:rFonts w:ascii="Arial" w:hAnsi="Arial" w:cs="Arial"/>
                <w:sz w:val="16"/>
                <w:szCs w:val="16"/>
                <w:lang w:val="en-US"/>
              </w:rPr>
            </w:pPr>
            <w:r>
              <w:rPr>
                <w:rFonts w:ascii="Arial" w:hAnsi="Arial" w:cs="Arial"/>
                <w:sz w:val="16"/>
                <w:szCs w:val="16"/>
                <w:lang w:val="en-US"/>
              </w:rPr>
              <w:t>Contact name</w:t>
            </w:r>
          </w:p>
          <w:p w14:paraId="3C97B127" w14:textId="77777777" w:rsidR="000A67CE" w:rsidRPr="00F47662" w:rsidRDefault="000A67CE" w:rsidP="00EE29AA">
            <w:pPr>
              <w:spacing w:before="100" w:beforeAutospacing="1" w:after="100" w:afterAutospacing="1"/>
              <w:rPr>
                <w:rFonts w:ascii="Arial" w:hAnsi="Arial" w:cs="Arial"/>
                <w:sz w:val="16"/>
                <w:szCs w:val="16"/>
                <w:lang w:val="en-US"/>
              </w:rPr>
            </w:pPr>
            <w:r>
              <w:rPr>
                <w:rFonts w:ascii="Arial" w:hAnsi="Arial" w:cs="Arial"/>
                <w:sz w:val="16"/>
                <w:szCs w:val="16"/>
                <w:lang w:val="en-US"/>
              </w:rPr>
              <w:t>If PER03 exists this element is required.</w:t>
            </w:r>
          </w:p>
        </w:tc>
      </w:tr>
      <w:tr w:rsidR="00D773EE" w:rsidRPr="00027853" w14:paraId="5EBE1A8C" w14:textId="77777777" w:rsidTr="006B410A">
        <w:trPr>
          <w:jc w:val="center"/>
        </w:trPr>
        <w:tc>
          <w:tcPr>
            <w:tcW w:w="704" w:type="dxa"/>
            <w:vMerge/>
            <w:vAlign w:val="center"/>
          </w:tcPr>
          <w:p w14:paraId="582A3477"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662B9C82"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32201AEB"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1984" w:type="dxa"/>
            <w:gridSpan w:val="4"/>
            <w:vMerge/>
            <w:vAlign w:val="center"/>
          </w:tcPr>
          <w:p w14:paraId="14B56E3C"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0F52A481"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11.2.5.5.3</w:t>
            </w:r>
          </w:p>
        </w:tc>
        <w:tc>
          <w:tcPr>
            <w:tcW w:w="992" w:type="dxa"/>
            <w:vAlign w:val="center"/>
          </w:tcPr>
          <w:p w14:paraId="707D9EE2"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PER03</w:t>
            </w:r>
          </w:p>
        </w:tc>
        <w:tc>
          <w:tcPr>
            <w:tcW w:w="1276" w:type="dxa"/>
            <w:vAlign w:val="center"/>
          </w:tcPr>
          <w:p w14:paraId="1E4542E2"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Communication Number Qualifier</w:t>
            </w:r>
          </w:p>
        </w:tc>
        <w:tc>
          <w:tcPr>
            <w:tcW w:w="1276" w:type="dxa"/>
            <w:vAlign w:val="center"/>
          </w:tcPr>
          <w:p w14:paraId="62239877" w14:textId="77777777" w:rsidR="00D773EE" w:rsidRPr="00F47662" w:rsidRDefault="000A67CE" w:rsidP="00EE29AA">
            <w:pPr>
              <w:spacing w:before="100" w:beforeAutospacing="1" w:after="100" w:afterAutospacing="1"/>
              <w:jc w:val="center"/>
              <w:rPr>
                <w:rFonts w:ascii="Arial" w:hAnsi="Arial" w:cs="Arial"/>
                <w:color w:val="000000" w:themeColor="text1"/>
                <w:sz w:val="16"/>
                <w:szCs w:val="16"/>
                <w:lang w:val="en-US"/>
              </w:rPr>
            </w:pPr>
            <w:r>
              <w:rPr>
                <w:rFonts w:ascii="Arial" w:hAnsi="Arial" w:cs="Arial"/>
                <w:color w:val="000000" w:themeColor="text1"/>
                <w:sz w:val="16"/>
                <w:szCs w:val="16"/>
                <w:lang w:val="en-US"/>
              </w:rPr>
              <w:t>Conditional use</w:t>
            </w:r>
          </w:p>
        </w:tc>
        <w:tc>
          <w:tcPr>
            <w:tcW w:w="1417" w:type="dxa"/>
            <w:vAlign w:val="center"/>
          </w:tcPr>
          <w:p w14:paraId="0A9CE832"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40848D45"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992" w:type="dxa"/>
            <w:vAlign w:val="center"/>
          </w:tcPr>
          <w:p w14:paraId="382C785E"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2410" w:type="dxa"/>
            <w:vAlign w:val="center"/>
          </w:tcPr>
          <w:p w14:paraId="1D1281FF" w14:textId="77777777" w:rsidR="0079262D" w:rsidRPr="00F47662" w:rsidRDefault="0079262D"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If PER0</w:t>
            </w:r>
            <w:r w:rsidR="000A67CE">
              <w:rPr>
                <w:rFonts w:ascii="Arial" w:hAnsi="Arial" w:cs="Arial"/>
                <w:sz w:val="16"/>
                <w:szCs w:val="16"/>
                <w:lang w:val="en-US"/>
              </w:rPr>
              <w:t>2</w:t>
            </w:r>
            <w:r w:rsidRPr="00F47662">
              <w:rPr>
                <w:rFonts w:ascii="Arial" w:hAnsi="Arial" w:cs="Arial"/>
                <w:sz w:val="16"/>
                <w:szCs w:val="16"/>
                <w:lang w:val="en-US"/>
              </w:rPr>
              <w:t xml:space="preserve"> or PER0</w:t>
            </w:r>
            <w:r w:rsidR="000A67CE">
              <w:rPr>
                <w:rFonts w:ascii="Arial" w:hAnsi="Arial" w:cs="Arial"/>
                <w:sz w:val="16"/>
                <w:szCs w:val="16"/>
                <w:lang w:val="en-US"/>
              </w:rPr>
              <w:t>4</w:t>
            </w:r>
            <w:r w:rsidRPr="00F47662">
              <w:rPr>
                <w:rFonts w:ascii="Arial" w:hAnsi="Arial" w:cs="Arial"/>
                <w:sz w:val="16"/>
                <w:szCs w:val="16"/>
                <w:lang w:val="en-US"/>
              </w:rPr>
              <w:t xml:space="preserve"> exist, element PER03 is required</w:t>
            </w:r>
          </w:p>
          <w:p w14:paraId="6A11D0ED" w14:textId="77777777" w:rsidR="0079262D" w:rsidRPr="00F47662" w:rsidRDefault="0079262D"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*AU Net Defense switch net</w:t>
            </w:r>
          </w:p>
          <w:p w14:paraId="48890444" w14:textId="77777777" w:rsidR="0079262D" w:rsidRPr="00F47662" w:rsidRDefault="0079262D"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*CP Cellphone number</w:t>
            </w:r>
          </w:p>
          <w:p w14:paraId="4B757B52" w14:textId="77777777" w:rsidR="0079262D" w:rsidRPr="00F47662" w:rsidRDefault="0079262D"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*ED access number for data electronic interchange</w:t>
            </w:r>
          </w:p>
          <w:p w14:paraId="7508D1BA" w14:textId="77777777" w:rsidR="0079262D" w:rsidRPr="00F47662" w:rsidRDefault="0079262D"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*EM e-mail</w:t>
            </w:r>
          </w:p>
          <w:p w14:paraId="6E62BDB6" w14:textId="77777777" w:rsidR="0079262D" w:rsidRPr="00F47662" w:rsidRDefault="0079262D"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*EX Telephone extension</w:t>
            </w:r>
          </w:p>
          <w:p w14:paraId="5D14D3BF" w14:textId="77777777" w:rsidR="0079262D" w:rsidRPr="00F47662" w:rsidRDefault="0079262D"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*FT Federal Telecommunications system</w:t>
            </w:r>
          </w:p>
          <w:p w14:paraId="030C1E22" w14:textId="77777777" w:rsidR="0079262D" w:rsidRPr="00F47662" w:rsidRDefault="0079262D"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*FX facsimile</w:t>
            </w:r>
          </w:p>
          <w:p w14:paraId="02ECA65E" w14:textId="77777777" w:rsidR="0079262D" w:rsidRPr="00F47662" w:rsidRDefault="0079262D" w:rsidP="005743C7">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lastRenderedPageBreak/>
              <w:t>*HP Home telephone number</w:t>
            </w:r>
          </w:p>
          <w:p w14:paraId="4BB7177A" w14:textId="77777777" w:rsidR="0079262D" w:rsidRPr="00F47662" w:rsidRDefault="0079262D" w:rsidP="005743C7">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*IT International telephone number</w:t>
            </w:r>
          </w:p>
          <w:p w14:paraId="4A0C7E0E" w14:textId="77777777" w:rsidR="0079262D" w:rsidRPr="00F47662" w:rsidRDefault="0079262D" w:rsidP="005743C7">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*PS Change of packages</w:t>
            </w:r>
          </w:p>
          <w:p w14:paraId="5C4CB002" w14:textId="77777777" w:rsidR="0079262D" w:rsidRPr="00F47662" w:rsidRDefault="0079262D" w:rsidP="005743C7">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*TE Telephone number</w:t>
            </w:r>
          </w:p>
          <w:p w14:paraId="05091D2A" w14:textId="77777777" w:rsidR="0079262D" w:rsidRPr="00F47662" w:rsidRDefault="0079262D" w:rsidP="005743C7">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*TL Telex</w:t>
            </w:r>
          </w:p>
          <w:p w14:paraId="49B07EF7" w14:textId="77777777" w:rsidR="0079262D" w:rsidRPr="00F47662" w:rsidRDefault="0079262D" w:rsidP="005743C7">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*TM Tele mail</w:t>
            </w:r>
          </w:p>
          <w:p w14:paraId="1303B81A" w14:textId="77777777" w:rsidR="0079262D" w:rsidRPr="00F47662" w:rsidRDefault="0079262D" w:rsidP="005743C7">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*TX TWX</w:t>
            </w:r>
          </w:p>
          <w:p w14:paraId="10BA8647" w14:textId="77777777" w:rsidR="00D773EE" w:rsidRPr="00F47662" w:rsidRDefault="0079262D"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*WP office telephone number</w:t>
            </w:r>
            <w:r w:rsidR="00D773EE" w:rsidRPr="00F47662">
              <w:rPr>
                <w:rFonts w:ascii="Arial" w:hAnsi="Arial" w:cs="Arial"/>
                <w:sz w:val="16"/>
                <w:szCs w:val="16"/>
                <w:lang w:val="en-US"/>
              </w:rPr>
              <w:t xml:space="preserve"> </w:t>
            </w:r>
          </w:p>
        </w:tc>
      </w:tr>
      <w:tr w:rsidR="00D773EE" w:rsidRPr="00027853" w14:paraId="013D425C" w14:textId="77777777" w:rsidTr="006B410A">
        <w:trPr>
          <w:jc w:val="center"/>
        </w:trPr>
        <w:tc>
          <w:tcPr>
            <w:tcW w:w="704" w:type="dxa"/>
            <w:vMerge/>
            <w:vAlign w:val="center"/>
          </w:tcPr>
          <w:p w14:paraId="3E0D5503"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20831A00"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60893788"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1984" w:type="dxa"/>
            <w:gridSpan w:val="4"/>
            <w:vMerge/>
            <w:vAlign w:val="center"/>
          </w:tcPr>
          <w:p w14:paraId="0B244BD4"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0A7DBB51"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11.2.5.5.4</w:t>
            </w:r>
          </w:p>
        </w:tc>
        <w:tc>
          <w:tcPr>
            <w:tcW w:w="992" w:type="dxa"/>
            <w:vAlign w:val="center"/>
          </w:tcPr>
          <w:p w14:paraId="1487C7DA"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PER04</w:t>
            </w:r>
          </w:p>
        </w:tc>
        <w:tc>
          <w:tcPr>
            <w:tcW w:w="1276" w:type="dxa"/>
            <w:vAlign w:val="center"/>
          </w:tcPr>
          <w:p w14:paraId="380ABD3A"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Communication Number</w:t>
            </w:r>
          </w:p>
        </w:tc>
        <w:tc>
          <w:tcPr>
            <w:tcW w:w="1276" w:type="dxa"/>
            <w:vAlign w:val="center"/>
          </w:tcPr>
          <w:p w14:paraId="0F0A3B68" w14:textId="77777777" w:rsidR="00D773EE" w:rsidRPr="00F47662" w:rsidRDefault="005743C7" w:rsidP="00EE29AA">
            <w:pPr>
              <w:spacing w:before="100" w:beforeAutospacing="1" w:after="100" w:afterAutospacing="1"/>
              <w:jc w:val="center"/>
              <w:rPr>
                <w:rFonts w:ascii="Arial" w:hAnsi="Arial" w:cs="Arial"/>
                <w:color w:val="000000" w:themeColor="text1"/>
                <w:sz w:val="16"/>
                <w:szCs w:val="16"/>
                <w:lang w:val="en-US"/>
              </w:rPr>
            </w:pPr>
            <w:r>
              <w:rPr>
                <w:rFonts w:ascii="Arial" w:hAnsi="Arial" w:cs="Arial"/>
                <w:color w:val="000000" w:themeColor="text1"/>
                <w:sz w:val="16"/>
                <w:szCs w:val="16"/>
                <w:lang w:val="en-US"/>
              </w:rPr>
              <w:t>Conditional use</w:t>
            </w:r>
          </w:p>
        </w:tc>
        <w:tc>
          <w:tcPr>
            <w:tcW w:w="1417" w:type="dxa"/>
            <w:vAlign w:val="center"/>
          </w:tcPr>
          <w:p w14:paraId="1695B663"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 with special characters</w:t>
            </w:r>
          </w:p>
        </w:tc>
        <w:tc>
          <w:tcPr>
            <w:tcW w:w="993" w:type="dxa"/>
            <w:vAlign w:val="center"/>
          </w:tcPr>
          <w:p w14:paraId="0882B0E3"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18C89B6E"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256</w:t>
            </w:r>
          </w:p>
        </w:tc>
        <w:tc>
          <w:tcPr>
            <w:tcW w:w="2410" w:type="dxa"/>
            <w:vAlign w:val="center"/>
          </w:tcPr>
          <w:p w14:paraId="62FF8FD1" w14:textId="77777777" w:rsidR="00D773EE" w:rsidRPr="00F47662" w:rsidRDefault="005743C7" w:rsidP="00EE29AA">
            <w:pPr>
              <w:spacing w:before="100" w:beforeAutospacing="1" w:after="100" w:afterAutospacing="1"/>
              <w:rPr>
                <w:rFonts w:ascii="Arial" w:hAnsi="Arial" w:cs="Arial"/>
                <w:sz w:val="16"/>
                <w:szCs w:val="16"/>
                <w:lang w:val="en-US"/>
              </w:rPr>
            </w:pPr>
            <w:r>
              <w:rPr>
                <w:rFonts w:ascii="Arial" w:hAnsi="Arial" w:cs="Arial"/>
                <w:sz w:val="16"/>
                <w:szCs w:val="16"/>
                <w:lang w:val="en-US"/>
              </w:rPr>
              <w:t>Number or email according to the PER03 declaration. Element PER04 is required if PER02 or PER03 exist.</w:t>
            </w:r>
          </w:p>
        </w:tc>
      </w:tr>
      <w:tr w:rsidR="00D773EE" w:rsidRPr="00027853" w14:paraId="5596D56B" w14:textId="77777777" w:rsidTr="006B410A">
        <w:trPr>
          <w:jc w:val="center"/>
        </w:trPr>
        <w:tc>
          <w:tcPr>
            <w:tcW w:w="704" w:type="dxa"/>
            <w:vMerge/>
            <w:vAlign w:val="center"/>
          </w:tcPr>
          <w:p w14:paraId="26277972"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536AE2D4"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468CD13E"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1984" w:type="dxa"/>
            <w:gridSpan w:val="4"/>
            <w:vMerge/>
            <w:vAlign w:val="center"/>
          </w:tcPr>
          <w:p w14:paraId="2344212D"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07B9732C"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11.2.5.5.5</w:t>
            </w:r>
          </w:p>
        </w:tc>
        <w:tc>
          <w:tcPr>
            <w:tcW w:w="992" w:type="dxa"/>
            <w:vAlign w:val="center"/>
          </w:tcPr>
          <w:p w14:paraId="70841ED2"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PER05</w:t>
            </w:r>
          </w:p>
        </w:tc>
        <w:tc>
          <w:tcPr>
            <w:tcW w:w="1276" w:type="dxa"/>
            <w:vAlign w:val="center"/>
          </w:tcPr>
          <w:p w14:paraId="179F5534"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Communication Number Qualifier</w:t>
            </w:r>
          </w:p>
        </w:tc>
        <w:tc>
          <w:tcPr>
            <w:tcW w:w="1276" w:type="dxa"/>
            <w:vAlign w:val="center"/>
          </w:tcPr>
          <w:p w14:paraId="5694698E" w14:textId="77777777" w:rsidR="00D773EE" w:rsidRPr="00F47662" w:rsidRDefault="005743C7" w:rsidP="00EE29AA">
            <w:pPr>
              <w:spacing w:before="100" w:beforeAutospacing="1" w:after="100" w:afterAutospacing="1"/>
              <w:jc w:val="center"/>
              <w:rPr>
                <w:rFonts w:ascii="Arial" w:hAnsi="Arial" w:cs="Arial"/>
                <w:color w:val="000000" w:themeColor="text1"/>
                <w:sz w:val="16"/>
                <w:szCs w:val="16"/>
                <w:lang w:val="en-US"/>
              </w:rPr>
            </w:pPr>
            <w:r>
              <w:rPr>
                <w:rFonts w:ascii="Arial" w:hAnsi="Arial" w:cs="Arial"/>
                <w:color w:val="000000" w:themeColor="text1"/>
                <w:sz w:val="16"/>
                <w:szCs w:val="16"/>
                <w:lang w:val="en-US"/>
              </w:rPr>
              <w:t>Conditional use</w:t>
            </w:r>
          </w:p>
        </w:tc>
        <w:tc>
          <w:tcPr>
            <w:tcW w:w="1417" w:type="dxa"/>
            <w:vAlign w:val="center"/>
          </w:tcPr>
          <w:p w14:paraId="16A2593C"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6D4614CE"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992" w:type="dxa"/>
            <w:vAlign w:val="center"/>
          </w:tcPr>
          <w:p w14:paraId="34992403"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2410" w:type="dxa"/>
            <w:vAlign w:val="center"/>
          </w:tcPr>
          <w:p w14:paraId="7207669F" w14:textId="77777777" w:rsidR="0079262D" w:rsidRPr="00F47662" w:rsidRDefault="0079262D"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In the element POR05 of the segment PER, only the following values will be accepted, pursuant to the requirements of the SAT:</w:t>
            </w:r>
          </w:p>
          <w:p w14:paraId="20F8D24E" w14:textId="77777777" w:rsidR="0079262D" w:rsidRPr="00F47662" w:rsidRDefault="0079262D"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*AU Net Defense switch net</w:t>
            </w:r>
          </w:p>
          <w:p w14:paraId="04A8CD96" w14:textId="77777777" w:rsidR="0079262D" w:rsidRPr="00F47662" w:rsidRDefault="0079262D"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*CP Cellphone number</w:t>
            </w:r>
          </w:p>
          <w:p w14:paraId="5AE39F66" w14:textId="77777777" w:rsidR="0079262D" w:rsidRPr="00F47662" w:rsidRDefault="0079262D"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*ED access number for data electronic interchange</w:t>
            </w:r>
          </w:p>
          <w:p w14:paraId="6966F6D3" w14:textId="77777777" w:rsidR="0079262D" w:rsidRPr="00F47662" w:rsidRDefault="0079262D"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*EM e-mail</w:t>
            </w:r>
          </w:p>
          <w:p w14:paraId="2E17F6A3" w14:textId="77777777" w:rsidR="0079262D" w:rsidRPr="00F47662" w:rsidRDefault="0079262D"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*EX Telephone extension</w:t>
            </w:r>
          </w:p>
          <w:p w14:paraId="685D99F6" w14:textId="77777777" w:rsidR="0079262D" w:rsidRPr="00F47662" w:rsidRDefault="0079262D"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*FT Federal Telecommunications system</w:t>
            </w:r>
          </w:p>
          <w:p w14:paraId="69E86EE5" w14:textId="77777777" w:rsidR="0079262D" w:rsidRPr="00F47662" w:rsidRDefault="0079262D"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lastRenderedPageBreak/>
              <w:t>*FX facsimile</w:t>
            </w:r>
          </w:p>
          <w:p w14:paraId="14F3430D" w14:textId="77777777" w:rsidR="0079262D" w:rsidRPr="00F47662" w:rsidRDefault="0079262D"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*HP Home telephone number</w:t>
            </w:r>
          </w:p>
          <w:p w14:paraId="536006DD" w14:textId="77777777" w:rsidR="0079262D" w:rsidRPr="00F47662" w:rsidRDefault="0079262D"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*IT International telephone number</w:t>
            </w:r>
          </w:p>
          <w:p w14:paraId="25F42E85" w14:textId="77777777" w:rsidR="0079262D" w:rsidRPr="00F47662" w:rsidRDefault="0079262D"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*PS Change of packages</w:t>
            </w:r>
          </w:p>
          <w:p w14:paraId="23A95CD0" w14:textId="77777777" w:rsidR="0079262D" w:rsidRPr="00F47662" w:rsidRDefault="0079262D"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*TE Telephone number</w:t>
            </w:r>
          </w:p>
          <w:p w14:paraId="335A6FC1" w14:textId="77777777" w:rsidR="0079262D" w:rsidRPr="00F47662" w:rsidRDefault="0079262D"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*TL Telex</w:t>
            </w:r>
          </w:p>
          <w:p w14:paraId="2F7E10F0" w14:textId="77777777" w:rsidR="00D773EE" w:rsidRDefault="0079262D"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*TM Tele mail</w:t>
            </w:r>
          </w:p>
          <w:p w14:paraId="125C8827" w14:textId="77777777" w:rsidR="005743C7" w:rsidRDefault="005743C7" w:rsidP="00EE29AA">
            <w:pPr>
              <w:spacing w:before="100" w:beforeAutospacing="1" w:after="100" w:afterAutospacing="1"/>
              <w:rPr>
                <w:rFonts w:ascii="Arial" w:hAnsi="Arial" w:cs="Arial"/>
                <w:sz w:val="16"/>
                <w:szCs w:val="16"/>
                <w:lang w:val="en-US"/>
              </w:rPr>
            </w:pPr>
            <w:r>
              <w:rPr>
                <w:rFonts w:ascii="Arial" w:hAnsi="Arial" w:cs="Arial"/>
                <w:sz w:val="16"/>
                <w:szCs w:val="16"/>
                <w:lang w:val="en-US"/>
              </w:rPr>
              <w:t>*TX TWX</w:t>
            </w:r>
          </w:p>
          <w:p w14:paraId="02E00628" w14:textId="77777777" w:rsidR="005743C7" w:rsidRDefault="005743C7" w:rsidP="00EE29AA">
            <w:pPr>
              <w:spacing w:before="100" w:beforeAutospacing="1" w:after="100" w:afterAutospacing="1"/>
              <w:rPr>
                <w:rFonts w:ascii="Arial" w:hAnsi="Arial" w:cs="Arial"/>
                <w:sz w:val="16"/>
                <w:szCs w:val="16"/>
                <w:lang w:val="en-US"/>
              </w:rPr>
            </w:pPr>
            <w:r>
              <w:rPr>
                <w:rFonts w:ascii="Arial" w:hAnsi="Arial" w:cs="Arial"/>
                <w:sz w:val="16"/>
                <w:szCs w:val="16"/>
                <w:lang w:val="en-US"/>
              </w:rPr>
              <w:t>*WP Office telephone number</w:t>
            </w:r>
          </w:p>
          <w:p w14:paraId="6758D2AB" w14:textId="77777777" w:rsidR="005743C7" w:rsidRPr="00F47662" w:rsidRDefault="005743C7" w:rsidP="00EE29AA">
            <w:pPr>
              <w:spacing w:before="100" w:beforeAutospacing="1" w:after="100" w:afterAutospacing="1"/>
              <w:rPr>
                <w:rFonts w:ascii="Arial" w:hAnsi="Arial" w:cs="Arial"/>
                <w:sz w:val="16"/>
                <w:szCs w:val="16"/>
                <w:lang w:val="en-US"/>
              </w:rPr>
            </w:pPr>
            <w:r>
              <w:rPr>
                <w:rFonts w:ascii="Arial" w:hAnsi="Arial" w:cs="Arial"/>
                <w:sz w:val="16"/>
                <w:szCs w:val="16"/>
                <w:lang w:val="en-US"/>
              </w:rPr>
              <w:t xml:space="preserve">If PER05 exists, element PER06 is </w:t>
            </w:r>
            <w:proofErr w:type="spellStart"/>
            <w:r>
              <w:rPr>
                <w:rFonts w:ascii="Arial" w:hAnsi="Arial" w:cs="Arial"/>
                <w:sz w:val="16"/>
                <w:szCs w:val="16"/>
                <w:lang w:val="en-US"/>
              </w:rPr>
              <w:t>requiered</w:t>
            </w:r>
            <w:proofErr w:type="spellEnd"/>
            <w:r>
              <w:rPr>
                <w:rFonts w:ascii="Arial" w:hAnsi="Arial" w:cs="Arial"/>
                <w:sz w:val="16"/>
                <w:szCs w:val="16"/>
                <w:lang w:val="en-US"/>
              </w:rPr>
              <w:t>.</w:t>
            </w:r>
          </w:p>
        </w:tc>
      </w:tr>
      <w:tr w:rsidR="00D773EE" w:rsidRPr="00027853" w14:paraId="3D2431DA" w14:textId="77777777" w:rsidTr="006B410A">
        <w:trPr>
          <w:jc w:val="center"/>
        </w:trPr>
        <w:tc>
          <w:tcPr>
            <w:tcW w:w="704" w:type="dxa"/>
            <w:vMerge/>
            <w:vAlign w:val="center"/>
          </w:tcPr>
          <w:p w14:paraId="16865EE9"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3BF3DFD8"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15DF3B16"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1984" w:type="dxa"/>
            <w:gridSpan w:val="4"/>
            <w:vMerge/>
            <w:vAlign w:val="center"/>
          </w:tcPr>
          <w:p w14:paraId="2FEA77C3"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5101333A"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11.2.5.5.6</w:t>
            </w:r>
          </w:p>
        </w:tc>
        <w:tc>
          <w:tcPr>
            <w:tcW w:w="992" w:type="dxa"/>
            <w:vAlign w:val="center"/>
          </w:tcPr>
          <w:p w14:paraId="36172B89"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PER06</w:t>
            </w:r>
          </w:p>
        </w:tc>
        <w:tc>
          <w:tcPr>
            <w:tcW w:w="1276" w:type="dxa"/>
            <w:vAlign w:val="center"/>
          </w:tcPr>
          <w:p w14:paraId="31EDFD17"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Communication Number</w:t>
            </w:r>
          </w:p>
        </w:tc>
        <w:tc>
          <w:tcPr>
            <w:tcW w:w="1276" w:type="dxa"/>
            <w:vAlign w:val="center"/>
          </w:tcPr>
          <w:p w14:paraId="1213186D" w14:textId="77777777" w:rsidR="00D773EE" w:rsidRPr="00F47662" w:rsidRDefault="005743C7" w:rsidP="00EE29AA">
            <w:pPr>
              <w:spacing w:before="100" w:beforeAutospacing="1" w:after="100" w:afterAutospacing="1"/>
              <w:jc w:val="center"/>
              <w:rPr>
                <w:rFonts w:ascii="Arial" w:hAnsi="Arial" w:cs="Arial"/>
                <w:color w:val="000000" w:themeColor="text1"/>
                <w:sz w:val="16"/>
                <w:szCs w:val="16"/>
                <w:lang w:val="en-US"/>
              </w:rPr>
            </w:pPr>
            <w:r>
              <w:rPr>
                <w:rFonts w:ascii="Arial" w:hAnsi="Arial" w:cs="Arial"/>
                <w:color w:val="000000" w:themeColor="text1"/>
                <w:sz w:val="16"/>
                <w:szCs w:val="16"/>
                <w:lang w:val="en-US"/>
              </w:rPr>
              <w:t>Conditional use</w:t>
            </w:r>
          </w:p>
        </w:tc>
        <w:tc>
          <w:tcPr>
            <w:tcW w:w="1417" w:type="dxa"/>
            <w:vAlign w:val="center"/>
          </w:tcPr>
          <w:p w14:paraId="019CC280"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r w:rsidR="005743C7">
              <w:rPr>
                <w:rFonts w:ascii="Arial" w:hAnsi="Arial" w:cs="Arial"/>
                <w:color w:val="000000" w:themeColor="text1"/>
                <w:sz w:val="16"/>
                <w:szCs w:val="16"/>
                <w:lang w:val="en-US"/>
              </w:rPr>
              <w:t xml:space="preserve"> with special characters</w:t>
            </w:r>
          </w:p>
        </w:tc>
        <w:tc>
          <w:tcPr>
            <w:tcW w:w="993" w:type="dxa"/>
            <w:vAlign w:val="center"/>
          </w:tcPr>
          <w:p w14:paraId="75DE651D"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6FDA07B7"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256</w:t>
            </w:r>
          </w:p>
        </w:tc>
        <w:tc>
          <w:tcPr>
            <w:tcW w:w="2410" w:type="dxa"/>
            <w:vAlign w:val="center"/>
          </w:tcPr>
          <w:p w14:paraId="1A66D85E" w14:textId="77777777" w:rsidR="00D773EE" w:rsidRDefault="005743C7" w:rsidP="00EE29AA">
            <w:pPr>
              <w:spacing w:before="100" w:beforeAutospacing="1" w:after="100" w:afterAutospacing="1"/>
              <w:rPr>
                <w:rFonts w:ascii="Arial" w:hAnsi="Arial" w:cs="Arial"/>
                <w:sz w:val="16"/>
                <w:szCs w:val="16"/>
                <w:lang w:val="en-US"/>
              </w:rPr>
            </w:pPr>
            <w:r>
              <w:rPr>
                <w:rFonts w:ascii="Arial" w:hAnsi="Arial" w:cs="Arial"/>
                <w:sz w:val="16"/>
                <w:szCs w:val="16"/>
                <w:lang w:val="en-US"/>
              </w:rPr>
              <w:t xml:space="preserve">Number or email according to PER05 declaration. </w:t>
            </w:r>
            <w:proofErr w:type="spellStart"/>
            <w:r>
              <w:rPr>
                <w:rFonts w:ascii="Arial" w:hAnsi="Arial" w:cs="Arial"/>
                <w:sz w:val="16"/>
                <w:szCs w:val="16"/>
                <w:lang w:val="en-US"/>
              </w:rPr>
              <w:t>Requiered</w:t>
            </w:r>
            <w:proofErr w:type="spellEnd"/>
            <w:r>
              <w:rPr>
                <w:rFonts w:ascii="Arial" w:hAnsi="Arial" w:cs="Arial"/>
                <w:sz w:val="16"/>
                <w:szCs w:val="16"/>
                <w:lang w:val="en-US"/>
              </w:rPr>
              <w:t xml:space="preserve"> by SAT.</w:t>
            </w:r>
          </w:p>
          <w:p w14:paraId="76873C60" w14:textId="77777777" w:rsidR="005743C7" w:rsidRPr="00F47662" w:rsidRDefault="005743C7" w:rsidP="00EE29AA">
            <w:pPr>
              <w:spacing w:before="100" w:beforeAutospacing="1" w:after="100" w:afterAutospacing="1"/>
              <w:rPr>
                <w:rFonts w:ascii="Arial" w:hAnsi="Arial" w:cs="Arial"/>
                <w:sz w:val="16"/>
                <w:szCs w:val="16"/>
                <w:lang w:val="en-US"/>
              </w:rPr>
            </w:pPr>
            <w:r>
              <w:rPr>
                <w:rFonts w:ascii="Arial" w:hAnsi="Arial" w:cs="Arial"/>
                <w:sz w:val="16"/>
                <w:szCs w:val="16"/>
                <w:lang w:val="en-US"/>
              </w:rPr>
              <w:t xml:space="preserve">If PER03 or PER04 were declared, PER06 is </w:t>
            </w:r>
            <w:proofErr w:type="spellStart"/>
            <w:r>
              <w:rPr>
                <w:rFonts w:ascii="Arial" w:hAnsi="Arial" w:cs="Arial"/>
                <w:sz w:val="16"/>
                <w:szCs w:val="16"/>
                <w:lang w:val="en-US"/>
              </w:rPr>
              <w:t>requiered</w:t>
            </w:r>
            <w:proofErr w:type="spellEnd"/>
            <w:r>
              <w:rPr>
                <w:rFonts w:ascii="Arial" w:hAnsi="Arial" w:cs="Arial"/>
                <w:sz w:val="16"/>
                <w:szCs w:val="16"/>
                <w:lang w:val="en-US"/>
              </w:rPr>
              <w:t>.</w:t>
            </w:r>
          </w:p>
        </w:tc>
      </w:tr>
      <w:tr w:rsidR="00D773EE" w:rsidRPr="00F47662" w14:paraId="30707239" w14:textId="77777777" w:rsidTr="006B410A">
        <w:trPr>
          <w:jc w:val="center"/>
        </w:trPr>
        <w:tc>
          <w:tcPr>
            <w:tcW w:w="704" w:type="dxa"/>
            <w:vMerge/>
            <w:vAlign w:val="center"/>
          </w:tcPr>
          <w:p w14:paraId="30993F27"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02189589"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042D5E7F"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1984" w:type="dxa"/>
            <w:gridSpan w:val="4"/>
            <w:vMerge/>
            <w:vAlign w:val="center"/>
          </w:tcPr>
          <w:p w14:paraId="5B8EEAAE"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14CDFD0E"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11.2.5.5.7</w:t>
            </w:r>
          </w:p>
        </w:tc>
        <w:tc>
          <w:tcPr>
            <w:tcW w:w="992" w:type="dxa"/>
            <w:vAlign w:val="center"/>
          </w:tcPr>
          <w:p w14:paraId="3D71C333"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PER07</w:t>
            </w:r>
          </w:p>
        </w:tc>
        <w:tc>
          <w:tcPr>
            <w:tcW w:w="1276" w:type="dxa"/>
            <w:vAlign w:val="center"/>
          </w:tcPr>
          <w:p w14:paraId="505A4F72"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Communication Number Qualifier</w:t>
            </w:r>
          </w:p>
        </w:tc>
        <w:tc>
          <w:tcPr>
            <w:tcW w:w="1276" w:type="dxa"/>
            <w:vAlign w:val="center"/>
          </w:tcPr>
          <w:p w14:paraId="33A6B30A"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Not used</w:t>
            </w:r>
          </w:p>
        </w:tc>
        <w:tc>
          <w:tcPr>
            <w:tcW w:w="1417" w:type="dxa"/>
            <w:vAlign w:val="center"/>
          </w:tcPr>
          <w:p w14:paraId="1D2F4C52"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Numeric</w:t>
            </w:r>
          </w:p>
        </w:tc>
        <w:tc>
          <w:tcPr>
            <w:tcW w:w="993" w:type="dxa"/>
            <w:vAlign w:val="center"/>
          </w:tcPr>
          <w:p w14:paraId="3A8F966B"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318A5C4A"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2410" w:type="dxa"/>
            <w:vAlign w:val="center"/>
          </w:tcPr>
          <w:p w14:paraId="24035F6C" w14:textId="77777777" w:rsidR="00D773EE" w:rsidRPr="00F47662" w:rsidRDefault="00D773EE" w:rsidP="00EE29AA">
            <w:pPr>
              <w:spacing w:before="100" w:beforeAutospacing="1" w:after="100" w:afterAutospacing="1"/>
              <w:rPr>
                <w:rFonts w:ascii="Arial" w:hAnsi="Arial" w:cs="Arial"/>
                <w:sz w:val="16"/>
                <w:szCs w:val="16"/>
                <w:lang w:val="en-US"/>
              </w:rPr>
            </w:pPr>
          </w:p>
        </w:tc>
      </w:tr>
      <w:tr w:rsidR="00D773EE" w:rsidRPr="00F47662" w14:paraId="2507CEAC" w14:textId="77777777" w:rsidTr="006B410A">
        <w:trPr>
          <w:jc w:val="center"/>
        </w:trPr>
        <w:tc>
          <w:tcPr>
            <w:tcW w:w="704" w:type="dxa"/>
            <w:vMerge/>
            <w:vAlign w:val="center"/>
          </w:tcPr>
          <w:p w14:paraId="64DAD331"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39E4DA84"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1B9FBA05"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1984" w:type="dxa"/>
            <w:gridSpan w:val="4"/>
            <w:vMerge/>
            <w:vAlign w:val="center"/>
          </w:tcPr>
          <w:p w14:paraId="59B010E8"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52856BDF"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11.2.5.5.8</w:t>
            </w:r>
          </w:p>
        </w:tc>
        <w:tc>
          <w:tcPr>
            <w:tcW w:w="992" w:type="dxa"/>
            <w:vAlign w:val="center"/>
          </w:tcPr>
          <w:p w14:paraId="638830D0"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PER08</w:t>
            </w:r>
          </w:p>
        </w:tc>
        <w:tc>
          <w:tcPr>
            <w:tcW w:w="1276" w:type="dxa"/>
            <w:vAlign w:val="center"/>
          </w:tcPr>
          <w:p w14:paraId="7AC57D7E"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Communication Number</w:t>
            </w:r>
          </w:p>
        </w:tc>
        <w:tc>
          <w:tcPr>
            <w:tcW w:w="1276" w:type="dxa"/>
            <w:vAlign w:val="center"/>
          </w:tcPr>
          <w:p w14:paraId="056C3420"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Not used</w:t>
            </w:r>
          </w:p>
        </w:tc>
        <w:tc>
          <w:tcPr>
            <w:tcW w:w="1417" w:type="dxa"/>
            <w:vAlign w:val="center"/>
          </w:tcPr>
          <w:p w14:paraId="23187217"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7BDD9440"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7E8D486B"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80</w:t>
            </w:r>
          </w:p>
        </w:tc>
        <w:tc>
          <w:tcPr>
            <w:tcW w:w="2410" w:type="dxa"/>
            <w:vAlign w:val="center"/>
          </w:tcPr>
          <w:p w14:paraId="0D2023BD" w14:textId="77777777" w:rsidR="00D773EE" w:rsidRPr="00F47662" w:rsidRDefault="00D773EE" w:rsidP="00EE29AA">
            <w:pPr>
              <w:spacing w:before="100" w:beforeAutospacing="1" w:after="100" w:afterAutospacing="1"/>
              <w:rPr>
                <w:rFonts w:ascii="Arial" w:hAnsi="Arial" w:cs="Arial"/>
                <w:sz w:val="16"/>
                <w:szCs w:val="16"/>
                <w:lang w:val="en-US"/>
              </w:rPr>
            </w:pPr>
          </w:p>
        </w:tc>
      </w:tr>
      <w:tr w:rsidR="00D773EE" w:rsidRPr="00F47662" w14:paraId="32C2E607" w14:textId="77777777" w:rsidTr="00DD1C1C">
        <w:trPr>
          <w:jc w:val="center"/>
        </w:trPr>
        <w:tc>
          <w:tcPr>
            <w:tcW w:w="704" w:type="dxa"/>
            <w:vMerge/>
            <w:vAlign w:val="center"/>
          </w:tcPr>
          <w:p w14:paraId="37905B20"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tcBorders>
              <w:bottom w:val="nil"/>
            </w:tcBorders>
            <w:vAlign w:val="center"/>
          </w:tcPr>
          <w:p w14:paraId="3804AEC5"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26B194BC"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1984" w:type="dxa"/>
            <w:gridSpan w:val="4"/>
            <w:vMerge/>
            <w:vAlign w:val="center"/>
          </w:tcPr>
          <w:p w14:paraId="05A3A99F"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72AEEA83"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11.2.5.5.9</w:t>
            </w:r>
          </w:p>
        </w:tc>
        <w:tc>
          <w:tcPr>
            <w:tcW w:w="992" w:type="dxa"/>
            <w:vAlign w:val="center"/>
          </w:tcPr>
          <w:p w14:paraId="3B6794CF"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PER09</w:t>
            </w:r>
          </w:p>
        </w:tc>
        <w:tc>
          <w:tcPr>
            <w:tcW w:w="1276" w:type="dxa"/>
            <w:vAlign w:val="center"/>
          </w:tcPr>
          <w:p w14:paraId="0FC48E5C"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Contact Inquiry Reference</w:t>
            </w:r>
          </w:p>
        </w:tc>
        <w:tc>
          <w:tcPr>
            <w:tcW w:w="1276" w:type="dxa"/>
            <w:vAlign w:val="center"/>
          </w:tcPr>
          <w:p w14:paraId="02962C01"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Not used</w:t>
            </w:r>
          </w:p>
        </w:tc>
        <w:tc>
          <w:tcPr>
            <w:tcW w:w="1417" w:type="dxa"/>
            <w:vAlign w:val="center"/>
          </w:tcPr>
          <w:p w14:paraId="5622C7E7"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0F5BC2D6"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4E4E5506"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20</w:t>
            </w:r>
          </w:p>
        </w:tc>
        <w:tc>
          <w:tcPr>
            <w:tcW w:w="2410" w:type="dxa"/>
            <w:vAlign w:val="center"/>
          </w:tcPr>
          <w:p w14:paraId="2E209362" w14:textId="77777777" w:rsidR="00D773EE" w:rsidRPr="00F47662" w:rsidRDefault="00D773EE" w:rsidP="00EE29AA">
            <w:pPr>
              <w:spacing w:before="100" w:beforeAutospacing="1" w:after="100" w:afterAutospacing="1"/>
              <w:rPr>
                <w:rFonts w:ascii="Arial" w:hAnsi="Arial" w:cs="Arial"/>
                <w:sz w:val="16"/>
                <w:szCs w:val="16"/>
                <w:lang w:val="en-US"/>
              </w:rPr>
            </w:pPr>
          </w:p>
        </w:tc>
      </w:tr>
      <w:tr w:rsidR="00D773EE" w:rsidRPr="00046D0A" w14:paraId="648FF850" w14:textId="77777777" w:rsidTr="00DD1C1C">
        <w:trPr>
          <w:jc w:val="center"/>
        </w:trPr>
        <w:tc>
          <w:tcPr>
            <w:tcW w:w="704" w:type="dxa"/>
            <w:vMerge/>
            <w:vAlign w:val="center"/>
          </w:tcPr>
          <w:p w14:paraId="79FF62B2"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557A43CB"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restart"/>
            <w:tcBorders>
              <w:top w:val="nil"/>
            </w:tcBorders>
            <w:vAlign w:val="center"/>
          </w:tcPr>
          <w:p w14:paraId="4E87A9C6"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1984" w:type="dxa"/>
            <w:gridSpan w:val="4"/>
            <w:vMerge w:val="restart"/>
            <w:vAlign w:val="center"/>
          </w:tcPr>
          <w:p w14:paraId="4588E167"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r w:rsidRPr="00F47662">
              <w:rPr>
                <w:rFonts w:ascii="Arial" w:hAnsi="Arial" w:cs="Arial"/>
                <w:b/>
                <w:bCs/>
                <w:sz w:val="16"/>
                <w:szCs w:val="16"/>
                <w:lang w:val="en-US"/>
              </w:rPr>
              <w:t>11.2.6.1 M12 In-bond</w:t>
            </w:r>
          </w:p>
          <w:p w14:paraId="2F3C0968"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r w:rsidRPr="00F47662">
              <w:rPr>
                <w:rFonts w:ascii="Arial" w:hAnsi="Arial" w:cs="Arial"/>
                <w:b/>
                <w:bCs/>
                <w:sz w:val="16"/>
                <w:szCs w:val="16"/>
                <w:lang w:val="en-US"/>
              </w:rPr>
              <w:t>Identifying Information</w:t>
            </w:r>
          </w:p>
          <w:p w14:paraId="2D419E38"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r w:rsidRPr="00F47662">
              <w:rPr>
                <w:rFonts w:ascii="Arial" w:hAnsi="Arial" w:cs="Arial"/>
                <w:b/>
                <w:bCs/>
                <w:sz w:val="16"/>
                <w:szCs w:val="16"/>
                <w:lang w:val="en-US"/>
              </w:rPr>
              <w:lastRenderedPageBreak/>
              <w:t>(0...1)</w:t>
            </w:r>
          </w:p>
          <w:p w14:paraId="495F901A" w14:textId="77777777" w:rsidR="00D773EE" w:rsidRPr="00F47662" w:rsidRDefault="00B101C5" w:rsidP="00EE29AA">
            <w:pPr>
              <w:spacing w:before="100" w:beforeAutospacing="1" w:after="100" w:afterAutospacing="1"/>
              <w:jc w:val="center"/>
              <w:rPr>
                <w:rFonts w:ascii="Arial" w:hAnsi="Arial" w:cs="Arial"/>
                <w:b/>
                <w:bCs/>
                <w:sz w:val="16"/>
                <w:szCs w:val="16"/>
                <w:lang w:val="en-US"/>
              </w:rPr>
            </w:pPr>
            <w:r w:rsidRPr="00F47662">
              <w:rPr>
                <w:rFonts w:ascii="Arial" w:hAnsi="Arial" w:cs="Arial"/>
                <w:noProof/>
                <w:color w:val="FFFFFF" w:themeColor="background1"/>
                <w:sz w:val="16"/>
                <w:szCs w:val="16"/>
                <w:lang w:val="en-US"/>
              </w:rPr>
              <mc:AlternateContent>
                <mc:Choice Requires="wps">
                  <w:drawing>
                    <wp:anchor distT="0" distB="0" distL="114300" distR="114300" simplePos="0" relativeHeight="251714560" behindDoc="0" locked="0" layoutInCell="1" allowOverlap="1" wp14:anchorId="1A8F5D57" wp14:editId="08FC9465">
                      <wp:simplePos x="0" y="0"/>
                      <wp:positionH relativeFrom="column">
                        <wp:posOffset>-920750</wp:posOffset>
                      </wp:positionH>
                      <wp:positionV relativeFrom="paragraph">
                        <wp:posOffset>443865</wp:posOffset>
                      </wp:positionV>
                      <wp:extent cx="1315085" cy="296545"/>
                      <wp:effectExtent l="1270" t="0" r="0" b="0"/>
                      <wp:wrapNone/>
                      <wp:docPr id="5" name="Cuadro de texto 5"/>
                      <wp:cNvGraphicFramePr/>
                      <a:graphic xmlns:a="http://schemas.openxmlformats.org/drawingml/2006/main">
                        <a:graphicData uri="http://schemas.microsoft.com/office/word/2010/wordprocessingShape">
                          <wps:wsp>
                            <wps:cNvSpPr txBox="1"/>
                            <wps:spPr>
                              <a:xfrm rot="16200000">
                                <a:off x="0" y="0"/>
                                <a:ext cx="1315085" cy="296545"/>
                              </a:xfrm>
                              <a:prstGeom prst="rect">
                                <a:avLst/>
                              </a:prstGeom>
                              <a:solidFill>
                                <a:schemeClr val="lt1"/>
                              </a:solidFill>
                              <a:ln w="6350">
                                <a:noFill/>
                              </a:ln>
                            </wps:spPr>
                            <wps:txbx>
                              <w:txbxContent>
                                <w:p w14:paraId="2EC5836E" w14:textId="77777777" w:rsidR="00E13639" w:rsidRPr="00E1147A" w:rsidRDefault="00E13639" w:rsidP="00E55654">
                                  <w:pPr>
                                    <w:jc w:val="center"/>
                                    <w:rPr>
                                      <w:rFonts w:ascii="Arial" w:hAnsi="Arial" w:cs="Arial"/>
                                      <w:b/>
                                      <w:bCs/>
                                      <w:sz w:val="16"/>
                                      <w:szCs w:val="16"/>
                                    </w:rPr>
                                  </w:pPr>
                                  <w:r w:rsidRPr="00E1147A">
                                    <w:rPr>
                                      <w:rFonts w:ascii="Arial" w:hAnsi="Arial" w:cs="Arial"/>
                                      <w:b/>
                                      <w:bCs/>
                                      <w:sz w:val="16"/>
                                      <w:szCs w:val="16"/>
                                    </w:rPr>
                                    <w:t>11.2.6 LOOP ID-M12</w:t>
                                  </w:r>
                                </w:p>
                                <w:p w14:paraId="6A4FE647" w14:textId="77777777" w:rsidR="00E13639" w:rsidRPr="00E1147A" w:rsidRDefault="00E13639" w:rsidP="00E55654">
                                  <w:pPr>
                                    <w:jc w:val="center"/>
                                    <w:rPr>
                                      <w:rFonts w:ascii="Arial" w:hAnsi="Arial" w:cs="Arial"/>
                                      <w:b/>
                                      <w:bCs/>
                                      <w:sz w:val="16"/>
                                      <w:szCs w:val="16"/>
                                    </w:rPr>
                                  </w:pPr>
                                  <w:r w:rsidRPr="00E1147A">
                                    <w:rPr>
                                      <w:rFonts w:ascii="Arial" w:hAnsi="Arial" w:cs="Arial"/>
                                      <w:b/>
                                      <w:bCs/>
                                      <w:sz w:val="16"/>
                                      <w:szCs w:val="16"/>
                                    </w:rPr>
                                    <w:t>(0...1)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1EF4B" id="Cuadro de texto 5" o:spid="_x0000_s1030" type="#_x0000_t202" style="position:absolute;left:0;text-align:left;margin-left:-72.5pt;margin-top:34.95pt;width:103.55pt;height:23.35pt;rotation:-9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" fillcolor="white [3201]" stroked="f" strokeweight=".5pt">
                      <v:textbox>
                        <w:txbxContent>
                          <w:p w:rsidR="00E13639" w:rsidRPr="00E1147A" w:rsidRDefault="00E13639" w:rsidP="00E55654">
                            <w:pPr>
                              <w:jc w:val="center"/>
                              <w:rPr>
                                <w:rFonts w:ascii="Arial" w:hAnsi="Arial" w:cs="Arial"/>
                                <w:b/>
                                <w:bCs/>
                                <w:sz w:val="16"/>
                                <w:szCs w:val="16"/>
                              </w:rPr>
                            </w:pPr>
                            <w:r w:rsidRPr="00E1147A">
                              <w:rPr>
                                <w:rFonts w:ascii="Arial" w:hAnsi="Arial" w:cs="Arial"/>
                                <w:b/>
                                <w:bCs/>
                                <w:sz w:val="16"/>
                                <w:szCs w:val="16"/>
                              </w:rPr>
                              <w:t>11.2.6 LOOP ID-M12</w:t>
                            </w:r>
                          </w:p>
                          <w:p w:rsidR="00E13639" w:rsidRPr="00E1147A" w:rsidRDefault="00E13639" w:rsidP="00E55654">
                            <w:pPr>
                              <w:jc w:val="center"/>
                              <w:rPr>
                                <w:rFonts w:ascii="Arial" w:hAnsi="Arial" w:cs="Arial"/>
                                <w:b/>
                                <w:bCs/>
                                <w:sz w:val="16"/>
                                <w:szCs w:val="16"/>
                              </w:rPr>
                            </w:pPr>
                            <w:r w:rsidRPr="00E1147A">
                              <w:rPr>
                                <w:rFonts w:ascii="Arial" w:hAnsi="Arial" w:cs="Arial"/>
                                <w:b/>
                                <w:bCs/>
                                <w:sz w:val="16"/>
                                <w:szCs w:val="16"/>
                              </w:rPr>
                              <w:t>(0...1)</w:t>
                            </w:r>
                          </w:p>
                        </w:txbxContent>
                      </v:textbox>
                    </v:shape>
                  </w:pict>
                </mc:Fallback>
              </mc:AlternateContent>
            </w:r>
            <w:r w:rsidR="00D773EE" w:rsidRPr="00F47662">
              <w:rPr>
                <w:rFonts w:ascii="Arial" w:hAnsi="Arial" w:cs="Arial"/>
                <w:b/>
                <w:bCs/>
                <w:sz w:val="16"/>
                <w:szCs w:val="16"/>
                <w:lang w:val="en-US"/>
              </w:rPr>
              <w:t>Optional Segment</w:t>
            </w:r>
          </w:p>
        </w:tc>
        <w:tc>
          <w:tcPr>
            <w:tcW w:w="709" w:type="dxa"/>
            <w:vAlign w:val="center"/>
          </w:tcPr>
          <w:p w14:paraId="72281367"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lastRenderedPageBreak/>
              <w:t>11.2.6.1.1</w:t>
            </w:r>
          </w:p>
        </w:tc>
        <w:tc>
          <w:tcPr>
            <w:tcW w:w="992" w:type="dxa"/>
            <w:vAlign w:val="center"/>
          </w:tcPr>
          <w:p w14:paraId="067D4E15"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M1201</w:t>
            </w:r>
          </w:p>
        </w:tc>
        <w:tc>
          <w:tcPr>
            <w:tcW w:w="1276" w:type="dxa"/>
            <w:vAlign w:val="center"/>
          </w:tcPr>
          <w:p w14:paraId="10293241"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Customs Entry Type Code</w:t>
            </w:r>
          </w:p>
        </w:tc>
        <w:tc>
          <w:tcPr>
            <w:tcW w:w="1276" w:type="dxa"/>
            <w:vAlign w:val="center"/>
          </w:tcPr>
          <w:p w14:paraId="1779AB0D"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Mandatory</w:t>
            </w:r>
          </w:p>
        </w:tc>
        <w:tc>
          <w:tcPr>
            <w:tcW w:w="1417" w:type="dxa"/>
            <w:vAlign w:val="center"/>
          </w:tcPr>
          <w:p w14:paraId="31A3D77B"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Numeric</w:t>
            </w:r>
          </w:p>
        </w:tc>
        <w:tc>
          <w:tcPr>
            <w:tcW w:w="993" w:type="dxa"/>
            <w:vAlign w:val="center"/>
          </w:tcPr>
          <w:p w14:paraId="758E67A4"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732AF63C"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2410" w:type="dxa"/>
            <w:vAlign w:val="center"/>
          </w:tcPr>
          <w:p w14:paraId="52355F25" w14:textId="77777777" w:rsidR="00D773EE" w:rsidRPr="00F47662" w:rsidRDefault="00D773EE" w:rsidP="00E841D3">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 xml:space="preserve">Accepted value: *63 </w:t>
            </w:r>
          </w:p>
        </w:tc>
      </w:tr>
      <w:tr w:rsidR="00D773EE" w:rsidRPr="00F47662" w14:paraId="1209DDD0" w14:textId="77777777" w:rsidTr="006B410A">
        <w:trPr>
          <w:jc w:val="center"/>
        </w:trPr>
        <w:tc>
          <w:tcPr>
            <w:tcW w:w="704" w:type="dxa"/>
            <w:vMerge/>
            <w:vAlign w:val="center"/>
          </w:tcPr>
          <w:p w14:paraId="02360828"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6DE39A01"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4F981066"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1984" w:type="dxa"/>
            <w:gridSpan w:val="4"/>
            <w:vMerge/>
            <w:vAlign w:val="center"/>
          </w:tcPr>
          <w:p w14:paraId="17BA0986"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570C25CE"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11.2.6.1.2</w:t>
            </w:r>
          </w:p>
        </w:tc>
        <w:tc>
          <w:tcPr>
            <w:tcW w:w="992" w:type="dxa"/>
            <w:vAlign w:val="center"/>
          </w:tcPr>
          <w:p w14:paraId="08133EA9"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M1202</w:t>
            </w:r>
          </w:p>
        </w:tc>
        <w:tc>
          <w:tcPr>
            <w:tcW w:w="1276" w:type="dxa"/>
            <w:vAlign w:val="center"/>
          </w:tcPr>
          <w:p w14:paraId="65577F4E"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Customs Entry Number</w:t>
            </w:r>
          </w:p>
        </w:tc>
        <w:tc>
          <w:tcPr>
            <w:tcW w:w="1276" w:type="dxa"/>
            <w:vAlign w:val="center"/>
          </w:tcPr>
          <w:p w14:paraId="68BBD017" w14:textId="77777777" w:rsidR="00D773EE" w:rsidRPr="00F47662" w:rsidRDefault="00E841D3" w:rsidP="00EE29AA">
            <w:pPr>
              <w:spacing w:before="100" w:beforeAutospacing="1" w:after="100" w:afterAutospacing="1"/>
              <w:jc w:val="center"/>
              <w:rPr>
                <w:rFonts w:ascii="Arial" w:hAnsi="Arial" w:cs="Arial"/>
                <w:color w:val="000000" w:themeColor="text1"/>
                <w:sz w:val="16"/>
                <w:szCs w:val="16"/>
                <w:lang w:val="en-US"/>
              </w:rPr>
            </w:pPr>
            <w:r>
              <w:rPr>
                <w:rFonts w:ascii="Arial" w:hAnsi="Arial" w:cs="Arial"/>
                <w:color w:val="000000" w:themeColor="text1"/>
                <w:sz w:val="16"/>
                <w:szCs w:val="16"/>
                <w:lang w:val="en-US"/>
              </w:rPr>
              <w:t>Optional</w:t>
            </w:r>
          </w:p>
        </w:tc>
        <w:tc>
          <w:tcPr>
            <w:tcW w:w="1417" w:type="dxa"/>
            <w:vAlign w:val="center"/>
          </w:tcPr>
          <w:p w14:paraId="082AECC2"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71C97F41"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5A23C3F8"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r w:rsidR="00E841D3">
              <w:rPr>
                <w:rFonts w:ascii="Arial" w:hAnsi="Arial" w:cs="Arial"/>
                <w:color w:val="000000" w:themeColor="text1"/>
                <w:sz w:val="16"/>
                <w:szCs w:val="16"/>
                <w:lang w:val="en-US"/>
              </w:rPr>
              <w:t>1</w:t>
            </w:r>
          </w:p>
        </w:tc>
        <w:tc>
          <w:tcPr>
            <w:tcW w:w="2410" w:type="dxa"/>
            <w:vAlign w:val="center"/>
          </w:tcPr>
          <w:p w14:paraId="2921D58A"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Maximum length of 11 characters</w:t>
            </w:r>
          </w:p>
        </w:tc>
      </w:tr>
      <w:tr w:rsidR="00D773EE" w:rsidRPr="00046D0A" w14:paraId="4D2B536B" w14:textId="77777777" w:rsidTr="006B410A">
        <w:trPr>
          <w:jc w:val="center"/>
        </w:trPr>
        <w:tc>
          <w:tcPr>
            <w:tcW w:w="704" w:type="dxa"/>
            <w:vMerge/>
            <w:vAlign w:val="center"/>
          </w:tcPr>
          <w:p w14:paraId="1F8F1D67"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5067ABAB"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3431A241"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1984" w:type="dxa"/>
            <w:gridSpan w:val="4"/>
            <w:vMerge/>
            <w:vAlign w:val="center"/>
          </w:tcPr>
          <w:p w14:paraId="6F2A5700"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46588E77"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11.2.6.1.3</w:t>
            </w:r>
          </w:p>
        </w:tc>
        <w:tc>
          <w:tcPr>
            <w:tcW w:w="992" w:type="dxa"/>
            <w:vAlign w:val="center"/>
          </w:tcPr>
          <w:p w14:paraId="4E5E419F"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M1203</w:t>
            </w:r>
          </w:p>
        </w:tc>
        <w:tc>
          <w:tcPr>
            <w:tcW w:w="1276" w:type="dxa"/>
            <w:vAlign w:val="center"/>
          </w:tcPr>
          <w:p w14:paraId="11085B2A"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Location Identifier</w:t>
            </w:r>
          </w:p>
        </w:tc>
        <w:tc>
          <w:tcPr>
            <w:tcW w:w="1276" w:type="dxa"/>
            <w:vAlign w:val="center"/>
          </w:tcPr>
          <w:p w14:paraId="089E0B0A"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Mandatory</w:t>
            </w:r>
          </w:p>
        </w:tc>
        <w:tc>
          <w:tcPr>
            <w:tcW w:w="1417" w:type="dxa"/>
            <w:vAlign w:val="center"/>
          </w:tcPr>
          <w:p w14:paraId="321A3BA0"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336E3D6C"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273718F9"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30</w:t>
            </w:r>
          </w:p>
        </w:tc>
        <w:tc>
          <w:tcPr>
            <w:tcW w:w="2410" w:type="dxa"/>
            <w:vAlign w:val="center"/>
          </w:tcPr>
          <w:p w14:paraId="07C5DFE7" w14:textId="349A3F3A" w:rsidR="00D773EE" w:rsidRPr="00F47662" w:rsidRDefault="00E841D3" w:rsidP="00EE29AA">
            <w:pPr>
              <w:spacing w:before="100" w:beforeAutospacing="1" w:after="100" w:afterAutospacing="1"/>
              <w:rPr>
                <w:rFonts w:ascii="Arial" w:hAnsi="Arial" w:cs="Arial"/>
                <w:sz w:val="16"/>
                <w:szCs w:val="16"/>
                <w:lang w:val="en-US"/>
              </w:rPr>
            </w:pPr>
            <w:r>
              <w:rPr>
                <w:rFonts w:ascii="Arial" w:hAnsi="Arial" w:cs="Arial"/>
                <w:sz w:val="16"/>
                <w:szCs w:val="16"/>
                <w:lang w:val="en-US"/>
              </w:rPr>
              <w:t>Code of port of arrival. Appendix O</w:t>
            </w:r>
            <w:r w:rsidR="00027853">
              <w:rPr>
                <w:rFonts w:ascii="Arial" w:hAnsi="Arial" w:cs="Arial"/>
                <w:sz w:val="16"/>
                <w:szCs w:val="16"/>
                <w:lang w:val="en-US"/>
              </w:rPr>
              <w:t xml:space="preserve"> 5100</w:t>
            </w:r>
          </w:p>
        </w:tc>
      </w:tr>
      <w:tr w:rsidR="00D773EE" w:rsidRPr="00027853" w14:paraId="21DB8C82" w14:textId="77777777" w:rsidTr="006B410A">
        <w:trPr>
          <w:jc w:val="center"/>
        </w:trPr>
        <w:tc>
          <w:tcPr>
            <w:tcW w:w="704" w:type="dxa"/>
            <w:vMerge/>
            <w:vAlign w:val="center"/>
          </w:tcPr>
          <w:p w14:paraId="122C1A0C"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40F00099"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5253B6F0"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1984" w:type="dxa"/>
            <w:gridSpan w:val="4"/>
            <w:vMerge/>
            <w:vAlign w:val="center"/>
          </w:tcPr>
          <w:p w14:paraId="709DE85B"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74E7DCB9"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11.2.6.1.4</w:t>
            </w:r>
          </w:p>
        </w:tc>
        <w:tc>
          <w:tcPr>
            <w:tcW w:w="992" w:type="dxa"/>
            <w:vAlign w:val="center"/>
          </w:tcPr>
          <w:p w14:paraId="7E0B942C"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M1204</w:t>
            </w:r>
          </w:p>
        </w:tc>
        <w:tc>
          <w:tcPr>
            <w:tcW w:w="1276" w:type="dxa"/>
            <w:vAlign w:val="center"/>
          </w:tcPr>
          <w:p w14:paraId="1D405CA4"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Location Identifier</w:t>
            </w:r>
          </w:p>
        </w:tc>
        <w:tc>
          <w:tcPr>
            <w:tcW w:w="1276" w:type="dxa"/>
            <w:vAlign w:val="center"/>
          </w:tcPr>
          <w:p w14:paraId="492EAE68"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Optional</w:t>
            </w:r>
          </w:p>
        </w:tc>
        <w:tc>
          <w:tcPr>
            <w:tcW w:w="1417" w:type="dxa"/>
            <w:vAlign w:val="center"/>
          </w:tcPr>
          <w:p w14:paraId="1EE5B9C7"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6E14D3A4"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30083E4E"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30</w:t>
            </w:r>
          </w:p>
        </w:tc>
        <w:tc>
          <w:tcPr>
            <w:tcW w:w="2410" w:type="dxa"/>
            <w:vAlign w:val="center"/>
          </w:tcPr>
          <w:p w14:paraId="474AF666" w14:textId="55DCA6B7" w:rsidR="00D773EE" w:rsidRPr="00F47662" w:rsidRDefault="00E841D3" w:rsidP="00EE29AA">
            <w:pPr>
              <w:spacing w:before="100" w:beforeAutospacing="1" w:after="100" w:afterAutospacing="1"/>
              <w:rPr>
                <w:rFonts w:ascii="Arial" w:hAnsi="Arial" w:cs="Arial"/>
                <w:sz w:val="16"/>
                <w:szCs w:val="16"/>
                <w:lang w:val="en-US"/>
              </w:rPr>
            </w:pPr>
            <w:r>
              <w:rPr>
                <w:rFonts w:ascii="Arial" w:hAnsi="Arial" w:cs="Arial"/>
                <w:sz w:val="16"/>
                <w:szCs w:val="16"/>
                <w:lang w:val="en-US"/>
              </w:rPr>
              <w:t xml:space="preserve">Final destination port code. In case the port is </w:t>
            </w:r>
            <w:proofErr w:type="spellStart"/>
            <w:r>
              <w:rPr>
                <w:rFonts w:ascii="Arial" w:hAnsi="Arial" w:cs="Arial"/>
                <w:sz w:val="16"/>
                <w:szCs w:val="16"/>
                <w:lang w:val="en-US"/>
              </w:rPr>
              <w:t>diferent</w:t>
            </w:r>
            <w:proofErr w:type="spellEnd"/>
            <w:r>
              <w:rPr>
                <w:rFonts w:ascii="Arial" w:hAnsi="Arial" w:cs="Arial"/>
                <w:sz w:val="16"/>
                <w:szCs w:val="16"/>
                <w:lang w:val="en-US"/>
              </w:rPr>
              <w:t xml:space="preserve"> from México appendix must be declared</w:t>
            </w:r>
            <w:r w:rsidR="00027853">
              <w:rPr>
                <w:rFonts w:ascii="Arial" w:hAnsi="Arial" w:cs="Arial"/>
                <w:sz w:val="16"/>
                <w:szCs w:val="16"/>
                <w:lang w:val="en-US"/>
              </w:rPr>
              <w:t xml:space="preserve"> F</w:t>
            </w:r>
            <w:r>
              <w:rPr>
                <w:rFonts w:ascii="Arial" w:hAnsi="Arial" w:cs="Arial"/>
                <w:sz w:val="16"/>
                <w:szCs w:val="16"/>
                <w:lang w:val="en-US"/>
              </w:rPr>
              <w:t>, if the port is Mexican, appendix O</w:t>
            </w:r>
          </w:p>
        </w:tc>
      </w:tr>
      <w:tr w:rsidR="00D773EE" w:rsidRPr="00027853" w14:paraId="16814079" w14:textId="77777777" w:rsidTr="006B410A">
        <w:trPr>
          <w:jc w:val="center"/>
        </w:trPr>
        <w:tc>
          <w:tcPr>
            <w:tcW w:w="704" w:type="dxa"/>
            <w:vMerge/>
            <w:vAlign w:val="center"/>
          </w:tcPr>
          <w:p w14:paraId="7EAA2ED0"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61D2EEBA"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741D3780"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1984" w:type="dxa"/>
            <w:gridSpan w:val="4"/>
            <w:vMerge/>
            <w:vAlign w:val="center"/>
          </w:tcPr>
          <w:p w14:paraId="1FE712DA"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7ECAF7A7"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11.2.6.1.5</w:t>
            </w:r>
          </w:p>
        </w:tc>
        <w:tc>
          <w:tcPr>
            <w:tcW w:w="992" w:type="dxa"/>
            <w:vAlign w:val="center"/>
          </w:tcPr>
          <w:p w14:paraId="4B8BC64A"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M1205</w:t>
            </w:r>
          </w:p>
        </w:tc>
        <w:tc>
          <w:tcPr>
            <w:tcW w:w="1276" w:type="dxa"/>
            <w:vAlign w:val="center"/>
          </w:tcPr>
          <w:p w14:paraId="4C42F234"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Customs Shipment Value</w:t>
            </w:r>
          </w:p>
        </w:tc>
        <w:tc>
          <w:tcPr>
            <w:tcW w:w="1276" w:type="dxa"/>
            <w:vAlign w:val="center"/>
          </w:tcPr>
          <w:p w14:paraId="3F528F41"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Optional</w:t>
            </w:r>
          </w:p>
        </w:tc>
        <w:tc>
          <w:tcPr>
            <w:tcW w:w="1417" w:type="dxa"/>
            <w:vAlign w:val="center"/>
          </w:tcPr>
          <w:p w14:paraId="5D4E8CB3"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297891EF"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992" w:type="dxa"/>
            <w:vAlign w:val="center"/>
          </w:tcPr>
          <w:p w14:paraId="11834EAD"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8</w:t>
            </w:r>
          </w:p>
        </w:tc>
        <w:tc>
          <w:tcPr>
            <w:tcW w:w="2410" w:type="dxa"/>
            <w:vAlign w:val="center"/>
          </w:tcPr>
          <w:p w14:paraId="756DF5F2"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Must be a</w:t>
            </w:r>
            <w:r w:rsidR="00E841D3">
              <w:rPr>
                <w:rFonts w:ascii="Arial" w:hAnsi="Arial" w:cs="Arial"/>
                <w:sz w:val="16"/>
                <w:szCs w:val="16"/>
                <w:lang w:val="en-US"/>
              </w:rPr>
              <w:t>n integer</w:t>
            </w:r>
            <w:r w:rsidRPr="00F47662">
              <w:rPr>
                <w:rFonts w:ascii="Arial" w:hAnsi="Arial" w:cs="Arial"/>
                <w:sz w:val="16"/>
                <w:szCs w:val="16"/>
                <w:lang w:val="en-US"/>
              </w:rPr>
              <w:t xml:space="preserve"> number greater than zero</w:t>
            </w:r>
            <w:r w:rsidR="00E841D3">
              <w:rPr>
                <w:rFonts w:ascii="Arial" w:hAnsi="Arial" w:cs="Arial"/>
                <w:sz w:val="16"/>
                <w:szCs w:val="16"/>
                <w:lang w:val="en-US"/>
              </w:rPr>
              <w:t>,</w:t>
            </w:r>
            <w:r w:rsidRPr="00F47662">
              <w:rPr>
                <w:rFonts w:ascii="Arial" w:hAnsi="Arial" w:cs="Arial"/>
                <w:sz w:val="16"/>
                <w:szCs w:val="16"/>
                <w:lang w:val="en-US"/>
              </w:rPr>
              <w:t xml:space="preserve"> 20 US Dollars if the value is unknown</w:t>
            </w:r>
          </w:p>
        </w:tc>
      </w:tr>
      <w:tr w:rsidR="00D773EE" w:rsidRPr="00F47662" w14:paraId="0B0C16CA" w14:textId="77777777" w:rsidTr="006B410A">
        <w:trPr>
          <w:jc w:val="center"/>
        </w:trPr>
        <w:tc>
          <w:tcPr>
            <w:tcW w:w="704" w:type="dxa"/>
            <w:vMerge/>
            <w:vAlign w:val="center"/>
          </w:tcPr>
          <w:p w14:paraId="779329A9"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63B23214"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46380281"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1984" w:type="dxa"/>
            <w:gridSpan w:val="4"/>
            <w:vMerge/>
            <w:vAlign w:val="center"/>
          </w:tcPr>
          <w:p w14:paraId="6DC4F583"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380B9CF3"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11.2.6.1.6</w:t>
            </w:r>
          </w:p>
        </w:tc>
        <w:tc>
          <w:tcPr>
            <w:tcW w:w="992" w:type="dxa"/>
            <w:vAlign w:val="center"/>
          </w:tcPr>
          <w:p w14:paraId="3090E195"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M1206</w:t>
            </w:r>
          </w:p>
        </w:tc>
        <w:tc>
          <w:tcPr>
            <w:tcW w:w="1276" w:type="dxa"/>
            <w:vAlign w:val="center"/>
          </w:tcPr>
          <w:p w14:paraId="412AD9A9"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Inbond Control Number</w:t>
            </w:r>
          </w:p>
        </w:tc>
        <w:tc>
          <w:tcPr>
            <w:tcW w:w="1276" w:type="dxa"/>
            <w:vAlign w:val="center"/>
          </w:tcPr>
          <w:p w14:paraId="23ECFBA4" w14:textId="77777777" w:rsidR="00D773EE" w:rsidRPr="00F47662" w:rsidRDefault="00E841D3" w:rsidP="00EE29AA">
            <w:pPr>
              <w:spacing w:before="100" w:beforeAutospacing="1" w:after="100" w:afterAutospacing="1"/>
              <w:jc w:val="center"/>
              <w:rPr>
                <w:rFonts w:ascii="Arial" w:hAnsi="Arial" w:cs="Arial"/>
                <w:color w:val="000000" w:themeColor="text1"/>
                <w:sz w:val="16"/>
                <w:szCs w:val="16"/>
                <w:lang w:val="en-US"/>
              </w:rPr>
            </w:pPr>
            <w:r>
              <w:rPr>
                <w:rFonts w:ascii="Arial" w:hAnsi="Arial" w:cs="Arial"/>
                <w:color w:val="000000" w:themeColor="text1"/>
                <w:sz w:val="16"/>
                <w:szCs w:val="16"/>
                <w:lang w:val="en-US"/>
              </w:rPr>
              <w:t>Not used</w:t>
            </w:r>
          </w:p>
        </w:tc>
        <w:tc>
          <w:tcPr>
            <w:tcW w:w="1417" w:type="dxa"/>
            <w:vAlign w:val="center"/>
          </w:tcPr>
          <w:p w14:paraId="557E94D9"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7421339A"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38C594EE"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50</w:t>
            </w:r>
          </w:p>
        </w:tc>
        <w:tc>
          <w:tcPr>
            <w:tcW w:w="2410" w:type="dxa"/>
            <w:vAlign w:val="center"/>
          </w:tcPr>
          <w:p w14:paraId="0EEF3D37" w14:textId="77777777" w:rsidR="00D773EE" w:rsidRPr="00F47662" w:rsidRDefault="00D773EE" w:rsidP="00EE29AA">
            <w:pPr>
              <w:spacing w:before="100" w:beforeAutospacing="1" w:after="100" w:afterAutospacing="1"/>
              <w:rPr>
                <w:rFonts w:ascii="Arial" w:hAnsi="Arial" w:cs="Arial"/>
                <w:sz w:val="16"/>
                <w:szCs w:val="16"/>
                <w:lang w:val="en-US"/>
              </w:rPr>
            </w:pPr>
          </w:p>
        </w:tc>
      </w:tr>
      <w:tr w:rsidR="00D773EE" w:rsidRPr="00027853" w14:paraId="51194B6B" w14:textId="77777777" w:rsidTr="006B410A">
        <w:trPr>
          <w:jc w:val="center"/>
        </w:trPr>
        <w:tc>
          <w:tcPr>
            <w:tcW w:w="704" w:type="dxa"/>
            <w:vMerge/>
            <w:vAlign w:val="center"/>
          </w:tcPr>
          <w:p w14:paraId="69D2F283"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5CAE6F18"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2AE8CDF4"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1984" w:type="dxa"/>
            <w:gridSpan w:val="4"/>
            <w:vMerge/>
            <w:vAlign w:val="center"/>
          </w:tcPr>
          <w:p w14:paraId="4031C223"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4FF190E8"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11.2.6.1.7</w:t>
            </w:r>
          </w:p>
        </w:tc>
        <w:tc>
          <w:tcPr>
            <w:tcW w:w="992" w:type="dxa"/>
            <w:vAlign w:val="center"/>
          </w:tcPr>
          <w:p w14:paraId="0150E61B"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M1207</w:t>
            </w:r>
          </w:p>
        </w:tc>
        <w:tc>
          <w:tcPr>
            <w:tcW w:w="1276" w:type="dxa"/>
            <w:vAlign w:val="center"/>
          </w:tcPr>
          <w:p w14:paraId="17985AC6"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Standard Carrier Alpha Code</w:t>
            </w:r>
          </w:p>
        </w:tc>
        <w:tc>
          <w:tcPr>
            <w:tcW w:w="1276" w:type="dxa"/>
            <w:vAlign w:val="center"/>
          </w:tcPr>
          <w:p w14:paraId="4ADF23EA"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Optional</w:t>
            </w:r>
          </w:p>
        </w:tc>
        <w:tc>
          <w:tcPr>
            <w:tcW w:w="1417" w:type="dxa"/>
            <w:vAlign w:val="center"/>
          </w:tcPr>
          <w:p w14:paraId="6D71A002"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3B1466B6"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992" w:type="dxa"/>
            <w:vAlign w:val="center"/>
          </w:tcPr>
          <w:p w14:paraId="18B522DF"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4</w:t>
            </w:r>
          </w:p>
        </w:tc>
        <w:tc>
          <w:tcPr>
            <w:tcW w:w="2410" w:type="dxa"/>
            <w:vAlign w:val="center"/>
          </w:tcPr>
          <w:p w14:paraId="780774D0"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 xml:space="preserve">Must be the CAAT of the carrier </w:t>
            </w:r>
            <w:r w:rsidR="0053220C">
              <w:rPr>
                <w:rFonts w:ascii="Arial" w:hAnsi="Arial" w:cs="Arial"/>
                <w:sz w:val="16"/>
                <w:szCs w:val="16"/>
                <w:lang w:val="en-US"/>
              </w:rPr>
              <w:t>continuing a transshipment.</w:t>
            </w:r>
          </w:p>
        </w:tc>
      </w:tr>
      <w:tr w:rsidR="00D773EE" w:rsidRPr="00027853" w14:paraId="51155995" w14:textId="77777777" w:rsidTr="006B410A">
        <w:trPr>
          <w:jc w:val="center"/>
        </w:trPr>
        <w:tc>
          <w:tcPr>
            <w:tcW w:w="704" w:type="dxa"/>
            <w:vMerge/>
            <w:vAlign w:val="center"/>
          </w:tcPr>
          <w:p w14:paraId="526F2B73"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0DE2C3FB"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4F85288F"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1984" w:type="dxa"/>
            <w:gridSpan w:val="4"/>
            <w:vMerge/>
            <w:vAlign w:val="center"/>
          </w:tcPr>
          <w:p w14:paraId="4271CE84"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230C6C41"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11.2.6.1.8</w:t>
            </w:r>
          </w:p>
        </w:tc>
        <w:tc>
          <w:tcPr>
            <w:tcW w:w="992" w:type="dxa"/>
            <w:vAlign w:val="center"/>
          </w:tcPr>
          <w:p w14:paraId="2EA1CC56"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M1208</w:t>
            </w:r>
          </w:p>
        </w:tc>
        <w:tc>
          <w:tcPr>
            <w:tcW w:w="1276" w:type="dxa"/>
            <w:vAlign w:val="center"/>
          </w:tcPr>
          <w:p w14:paraId="1028C71A"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Reference Identification Qualifier</w:t>
            </w:r>
          </w:p>
        </w:tc>
        <w:tc>
          <w:tcPr>
            <w:tcW w:w="1276" w:type="dxa"/>
            <w:vAlign w:val="center"/>
          </w:tcPr>
          <w:p w14:paraId="076AEB58"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 xml:space="preserve">Conditional use </w:t>
            </w:r>
          </w:p>
        </w:tc>
        <w:tc>
          <w:tcPr>
            <w:tcW w:w="1417" w:type="dxa"/>
            <w:vAlign w:val="center"/>
          </w:tcPr>
          <w:p w14:paraId="2BD3399B"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6155B058"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992" w:type="dxa"/>
            <w:vAlign w:val="center"/>
          </w:tcPr>
          <w:p w14:paraId="2F5B1349"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3</w:t>
            </w:r>
          </w:p>
        </w:tc>
        <w:tc>
          <w:tcPr>
            <w:tcW w:w="2410" w:type="dxa"/>
            <w:vAlign w:val="center"/>
          </w:tcPr>
          <w:p w14:paraId="53FF9FE6"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It is always</w:t>
            </w:r>
            <w:r w:rsidR="0053220C">
              <w:rPr>
                <w:rFonts w:ascii="Arial" w:hAnsi="Arial" w:cs="Arial"/>
                <w:sz w:val="16"/>
                <w:szCs w:val="16"/>
                <w:lang w:val="en-US"/>
              </w:rPr>
              <w:t>”</w:t>
            </w:r>
            <w:r w:rsidRPr="00F47662">
              <w:rPr>
                <w:rFonts w:ascii="Arial" w:hAnsi="Arial" w:cs="Arial"/>
                <w:sz w:val="16"/>
                <w:szCs w:val="16"/>
                <w:lang w:val="en-US"/>
              </w:rPr>
              <w:t xml:space="preserve"> BI</w:t>
            </w:r>
            <w:r w:rsidR="0053220C">
              <w:rPr>
                <w:rFonts w:ascii="Arial" w:hAnsi="Arial" w:cs="Arial"/>
                <w:sz w:val="16"/>
                <w:szCs w:val="16"/>
                <w:lang w:val="en-US"/>
              </w:rPr>
              <w:t>”</w:t>
            </w:r>
            <w:r w:rsidRPr="00F47662">
              <w:rPr>
                <w:rFonts w:ascii="Arial" w:hAnsi="Arial" w:cs="Arial"/>
                <w:sz w:val="16"/>
                <w:szCs w:val="16"/>
                <w:lang w:val="en-US"/>
              </w:rPr>
              <w:t>.</w:t>
            </w:r>
          </w:p>
          <w:p w14:paraId="10A6263B" w14:textId="77777777" w:rsidR="00D773EE" w:rsidRPr="00F47662" w:rsidRDefault="0053220C" w:rsidP="00EE29AA">
            <w:pPr>
              <w:spacing w:before="100" w:beforeAutospacing="1" w:after="100" w:afterAutospacing="1"/>
              <w:rPr>
                <w:rFonts w:ascii="Arial" w:hAnsi="Arial" w:cs="Arial"/>
                <w:sz w:val="16"/>
                <w:szCs w:val="16"/>
                <w:lang w:val="en-US"/>
              </w:rPr>
            </w:pPr>
            <w:r>
              <w:rPr>
                <w:rFonts w:ascii="Arial" w:hAnsi="Arial" w:cs="Arial"/>
                <w:sz w:val="16"/>
                <w:szCs w:val="16"/>
                <w:lang w:val="en-US"/>
              </w:rPr>
              <w:t xml:space="preserve">Mandatory if element </w:t>
            </w:r>
            <w:r w:rsidR="00D773EE" w:rsidRPr="00F47662">
              <w:rPr>
                <w:rFonts w:ascii="Arial" w:hAnsi="Arial" w:cs="Arial"/>
                <w:sz w:val="16"/>
                <w:szCs w:val="16"/>
                <w:lang w:val="en-US"/>
              </w:rPr>
              <w:t>M120</w:t>
            </w:r>
            <w:r>
              <w:rPr>
                <w:rFonts w:ascii="Arial" w:hAnsi="Arial" w:cs="Arial"/>
                <w:sz w:val="16"/>
                <w:szCs w:val="16"/>
                <w:lang w:val="en-US"/>
              </w:rPr>
              <w:t>6</w:t>
            </w:r>
            <w:r w:rsidR="00D773EE" w:rsidRPr="00F47662">
              <w:rPr>
                <w:rFonts w:ascii="Arial" w:hAnsi="Arial" w:cs="Arial"/>
                <w:sz w:val="16"/>
                <w:szCs w:val="16"/>
                <w:lang w:val="en-US"/>
              </w:rPr>
              <w:t xml:space="preserve"> </w:t>
            </w:r>
            <w:r>
              <w:rPr>
                <w:rFonts w:ascii="Arial" w:hAnsi="Arial" w:cs="Arial"/>
                <w:sz w:val="16"/>
                <w:szCs w:val="16"/>
                <w:lang w:val="en-US"/>
              </w:rPr>
              <w:t>was declared.</w:t>
            </w:r>
          </w:p>
        </w:tc>
      </w:tr>
      <w:tr w:rsidR="00D773EE" w:rsidRPr="00027853" w14:paraId="62491B64" w14:textId="77777777" w:rsidTr="006B410A">
        <w:trPr>
          <w:jc w:val="center"/>
        </w:trPr>
        <w:tc>
          <w:tcPr>
            <w:tcW w:w="704" w:type="dxa"/>
            <w:vMerge/>
            <w:vAlign w:val="center"/>
          </w:tcPr>
          <w:p w14:paraId="3B1A9327"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058C19D6"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6AC7D1F9"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1984" w:type="dxa"/>
            <w:gridSpan w:val="4"/>
            <w:vMerge/>
            <w:vAlign w:val="center"/>
          </w:tcPr>
          <w:p w14:paraId="0ECF363F"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3E60BADF"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11.2.6.1.9</w:t>
            </w:r>
          </w:p>
        </w:tc>
        <w:tc>
          <w:tcPr>
            <w:tcW w:w="992" w:type="dxa"/>
            <w:vAlign w:val="center"/>
          </w:tcPr>
          <w:p w14:paraId="1FEDC864"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M1209</w:t>
            </w:r>
          </w:p>
        </w:tc>
        <w:tc>
          <w:tcPr>
            <w:tcW w:w="1276" w:type="dxa"/>
            <w:vAlign w:val="center"/>
          </w:tcPr>
          <w:p w14:paraId="002D73D5"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Reference Identification</w:t>
            </w:r>
          </w:p>
        </w:tc>
        <w:tc>
          <w:tcPr>
            <w:tcW w:w="1276" w:type="dxa"/>
            <w:vAlign w:val="center"/>
          </w:tcPr>
          <w:p w14:paraId="6AC15B23"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Conditional use</w:t>
            </w:r>
          </w:p>
        </w:tc>
        <w:tc>
          <w:tcPr>
            <w:tcW w:w="1417" w:type="dxa"/>
            <w:vAlign w:val="center"/>
          </w:tcPr>
          <w:p w14:paraId="16D246BA"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1BF01CD9"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658F6B0D"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30</w:t>
            </w:r>
          </w:p>
        </w:tc>
        <w:tc>
          <w:tcPr>
            <w:tcW w:w="2410" w:type="dxa"/>
            <w:vAlign w:val="center"/>
          </w:tcPr>
          <w:p w14:paraId="4A0AB0BB"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 xml:space="preserve">Must </w:t>
            </w:r>
            <w:r w:rsidR="0053220C">
              <w:rPr>
                <w:rFonts w:ascii="Arial" w:hAnsi="Arial" w:cs="Arial"/>
                <w:sz w:val="16"/>
                <w:szCs w:val="16"/>
                <w:lang w:val="en-US"/>
              </w:rPr>
              <w:t xml:space="preserve">be </w:t>
            </w:r>
            <w:r w:rsidRPr="00F47662">
              <w:rPr>
                <w:rFonts w:ascii="Arial" w:hAnsi="Arial" w:cs="Arial"/>
                <w:sz w:val="16"/>
                <w:szCs w:val="16"/>
                <w:lang w:val="en-US"/>
              </w:rPr>
              <w:t>RCF.</w:t>
            </w:r>
          </w:p>
          <w:p w14:paraId="172ADC10"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Maximum length 1</w:t>
            </w:r>
            <w:r w:rsidR="0053220C">
              <w:rPr>
                <w:rFonts w:ascii="Arial" w:hAnsi="Arial" w:cs="Arial"/>
                <w:sz w:val="16"/>
                <w:szCs w:val="16"/>
                <w:lang w:val="en-US"/>
              </w:rPr>
              <w:t>3</w:t>
            </w:r>
            <w:r w:rsidRPr="00F47662">
              <w:rPr>
                <w:rFonts w:ascii="Arial" w:hAnsi="Arial" w:cs="Arial"/>
                <w:sz w:val="16"/>
                <w:szCs w:val="16"/>
                <w:lang w:val="en-US"/>
              </w:rPr>
              <w:t xml:space="preserve"> characters</w:t>
            </w:r>
          </w:p>
        </w:tc>
      </w:tr>
      <w:tr w:rsidR="00D773EE" w:rsidRPr="00027853" w14:paraId="20F7D808" w14:textId="77777777" w:rsidTr="006B410A">
        <w:trPr>
          <w:jc w:val="center"/>
        </w:trPr>
        <w:tc>
          <w:tcPr>
            <w:tcW w:w="704" w:type="dxa"/>
            <w:vMerge/>
            <w:vAlign w:val="center"/>
          </w:tcPr>
          <w:p w14:paraId="29ACB368"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616B5BB8"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6EAA91DC"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1984" w:type="dxa"/>
            <w:gridSpan w:val="4"/>
            <w:vMerge/>
            <w:vAlign w:val="center"/>
          </w:tcPr>
          <w:p w14:paraId="20AA93F8"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4AFB4C10"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11.2.6.1.10</w:t>
            </w:r>
          </w:p>
        </w:tc>
        <w:tc>
          <w:tcPr>
            <w:tcW w:w="992" w:type="dxa"/>
            <w:vAlign w:val="center"/>
          </w:tcPr>
          <w:p w14:paraId="25A1D9C8"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M1210</w:t>
            </w:r>
          </w:p>
        </w:tc>
        <w:tc>
          <w:tcPr>
            <w:tcW w:w="1276" w:type="dxa"/>
            <w:vAlign w:val="center"/>
          </w:tcPr>
          <w:p w14:paraId="4D2C8A93"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Transportation Method Type Code</w:t>
            </w:r>
          </w:p>
        </w:tc>
        <w:tc>
          <w:tcPr>
            <w:tcW w:w="1276" w:type="dxa"/>
            <w:vAlign w:val="center"/>
          </w:tcPr>
          <w:p w14:paraId="40CCF6BB"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Conditional use</w:t>
            </w:r>
          </w:p>
        </w:tc>
        <w:tc>
          <w:tcPr>
            <w:tcW w:w="1417" w:type="dxa"/>
            <w:vAlign w:val="center"/>
          </w:tcPr>
          <w:p w14:paraId="122228CC"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4383CAD0"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320869F3"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2410" w:type="dxa"/>
            <w:vAlign w:val="center"/>
          </w:tcPr>
          <w:p w14:paraId="07D567B2"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It is always 'S' Ocean</w:t>
            </w:r>
          </w:p>
        </w:tc>
      </w:tr>
      <w:tr w:rsidR="00D773EE" w:rsidRPr="00027853" w14:paraId="1017577E" w14:textId="77777777" w:rsidTr="006B410A">
        <w:trPr>
          <w:jc w:val="center"/>
        </w:trPr>
        <w:tc>
          <w:tcPr>
            <w:tcW w:w="704" w:type="dxa"/>
            <w:vMerge/>
            <w:vAlign w:val="center"/>
          </w:tcPr>
          <w:p w14:paraId="5F275F81"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0487C556"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67AA362D"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1984" w:type="dxa"/>
            <w:gridSpan w:val="4"/>
            <w:vMerge/>
            <w:vAlign w:val="center"/>
          </w:tcPr>
          <w:p w14:paraId="07ED568F"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371E693E"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11.2.6.1.11</w:t>
            </w:r>
          </w:p>
        </w:tc>
        <w:tc>
          <w:tcPr>
            <w:tcW w:w="992" w:type="dxa"/>
            <w:vAlign w:val="center"/>
          </w:tcPr>
          <w:p w14:paraId="24B83954"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M1211</w:t>
            </w:r>
          </w:p>
        </w:tc>
        <w:tc>
          <w:tcPr>
            <w:tcW w:w="1276" w:type="dxa"/>
            <w:vAlign w:val="center"/>
          </w:tcPr>
          <w:p w14:paraId="4A7C2222"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Vessel Name</w:t>
            </w:r>
          </w:p>
        </w:tc>
        <w:tc>
          <w:tcPr>
            <w:tcW w:w="1276" w:type="dxa"/>
            <w:vAlign w:val="center"/>
          </w:tcPr>
          <w:p w14:paraId="17364B4B"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Conditional use</w:t>
            </w:r>
          </w:p>
        </w:tc>
        <w:tc>
          <w:tcPr>
            <w:tcW w:w="1417" w:type="dxa"/>
            <w:vAlign w:val="center"/>
          </w:tcPr>
          <w:p w14:paraId="18F34707"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47F895A9"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992" w:type="dxa"/>
            <w:vAlign w:val="center"/>
          </w:tcPr>
          <w:p w14:paraId="26923E20"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28</w:t>
            </w:r>
          </w:p>
        </w:tc>
        <w:tc>
          <w:tcPr>
            <w:tcW w:w="2410" w:type="dxa"/>
            <w:vAlign w:val="center"/>
          </w:tcPr>
          <w:p w14:paraId="53662146"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Is the Name of the vessel</w:t>
            </w:r>
            <w:r w:rsidR="0053220C">
              <w:rPr>
                <w:rFonts w:ascii="Arial" w:hAnsi="Arial" w:cs="Arial"/>
                <w:sz w:val="16"/>
                <w:szCs w:val="16"/>
                <w:lang w:val="en-US"/>
              </w:rPr>
              <w:t xml:space="preserve"> continuing a </w:t>
            </w:r>
            <w:proofErr w:type="gramStart"/>
            <w:r w:rsidR="0053220C">
              <w:rPr>
                <w:rFonts w:ascii="Arial" w:hAnsi="Arial" w:cs="Arial"/>
                <w:sz w:val="16"/>
                <w:szCs w:val="16"/>
                <w:lang w:val="en-US"/>
              </w:rPr>
              <w:t>transshipment.</w:t>
            </w:r>
            <w:proofErr w:type="gramEnd"/>
          </w:p>
        </w:tc>
      </w:tr>
      <w:tr w:rsidR="00D773EE" w:rsidRPr="00046D0A" w14:paraId="584F17FF" w14:textId="77777777" w:rsidTr="006B410A">
        <w:trPr>
          <w:jc w:val="center"/>
        </w:trPr>
        <w:tc>
          <w:tcPr>
            <w:tcW w:w="704" w:type="dxa"/>
            <w:vMerge/>
            <w:vAlign w:val="center"/>
          </w:tcPr>
          <w:p w14:paraId="6A84472D"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6FAB7158"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1F2841AB"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1984" w:type="dxa"/>
            <w:gridSpan w:val="4"/>
            <w:vMerge/>
            <w:vAlign w:val="center"/>
          </w:tcPr>
          <w:p w14:paraId="666C0AF8"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59EDC1BB"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11.2.6.1.12</w:t>
            </w:r>
          </w:p>
        </w:tc>
        <w:tc>
          <w:tcPr>
            <w:tcW w:w="992" w:type="dxa"/>
            <w:vAlign w:val="center"/>
          </w:tcPr>
          <w:p w14:paraId="112E0385"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M1212</w:t>
            </w:r>
          </w:p>
        </w:tc>
        <w:tc>
          <w:tcPr>
            <w:tcW w:w="1276" w:type="dxa"/>
            <w:vAlign w:val="center"/>
          </w:tcPr>
          <w:p w14:paraId="2D49BDF7"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 xml:space="preserve">Yes/No </w:t>
            </w:r>
            <w:r w:rsidR="004668CF" w:rsidRPr="00F47662">
              <w:rPr>
                <w:rFonts w:ascii="Arial" w:hAnsi="Arial" w:cs="Arial"/>
                <w:color w:val="000000" w:themeColor="text1"/>
                <w:sz w:val="16"/>
                <w:szCs w:val="16"/>
                <w:lang w:val="en-US"/>
              </w:rPr>
              <w:t>Conditioner</w:t>
            </w:r>
            <w:r w:rsidRPr="00F47662">
              <w:rPr>
                <w:rFonts w:ascii="Arial" w:hAnsi="Arial" w:cs="Arial"/>
                <w:color w:val="000000" w:themeColor="text1"/>
                <w:sz w:val="16"/>
                <w:szCs w:val="16"/>
                <w:lang w:val="en-US"/>
              </w:rPr>
              <w:t xml:space="preserve"> Response</w:t>
            </w:r>
          </w:p>
        </w:tc>
        <w:tc>
          <w:tcPr>
            <w:tcW w:w="1276" w:type="dxa"/>
            <w:vAlign w:val="center"/>
          </w:tcPr>
          <w:p w14:paraId="01096C80"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Optional</w:t>
            </w:r>
          </w:p>
        </w:tc>
        <w:tc>
          <w:tcPr>
            <w:tcW w:w="1417" w:type="dxa"/>
            <w:vAlign w:val="center"/>
          </w:tcPr>
          <w:p w14:paraId="61940DB7"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07DF0D90"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1317F15B"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2410" w:type="dxa"/>
            <w:vAlign w:val="center"/>
          </w:tcPr>
          <w:p w14:paraId="1892F1B3" w14:textId="77777777" w:rsidR="00D773EE" w:rsidRPr="00F47662" w:rsidRDefault="00D773EE" w:rsidP="00EE29AA">
            <w:pPr>
              <w:spacing w:before="100" w:beforeAutospacing="1" w:after="100" w:afterAutospacing="1"/>
              <w:rPr>
                <w:rFonts w:ascii="Arial" w:hAnsi="Arial" w:cs="Arial"/>
                <w:sz w:val="16"/>
                <w:szCs w:val="16"/>
                <w:lang w:val="en-US"/>
              </w:rPr>
            </w:pPr>
          </w:p>
        </w:tc>
      </w:tr>
      <w:tr w:rsidR="00D773EE" w:rsidRPr="00046D0A" w14:paraId="19D2B795" w14:textId="77777777" w:rsidTr="00242CFF">
        <w:trPr>
          <w:jc w:val="center"/>
        </w:trPr>
        <w:tc>
          <w:tcPr>
            <w:tcW w:w="704" w:type="dxa"/>
            <w:vMerge/>
            <w:vAlign w:val="center"/>
          </w:tcPr>
          <w:p w14:paraId="6D5885C6"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7810EB98"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3C2B315C"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12049" w:type="dxa"/>
            <w:gridSpan w:val="12"/>
            <w:vAlign w:val="center"/>
          </w:tcPr>
          <w:p w14:paraId="60117C19"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r>
      <w:tr w:rsidR="00D773EE" w:rsidRPr="00027853" w14:paraId="4D440C6F" w14:textId="77777777" w:rsidTr="006B410A">
        <w:trPr>
          <w:jc w:val="center"/>
        </w:trPr>
        <w:tc>
          <w:tcPr>
            <w:tcW w:w="704" w:type="dxa"/>
            <w:vMerge/>
            <w:vAlign w:val="center"/>
          </w:tcPr>
          <w:p w14:paraId="43D98334"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0A8B44F3"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restart"/>
            <w:vAlign w:val="center"/>
          </w:tcPr>
          <w:p w14:paraId="1BE0D6B3" w14:textId="77777777" w:rsidR="00D773EE" w:rsidRPr="00F47662" w:rsidRDefault="00DD1C1C" w:rsidP="00EE29AA">
            <w:pPr>
              <w:spacing w:before="100" w:beforeAutospacing="1" w:after="100" w:afterAutospacing="1"/>
              <w:jc w:val="center"/>
              <w:rPr>
                <w:rFonts w:ascii="Arial" w:hAnsi="Arial" w:cs="Arial"/>
                <w:b/>
                <w:bCs/>
                <w:sz w:val="16"/>
                <w:szCs w:val="16"/>
                <w:lang w:val="en-US"/>
              </w:rPr>
            </w:pPr>
            <w:r w:rsidRPr="00F47662">
              <w:rPr>
                <w:rFonts w:ascii="Arial" w:hAnsi="Arial" w:cs="Arial"/>
                <w:noProof/>
                <w:color w:val="FFFFFF" w:themeColor="background1"/>
                <w:sz w:val="16"/>
                <w:szCs w:val="16"/>
                <w:lang w:val="en-US"/>
              </w:rPr>
              <mc:AlternateContent>
                <mc:Choice Requires="wps">
                  <w:drawing>
                    <wp:anchor distT="0" distB="0" distL="114300" distR="114300" simplePos="0" relativeHeight="251715584" behindDoc="0" locked="0" layoutInCell="1" allowOverlap="1" wp14:anchorId="5CD5AC99" wp14:editId="0C4B557B">
                      <wp:simplePos x="0" y="0"/>
                      <wp:positionH relativeFrom="column">
                        <wp:posOffset>-582930</wp:posOffset>
                      </wp:positionH>
                      <wp:positionV relativeFrom="paragraph">
                        <wp:posOffset>659130</wp:posOffset>
                      </wp:positionV>
                      <wp:extent cx="1343025" cy="297815"/>
                      <wp:effectExtent l="1905" t="0" r="5080" b="5080"/>
                      <wp:wrapNone/>
                      <wp:docPr id="6" name="Cuadro de texto 6"/>
                      <wp:cNvGraphicFramePr/>
                      <a:graphic xmlns:a="http://schemas.openxmlformats.org/drawingml/2006/main">
                        <a:graphicData uri="http://schemas.microsoft.com/office/word/2010/wordprocessingShape">
                          <wps:wsp>
                            <wps:cNvSpPr txBox="1"/>
                            <wps:spPr>
                              <a:xfrm rot="16200000">
                                <a:off x="0" y="0"/>
                                <a:ext cx="1343025" cy="297815"/>
                              </a:xfrm>
                              <a:prstGeom prst="rect">
                                <a:avLst/>
                              </a:prstGeom>
                              <a:solidFill>
                                <a:schemeClr val="lt1"/>
                              </a:solidFill>
                              <a:ln w="6350">
                                <a:noFill/>
                              </a:ln>
                            </wps:spPr>
                            <wps:txbx>
                              <w:txbxContent>
                                <w:p w14:paraId="046DD659" w14:textId="77777777" w:rsidR="00E13639" w:rsidRPr="00CC3431" w:rsidRDefault="00E13639">
                                  <w:pPr>
                                    <w:rPr>
                                      <w:rFonts w:ascii="Arial" w:hAnsi="Arial" w:cs="Arial"/>
                                      <w:b/>
                                      <w:bCs/>
                                      <w:sz w:val="16"/>
                                      <w:szCs w:val="16"/>
                                    </w:rPr>
                                  </w:pPr>
                                  <w:r w:rsidRPr="00CC3431">
                                    <w:rPr>
                                      <w:rFonts w:ascii="Arial" w:hAnsi="Arial" w:cs="Arial"/>
                                      <w:b/>
                                      <w:bCs/>
                                      <w:sz w:val="16"/>
                                      <w:szCs w:val="16"/>
                                    </w:rPr>
                                    <w:t>11.2.7 LOOP ID - VID</w:t>
                                  </w:r>
                                </w:p>
                                <w:p w14:paraId="04C4C1F8" w14:textId="77777777" w:rsidR="00E13639" w:rsidRPr="00CC3431" w:rsidRDefault="00E13639">
                                  <w:pPr>
                                    <w:rPr>
                                      <w:rFonts w:ascii="Arial" w:hAnsi="Arial" w:cs="Arial"/>
                                      <w:b/>
                                      <w:bCs/>
                                      <w:sz w:val="16"/>
                                      <w:szCs w:val="16"/>
                                    </w:rPr>
                                  </w:pPr>
                                  <w:r w:rsidRPr="00CC3431">
                                    <w:rPr>
                                      <w:rFonts w:ascii="Arial" w:hAnsi="Arial" w:cs="Arial"/>
                                      <w:b/>
                                      <w:bCs/>
                                      <w:sz w:val="16"/>
                                      <w:szCs w:val="16"/>
                                    </w:rPr>
                                    <w:t>(</w:t>
                                  </w:r>
                                  <w:r>
                                    <w:rPr>
                                      <w:rFonts w:ascii="Arial" w:hAnsi="Arial" w:cs="Arial"/>
                                      <w:b/>
                                      <w:bCs/>
                                      <w:sz w:val="16"/>
                                      <w:szCs w:val="16"/>
                                    </w:rPr>
                                    <w:t>1</w:t>
                                  </w:r>
                                  <w:r w:rsidRPr="00CC3431">
                                    <w:rPr>
                                      <w:rFonts w:ascii="Arial" w:hAnsi="Arial" w:cs="Arial"/>
                                      <w:b/>
                                      <w:bCs/>
                                      <w:sz w:val="16"/>
                                      <w:szCs w:val="16"/>
                                    </w:rPr>
                                    <w:t>...999)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6E4E5" id="Cuadro de texto 6" o:spid="_x0000_s1031" type="#_x0000_t202" style="position:absolute;left:0;text-align:left;margin-left:-45.9pt;margin-top:51.9pt;width:105.75pt;height:23.45pt;rotation:-9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" fillcolor="white [3201]" stroked="f" strokeweight=".5pt">
                      <v:textbox>
                        <w:txbxContent>
                          <w:p w:rsidR="00E13639" w:rsidRPr="00CC3431" w:rsidRDefault="00E13639">
                            <w:pPr>
                              <w:rPr>
                                <w:rFonts w:ascii="Arial" w:hAnsi="Arial" w:cs="Arial"/>
                                <w:b/>
                                <w:bCs/>
                                <w:sz w:val="16"/>
                                <w:szCs w:val="16"/>
                              </w:rPr>
                            </w:pPr>
                            <w:r w:rsidRPr="00CC3431">
                              <w:rPr>
                                <w:rFonts w:ascii="Arial" w:hAnsi="Arial" w:cs="Arial"/>
                                <w:b/>
                                <w:bCs/>
                                <w:sz w:val="16"/>
                                <w:szCs w:val="16"/>
                              </w:rPr>
                              <w:t>11.2.7 LOOP ID - VID</w:t>
                            </w:r>
                          </w:p>
                          <w:p w:rsidR="00E13639" w:rsidRPr="00CC3431" w:rsidRDefault="00E13639">
                            <w:pPr>
                              <w:rPr>
                                <w:rFonts w:ascii="Arial" w:hAnsi="Arial" w:cs="Arial"/>
                                <w:b/>
                                <w:bCs/>
                                <w:sz w:val="16"/>
                                <w:szCs w:val="16"/>
                              </w:rPr>
                            </w:pPr>
                            <w:r w:rsidRPr="00CC3431">
                              <w:rPr>
                                <w:rFonts w:ascii="Arial" w:hAnsi="Arial" w:cs="Arial"/>
                                <w:b/>
                                <w:bCs/>
                                <w:sz w:val="16"/>
                                <w:szCs w:val="16"/>
                              </w:rPr>
                              <w:t>(</w:t>
                            </w:r>
                            <w:r>
                              <w:rPr>
                                <w:rFonts w:ascii="Arial" w:hAnsi="Arial" w:cs="Arial"/>
                                <w:b/>
                                <w:bCs/>
                                <w:sz w:val="16"/>
                                <w:szCs w:val="16"/>
                              </w:rPr>
                              <w:t>1</w:t>
                            </w:r>
                            <w:r w:rsidRPr="00CC3431">
                              <w:rPr>
                                <w:rFonts w:ascii="Arial" w:hAnsi="Arial" w:cs="Arial"/>
                                <w:b/>
                                <w:bCs/>
                                <w:sz w:val="16"/>
                                <w:szCs w:val="16"/>
                              </w:rPr>
                              <w:t>...999)</w:t>
                            </w:r>
                          </w:p>
                        </w:txbxContent>
                      </v:textbox>
                    </v:shape>
                  </w:pict>
                </mc:Fallback>
              </mc:AlternateContent>
            </w:r>
          </w:p>
        </w:tc>
        <w:tc>
          <w:tcPr>
            <w:tcW w:w="1984" w:type="dxa"/>
            <w:gridSpan w:val="4"/>
            <w:vMerge w:val="restart"/>
            <w:vAlign w:val="center"/>
          </w:tcPr>
          <w:p w14:paraId="1B996241"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r w:rsidRPr="00F47662">
              <w:rPr>
                <w:rFonts w:ascii="Arial" w:hAnsi="Arial" w:cs="Arial"/>
                <w:b/>
                <w:bCs/>
                <w:sz w:val="16"/>
                <w:szCs w:val="16"/>
                <w:lang w:val="en-US"/>
              </w:rPr>
              <w:t>11.2.7.1 VID Conveyance Identification (</w:t>
            </w:r>
            <w:r w:rsidR="0053220C">
              <w:rPr>
                <w:rFonts w:ascii="Arial" w:hAnsi="Arial" w:cs="Arial"/>
                <w:b/>
                <w:bCs/>
                <w:sz w:val="16"/>
                <w:szCs w:val="16"/>
                <w:lang w:val="en-US"/>
              </w:rPr>
              <w:t>1</w:t>
            </w:r>
            <w:r w:rsidRPr="00F47662">
              <w:rPr>
                <w:rFonts w:ascii="Arial" w:hAnsi="Arial" w:cs="Arial"/>
                <w:b/>
                <w:bCs/>
                <w:sz w:val="16"/>
                <w:szCs w:val="16"/>
                <w:lang w:val="en-US"/>
              </w:rPr>
              <w:t>...1)</w:t>
            </w:r>
          </w:p>
          <w:p w14:paraId="665B0731" w14:textId="77777777" w:rsidR="00D773EE" w:rsidRPr="00F47662" w:rsidRDefault="0053220C" w:rsidP="00EE29AA">
            <w:pPr>
              <w:spacing w:before="100" w:beforeAutospacing="1" w:after="100" w:afterAutospacing="1"/>
              <w:jc w:val="center"/>
              <w:rPr>
                <w:rFonts w:ascii="Arial" w:hAnsi="Arial" w:cs="Arial"/>
                <w:b/>
                <w:bCs/>
                <w:sz w:val="16"/>
                <w:szCs w:val="16"/>
                <w:lang w:val="en-US"/>
              </w:rPr>
            </w:pPr>
            <w:r>
              <w:rPr>
                <w:rFonts w:ascii="Arial" w:hAnsi="Arial" w:cs="Arial"/>
                <w:b/>
                <w:bCs/>
                <w:sz w:val="16"/>
                <w:szCs w:val="16"/>
                <w:lang w:val="en-US"/>
              </w:rPr>
              <w:t xml:space="preserve">Mandatory </w:t>
            </w:r>
            <w:r w:rsidR="00D773EE" w:rsidRPr="00F47662">
              <w:rPr>
                <w:rFonts w:ascii="Arial" w:hAnsi="Arial" w:cs="Arial"/>
                <w:b/>
                <w:bCs/>
                <w:sz w:val="16"/>
                <w:szCs w:val="16"/>
                <w:lang w:val="en-US"/>
              </w:rPr>
              <w:t>segment</w:t>
            </w:r>
          </w:p>
        </w:tc>
        <w:tc>
          <w:tcPr>
            <w:tcW w:w="709" w:type="dxa"/>
            <w:vAlign w:val="center"/>
          </w:tcPr>
          <w:p w14:paraId="4D2FC9C0"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11.2.7.1.1</w:t>
            </w:r>
          </w:p>
        </w:tc>
        <w:tc>
          <w:tcPr>
            <w:tcW w:w="992" w:type="dxa"/>
            <w:vAlign w:val="center"/>
          </w:tcPr>
          <w:p w14:paraId="3D5BBA9E"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VID01</w:t>
            </w:r>
          </w:p>
        </w:tc>
        <w:tc>
          <w:tcPr>
            <w:tcW w:w="1276" w:type="dxa"/>
            <w:vAlign w:val="center"/>
          </w:tcPr>
          <w:p w14:paraId="03132082"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Equipment Description Code</w:t>
            </w:r>
          </w:p>
        </w:tc>
        <w:tc>
          <w:tcPr>
            <w:tcW w:w="1276" w:type="dxa"/>
            <w:vAlign w:val="center"/>
          </w:tcPr>
          <w:p w14:paraId="0FD2DE4A"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Conditional</w:t>
            </w:r>
          </w:p>
        </w:tc>
        <w:tc>
          <w:tcPr>
            <w:tcW w:w="1417" w:type="dxa"/>
            <w:vAlign w:val="center"/>
          </w:tcPr>
          <w:p w14:paraId="27A6862B"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3A75DC77"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992" w:type="dxa"/>
            <w:vAlign w:val="center"/>
          </w:tcPr>
          <w:p w14:paraId="56978796"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2410" w:type="dxa"/>
            <w:vAlign w:val="center"/>
          </w:tcPr>
          <w:p w14:paraId="0E3974D7" w14:textId="77777777" w:rsidR="00D773EE" w:rsidRPr="00F47662" w:rsidRDefault="0053220C" w:rsidP="00EE29AA">
            <w:pPr>
              <w:spacing w:before="100" w:beforeAutospacing="1" w:after="100" w:afterAutospacing="1"/>
              <w:rPr>
                <w:rFonts w:ascii="Arial" w:hAnsi="Arial" w:cs="Arial"/>
                <w:sz w:val="16"/>
                <w:szCs w:val="16"/>
                <w:lang w:val="en-US"/>
              </w:rPr>
            </w:pPr>
            <w:r>
              <w:rPr>
                <w:rFonts w:ascii="Arial" w:hAnsi="Arial" w:cs="Arial"/>
                <w:sz w:val="16"/>
                <w:szCs w:val="16"/>
                <w:lang w:val="en-US"/>
              </w:rPr>
              <w:t>Equipment descriptive code</w:t>
            </w:r>
            <w:r w:rsidR="005D01CA">
              <w:rPr>
                <w:rFonts w:ascii="Arial" w:hAnsi="Arial" w:cs="Arial"/>
                <w:sz w:val="16"/>
                <w:szCs w:val="16"/>
                <w:lang w:val="en-US"/>
              </w:rPr>
              <w:t xml:space="preserve">, Appendix I (in case of </w:t>
            </w:r>
            <w:proofErr w:type="spellStart"/>
            <w:r w:rsidR="005D01CA">
              <w:rPr>
                <w:rFonts w:ascii="Arial" w:hAnsi="Arial" w:cs="Arial"/>
                <w:sz w:val="16"/>
                <w:szCs w:val="16"/>
                <w:lang w:val="en-US"/>
              </w:rPr>
              <w:t>non containerized</w:t>
            </w:r>
            <w:proofErr w:type="spellEnd"/>
            <w:r w:rsidR="005D01CA">
              <w:rPr>
                <w:rFonts w:ascii="Arial" w:hAnsi="Arial" w:cs="Arial"/>
                <w:sz w:val="16"/>
                <w:szCs w:val="16"/>
                <w:lang w:val="en-US"/>
              </w:rPr>
              <w:t xml:space="preserve"> cargo or notice of ship in ballast, this element will be empty)</w:t>
            </w:r>
          </w:p>
        </w:tc>
      </w:tr>
      <w:tr w:rsidR="00D773EE" w:rsidRPr="00027853" w14:paraId="660E0445" w14:textId="77777777" w:rsidTr="006B410A">
        <w:trPr>
          <w:jc w:val="center"/>
        </w:trPr>
        <w:tc>
          <w:tcPr>
            <w:tcW w:w="704" w:type="dxa"/>
            <w:vMerge/>
            <w:vAlign w:val="center"/>
          </w:tcPr>
          <w:p w14:paraId="469DDE3B"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31636A75"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4DF7C8FE"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1984" w:type="dxa"/>
            <w:gridSpan w:val="4"/>
            <w:vMerge/>
            <w:vAlign w:val="center"/>
          </w:tcPr>
          <w:p w14:paraId="35E6A4D8"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6C4ED3E0"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11.2.7.1.2</w:t>
            </w:r>
          </w:p>
        </w:tc>
        <w:tc>
          <w:tcPr>
            <w:tcW w:w="992" w:type="dxa"/>
            <w:vAlign w:val="center"/>
          </w:tcPr>
          <w:p w14:paraId="27231750"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VID02</w:t>
            </w:r>
          </w:p>
        </w:tc>
        <w:tc>
          <w:tcPr>
            <w:tcW w:w="1276" w:type="dxa"/>
            <w:vAlign w:val="center"/>
          </w:tcPr>
          <w:p w14:paraId="084210F0"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Equipment Initial</w:t>
            </w:r>
          </w:p>
        </w:tc>
        <w:tc>
          <w:tcPr>
            <w:tcW w:w="1276" w:type="dxa"/>
            <w:vAlign w:val="center"/>
          </w:tcPr>
          <w:p w14:paraId="6990757E"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Optional</w:t>
            </w:r>
          </w:p>
        </w:tc>
        <w:tc>
          <w:tcPr>
            <w:tcW w:w="1417" w:type="dxa"/>
            <w:vAlign w:val="center"/>
          </w:tcPr>
          <w:p w14:paraId="65F8465A"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00AFD3E6"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7460D2ED"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4</w:t>
            </w:r>
          </w:p>
        </w:tc>
        <w:tc>
          <w:tcPr>
            <w:tcW w:w="2410" w:type="dxa"/>
            <w:vAlign w:val="center"/>
          </w:tcPr>
          <w:p w14:paraId="4188CD07"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-Here, the initials of the container are described, when VID01 is other than empty.</w:t>
            </w:r>
          </w:p>
          <w:p w14:paraId="382E5F62"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*If VI</w:t>
            </w:r>
            <w:r w:rsidR="005D01CA">
              <w:rPr>
                <w:rFonts w:ascii="Arial" w:hAnsi="Arial" w:cs="Arial"/>
                <w:sz w:val="16"/>
                <w:szCs w:val="16"/>
                <w:lang w:val="en-US"/>
              </w:rPr>
              <w:t>D</w:t>
            </w:r>
            <w:r w:rsidRPr="00F47662">
              <w:rPr>
                <w:rFonts w:ascii="Arial" w:hAnsi="Arial" w:cs="Arial"/>
                <w:sz w:val="16"/>
                <w:szCs w:val="16"/>
                <w:lang w:val="en-US"/>
              </w:rPr>
              <w:t>01 is empty, namely</w:t>
            </w:r>
            <w:r w:rsidR="005D01CA">
              <w:rPr>
                <w:rFonts w:ascii="Arial" w:hAnsi="Arial" w:cs="Arial"/>
                <w:sz w:val="16"/>
                <w:szCs w:val="16"/>
                <w:lang w:val="en-US"/>
              </w:rPr>
              <w:t xml:space="preserve"> if</w:t>
            </w:r>
            <w:r w:rsidRPr="00F47662">
              <w:rPr>
                <w:rFonts w:ascii="Arial" w:hAnsi="Arial" w:cs="Arial"/>
                <w:sz w:val="16"/>
                <w:szCs w:val="16"/>
                <w:lang w:val="en-US"/>
              </w:rPr>
              <w:t xml:space="preserve"> it is bulk </w:t>
            </w:r>
            <w:r w:rsidR="0079262D">
              <w:rPr>
                <w:rFonts w:ascii="Arial" w:hAnsi="Arial" w:cs="Arial"/>
                <w:sz w:val="16"/>
                <w:szCs w:val="16"/>
                <w:lang w:val="en-US"/>
              </w:rPr>
              <w:t>or breakbulk</w:t>
            </w:r>
            <w:r w:rsidRPr="00F47662">
              <w:rPr>
                <w:rFonts w:ascii="Arial" w:hAnsi="Arial" w:cs="Arial"/>
                <w:sz w:val="16"/>
                <w:szCs w:val="16"/>
                <w:lang w:val="en-US"/>
              </w:rPr>
              <w:t xml:space="preserve">, the element VID02 must be </w:t>
            </w:r>
            <w:r w:rsidR="005D01CA">
              <w:rPr>
                <w:rFonts w:ascii="Arial" w:hAnsi="Arial" w:cs="Arial"/>
                <w:sz w:val="16"/>
                <w:szCs w:val="16"/>
                <w:lang w:val="en-US"/>
              </w:rPr>
              <w:t>“</w:t>
            </w:r>
            <w:r w:rsidRPr="00F47662">
              <w:rPr>
                <w:rFonts w:ascii="Arial" w:hAnsi="Arial" w:cs="Arial"/>
                <w:sz w:val="16"/>
                <w:szCs w:val="16"/>
                <w:lang w:val="en-US"/>
              </w:rPr>
              <w:t>NC</w:t>
            </w:r>
            <w:r w:rsidR="005D01CA">
              <w:rPr>
                <w:rFonts w:ascii="Arial" w:hAnsi="Arial" w:cs="Arial"/>
                <w:sz w:val="16"/>
                <w:szCs w:val="16"/>
                <w:lang w:val="en-US"/>
              </w:rPr>
              <w:t>”)</w:t>
            </w:r>
            <w:r w:rsidRPr="00F47662">
              <w:rPr>
                <w:rFonts w:ascii="Arial" w:hAnsi="Arial" w:cs="Arial"/>
                <w:sz w:val="16"/>
                <w:szCs w:val="16"/>
                <w:lang w:val="en-US"/>
              </w:rPr>
              <w:t>.</w:t>
            </w:r>
          </w:p>
        </w:tc>
      </w:tr>
      <w:tr w:rsidR="00D773EE" w:rsidRPr="00027853" w14:paraId="391A8ED9" w14:textId="77777777" w:rsidTr="006B410A">
        <w:trPr>
          <w:jc w:val="center"/>
        </w:trPr>
        <w:tc>
          <w:tcPr>
            <w:tcW w:w="704" w:type="dxa"/>
            <w:vMerge/>
            <w:vAlign w:val="center"/>
          </w:tcPr>
          <w:p w14:paraId="42C6CAD2"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5F5FA883"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73D09BB4"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1984" w:type="dxa"/>
            <w:gridSpan w:val="4"/>
            <w:vMerge/>
            <w:vAlign w:val="center"/>
          </w:tcPr>
          <w:p w14:paraId="24F23ABC"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7BC3F8F6"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11.2.7.1.3</w:t>
            </w:r>
          </w:p>
        </w:tc>
        <w:tc>
          <w:tcPr>
            <w:tcW w:w="992" w:type="dxa"/>
            <w:vAlign w:val="center"/>
          </w:tcPr>
          <w:p w14:paraId="2832FE30"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VID03</w:t>
            </w:r>
          </w:p>
        </w:tc>
        <w:tc>
          <w:tcPr>
            <w:tcW w:w="1276" w:type="dxa"/>
            <w:vAlign w:val="center"/>
          </w:tcPr>
          <w:p w14:paraId="474E44FD"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Equipment Number</w:t>
            </w:r>
          </w:p>
        </w:tc>
        <w:tc>
          <w:tcPr>
            <w:tcW w:w="1276" w:type="dxa"/>
            <w:vAlign w:val="center"/>
          </w:tcPr>
          <w:p w14:paraId="20B977AD"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Mandatory</w:t>
            </w:r>
          </w:p>
        </w:tc>
        <w:tc>
          <w:tcPr>
            <w:tcW w:w="1417" w:type="dxa"/>
            <w:vAlign w:val="center"/>
          </w:tcPr>
          <w:p w14:paraId="0630F28E"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1ED5E8BC"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0F4E4227"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18</w:t>
            </w:r>
          </w:p>
        </w:tc>
        <w:tc>
          <w:tcPr>
            <w:tcW w:w="2410" w:type="dxa"/>
            <w:vAlign w:val="center"/>
          </w:tcPr>
          <w:p w14:paraId="484C7B14" w14:textId="77777777" w:rsidR="00D773EE" w:rsidRPr="00F47662" w:rsidRDefault="005D01CA" w:rsidP="005D01CA">
            <w:pPr>
              <w:spacing w:before="100" w:beforeAutospacing="1" w:after="100" w:afterAutospacing="1"/>
              <w:rPr>
                <w:rFonts w:ascii="Arial" w:hAnsi="Arial" w:cs="Arial"/>
                <w:sz w:val="16"/>
                <w:szCs w:val="16"/>
                <w:lang w:val="en-US"/>
              </w:rPr>
            </w:pPr>
            <w:r>
              <w:rPr>
                <w:rFonts w:ascii="Arial" w:hAnsi="Arial" w:cs="Arial"/>
                <w:sz w:val="16"/>
                <w:szCs w:val="16"/>
                <w:lang w:val="en-US"/>
              </w:rPr>
              <w:t xml:space="preserve">Container numeric code, without the check digit (in case of </w:t>
            </w:r>
            <w:proofErr w:type="spellStart"/>
            <w:r>
              <w:rPr>
                <w:rFonts w:ascii="Arial" w:hAnsi="Arial" w:cs="Arial"/>
                <w:sz w:val="16"/>
                <w:szCs w:val="16"/>
                <w:lang w:val="en-US"/>
              </w:rPr>
              <w:t>non containerized</w:t>
            </w:r>
            <w:proofErr w:type="spellEnd"/>
            <w:r>
              <w:rPr>
                <w:rFonts w:ascii="Arial" w:hAnsi="Arial" w:cs="Arial"/>
                <w:sz w:val="16"/>
                <w:szCs w:val="16"/>
                <w:lang w:val="en-US"/>
              </w:rPr>
              <w:t xml:space="preserve"> cargo or </w:t>
            </w:r>
            <w:r>
              <w:rPr>
                <w:rFonts w:ascii="Arial" w:hAnsi="Arial" w:cs="Arial"/>
                <w:sz w:val="16"/>
                <w:szCs w:val="16"/>
                <w:lang w:val="en-US"/>
              </w:rPr>
              <w:lastRenderedPageBreak/>
              <w:t>notice of ship in ballast, “NC” must be declared)</w:t>
            </w:r>
          </w:p>
        </w:tc>
      </w:tr>
      <w:tr w:rsidR="00D773EE" w:rsidRPr="00027853" w14:paraId="7537DEF7" w14:textId="77777777" w:rsidTr="006B410A">
        <w:trPr>
          <w:jc w:val="center"/>
        </w:trPr>
        <w:tc>
          <w:tcPr>
            <w:tcW w:w="704" w:type="dxa"/>
            <w:vMerge/>
            <w:vAlign w:val="center"/>
          </w:tcPr>
          <w:p w14:paraId="4AE6F9D7"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1A0B933C"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491C2E60"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1984" w:type="dxa"/>
            <w:gridSpan w:val="4"/>
            <w:vMerge/>
            <w:vAlign w:val="center"/>
          </w:tcPr>
          <w:p w14:paraId="592C00F3"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082D4F96"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11.2.7.1.4</w:t>
            </w:r>
          </w:p>
        </w:tc>
        <w:tc>
          <w:tcPr>
            <w:tcW w:w="992" w:type="dxa"/>
            <w:vAlign w:val="center"/>
          </w:tcPr>
          <w:p w14:paraId="4D52D0C8"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VID04</w:t>
            </w:r>
          </w:p>
        </w:tc>
        <w:tc>
          <w:tcPr>
            <w:tcW w:w="1276" w:type="dxa"/>
            <w:vAlign w:val="center"/>
          </w:tcPr>
          <w:p w14:paraId="7D2077B2"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Seal Number</w:t>
            </w:r>
          </w:p>
        </w:tc>
        <w:tc>
          <w:tcPr>
            <w:tcW w:w="1276" w:type="dxa"/>
            <w:vAlign w:val="center"/>
          </w:tcPr>
          <w:p w14:paraId="619CEF35"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Optional</w:t>
            </w:r>
          </w:p>
        </w:tc>
        <w:tc>
          <w:tcPr>
            <w:tcW w:w="1417" w:type="dxa"/>
            <w:vAlign w:val="center"/>
          </w:tcPr>
          <w:p w14:paraId="5C91B4B8"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5CCEE955"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992" w:type="dxa"/>
            <w:vAlign w:val="center"/>
          </w:tcPr>
          <w:p w14:paraId="08DA50B4"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15</w:t>
            </w:r>
          </w:p>
        </w:tc>
        <w:tc>
          <w:tcPr>
            <w:tcW w:w="2410" w:type="dxa"/>
            <w:vAlign w:val="center"/>
          </w:tcPr>
          <w:p w14:paraId="3A56AF4E"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-It is the seal of the container.</w:t>
            </w:r>
          </w:p>
          <w:p w14:paraId="2A9019BB"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-The special characters period (.), diagonal (/), hyphen (-), etc. are not allowed.</w:t>
            </w:r>
          </w:p>
        </w:tc>
      </w:tr>
      <w:tr w:rsidR="00D773EE" w:rsidRPr="00027853" w14:paraId="7714B764" w14:textId="77777777" w:rsidTr="006B410A">
        <w:trPr>
          <w:jc w:val="center"/>
        </w:trPr>
        <w:tc>
          <w:tcPr>
            <w:tcW w:w="704" w:type="dxa"/>
            <w:vMerge/>
            <w:vAlign w:val="center"/>
          </w:tcPr>
          <w:p w14:paraId="7B71A73B"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52298C3A"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1EF56869"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1984" w:type="dxa"/>
            <w:gridSpan w:val="4"/>
            <w:vMerge/>
            <w:vAlign w:val="center"/>
          </w:tcPr>
          <w:p w14:paraId="47B347BB"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43D3A4A1"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11.2.7.1.5</w:t>
            </w:r>
          </w:p>
        </w:tc>
        <w:tc>
          <w:tcPr>
            <w:tcW w:w="992" w:type="dxa"/>
            <w:vAlign w:val="center"/>
          </w:tcPr>
          <w:p w14:paraId="295F8A35"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VID05</w:t>
            </w:r>
          </w:p>
        </w:tc>
        <w:tc>
          <w:tcPr>
            <w:tcW w:w="1276" w:type="dxa"/>
            <w:vAlign w:val="center"/>
          </w:tcPr>
          <w:p w14:paraId="5145E54D"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Seal Number</w:t>
            </w:r>
          </w:p>
        </w:tc>
        <w:tc>
          <w:tcPr>
            <w:tcW w:w="1276" w:type="dxa"/>
            <w:vAlign w:val="center"/>
          </w:tcPr>
          <w:p w14:paraId="017A90D8"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Optional</w:t>
            </w:r>
          </w:p>
        </w:tc>
        <w:tc>
          <w:tcPr>
            <w:tcW w:w="1417" w:type="dxa"/>
            <w:vAlign w:val="center"/>
          </w:tcPr>
          <w:p w14:paraId="56136816"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418D07FC"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992" w:type="dxa"/>
            <w:vAlign w:val="center"/>
          </w:tcPr>
          <w:p w14:paraId="5A781461"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15</w:t>
            </w:r>
          </w:p>
        </w:tc>
        <w:tc>
          <w:tcPr>
            <w:tcW w:w="2410" w:type="dxa"/>
            <w:vAlign w:val="center"/>
          </w:tcPr>
          <w:p w14:paraId="4BB2B22B"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-It is the seal of the container.</w:t>
            </w:r>
          </w:p>
          <w:p w14:paraId="2169E8CD"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-The special characters period (.), diagonal (/), hyphen (-), etc. are not allowed.</w:t>
            </w:r>
          </w:p>
        </w:tc>
      </w:tr>
      <w:tr w:rsidR="00D773EE" w:rsidRPr="00027853" w14:paraId="3E3ADDC5" w14:textId="77777777" w:rsidTr="006B410A">
        <w:trPr>
          <w:jc w:val="center"/>
        </w:trPr>
        <w:tc>
          <w:tcPr>
            <w:tcW w:w="704" w:type="dxa"/>
            <w:vMerge/>
            <w:vAlign w:val="center"/>
          </w:tcPr>
          <w:p w14:paraId="70CC7CFF"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6FE444A2"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232A00C0"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1984" w:type="dxa"/>
            <w:gridSpan w:val="4"/>
            <w:vMerge/>
            <w:vAlign w:val="center"/>
          </w:tcPr>
          <w:p w14:paraId="1D6B9002"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4280506D"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11.2.7.1.6</w:t>
            </w:r>
          </w:p>
        </w:tc>
        <w:tc>
          <w:tcPr>
            <w:tcW w:w="992" w:type="dxa"/>
            <w:vAlign w:val="center"/>
          </w:tcPr>
          <w:p w14:paraId="4F9A4C2D"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VID06</w:t>
            </w:r>
          </w:p>
        </w:tc>
        <w:tc>
          <w:tcPr>
            <w:tcW w:w="1276" w:type="dxa"/>
            <w:vAlign w:val="center"/>
          </w:tcPr>
          <w:p w14:paraId="6D69275F"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Equipment Length</w:t>
            </w:r>
          </w:p>
        </w:tc>
        <w:tc>
          <w:tcPr>
            <w:tcW w:w="1276" w:type="dxa"/>
            <w:vAlign w:val="center"/>
          </w:tcPr>
          <w:p w14:paraId="76185D39"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Optional</w:t>
            </w:r>
          </w:p>
        </w:tc>
        <w:tc>
          <w:tcPr>
            <w:tcW w:w="1417" w:type="dxa"/>
            <w:vAlign w:val="center"/>
          </w:tcPr>
          <w:p w14:paraId="1FBD3B56"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399A0DD0"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4</w:t>
            </w:r>
          </w:p>
        </w:tc>
        <w:tc>
          <w:tcPr>
            <w:tcW w:w="992" w:type="dxa"/>
            <w:vAlign w:val="center"/>
          </w:tcPr>
          <w:p w14:paraId="6610A78C"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5</w:t>
            </w:r>
          </w:p>
        </w:tc>
        <w:tc>
          <w:tcPr>
            <w:tcW w:w="2410" w:type="dxa"/>
            <w:vAlign w:val="center"/>
          </w:tcPr>
          <w:p w14:paraId="27F88E89"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Length of the container</w:t>
            </w:r>
          </w:p>
          <w:p w14:paraId="0580EE19"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*If VID09 is not present, this element is required.</w:t>
            </w:r>
          </w:p>
        </w:tc>
      </w:tr>
      <w:tr w:rsidR="00D773EE" w:rsidRPr="00027853" w14:paraId="2C3EF02F" w14:textId="77777777" w:rsidTr="006B410A">
        <w:trPr>
          <w:jc w:val="center"/>
        </w:trPr>
        <w:tc>
          <w:tcPr>
            <w:tcW w:w="704" w:type="dxa"/>
            <w:vMerge/>
            <w:vAlign w:val="center"/>
          </w:tcPr>
          <w:p w14:paraId="735A9A3E"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75DC27E5"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19F36146"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1984" w:type="dxa"/>
            <w:gridSpan w:val="4"/>
            <w:vMerge/>
            <w:vAlign w:val="center"/>
          </w:tcPr>
          <w:p w14:paraId="28E76F42"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51A3ECA0"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11.2.7.1.7</w:t>
            </w:r>
          </w:p>
        </w:tc>
        <w:tc>
          <w:tcPr>
            <w:tcW w:w="992" w:type="dxa"/>
            <w:vAlign w:val="center"/>
          </w:tcPr>
          <w:p w14:paraId="18B99211"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VID07</w:t>
            </w:r>
          </w:p>
        </w:tc>
        <w:tc>
          <w:tcPr>
            <w:tcW w:w="1276" w:type="dxa"/>
            <w:vAlign w:val="center"/>
          </w:tcPr>
          <w:p w14:paraId="222544C9"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Height</w:t>
            </w:r>
          </w:p>
        </w:tc>
        <w:tc>
          <w:tcPr>
            <w:tcW w:w="1276" w:type="dxa"/>
            <w:vAlign w:val="center"/>
          </w:tcPr>
          <w:p w14:paraId="0ACC85C0"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Optional</w:t>
            </w:r>
          </w:p>
        </w:tc>
        <w:tc>
          <w:tcPr>
            <w:tcW w:w="1417" w:type="dxa"/>
            <w:vAlign w:val="center"/>
          </w:tcPr>
          <w:p w14:paraId="6333C91A"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Decimal</w:t>
            </w:r>
          </w:p>
        </w:tc>
        <w:tc>
          <w:tcPr>
            <w:tcW w:w="993" w:type="dxa"/>
            <w:vAlign w:val="center"/>
          </w:tcPr>
          <w:p w14:paraId="54B6C6AE"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02F0F20F"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8</w:t>
            </w:r>
          </w:p>
        </w:tc>
        <w:tc>
          <w:tcPr>
            <w:tcW w:w="2410" w:type="dxa"/>
            <w:vAlign w:val="center"/>
          </w:tcPr>
          <w:p w14:paraId="7082CBB0"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Height of the container</w:t>
            </w:r>
          </w:p>
          <w:p w14:paraId="64CD1F84"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 If VID09 is not present, this element is required</w:t>
            </w:r>
          </w:p>
        </w:tc>
      </w:tr>
      <w:tr w:rsidR="00D773EE" w:rsidRPr="00027853" w14:paraId="19C7BD53" w14:textId="77777777" w:rsidTr="006B410A">
        <w:trPr>
          <w:jc w:val="center"/>
        </w:trPr>
        <w:tc>
          <w:tcPr>
            <w:tcW w:w="704" w:type="dxa"/>
            <w:vMerge/>
            <w:vAlign w:val="center"/>
          </w:tcPr>
          <w:p w14:paraId="0590FDC4"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2663EEA5"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62C6EA62"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1984" w:type="dxa"/>
            <w:gridSpan w:val="4"/>
            <w:vMerge/>
            <w:vAlign w:val="center"/>
          </w:tcPr>
          <w:p w14:paraId="041AA585"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0D4C92B8"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11.2.7.1.8</w:t>
            </w:r>
          </w:p>
        </w:tc>
        <w:tc>
          <w:tcPr>
            <w:tcW w:w="992" w:type="dxa"/>
            <w:vAlign w:val="center"/>
          </w:tcPr>
          <w:p w14:paraId="4DA5678C"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VID08</w:t>
            </w:r>
          </w:p>
        </w:tc>
        <w:tc>
          <w:tcPr>
            <w:tcW w:w="1276" w:type="dxa"/>
            <w:vAlign w:val="center"/>
          </w:tcPr>
          <w:p w14:paraId="5D82435E"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Width</w:t>
            </w:r>
          </w:p>
        </w:tc>
        <w:tc>
          <w:tcPr>
            <w:tcW w:w="1276" w:type="dxa"/>
            <w:vAlign w:val="center"/>
          </w:tcPr>
          <w:p w14:paraId="695F615C"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Optional</w:t>
            </w:r>
          </w:p>
        </w:tc>
        <w:tc>
          <w:tcPr>
            <w:tcW w:w="1417" w:type="dxa"/>
            <w:vAlign w:val="center"/>
          </w:tcPr>
          <w:p w14:paraId="0B26FC10"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Decimal</w:t>
            </w:r>
          </w:p>
        </w:tc>
        <w:tc>
          <w:tcPr>
            <w:tcW w:w="993" w:type="dxa"/>
            <w:vAlign w:val="center"/>
          </w:tcPr>
          <w:p w14:paraId="71A0AC07"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3BF48DEA"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8</w:t>
            </w:r>
          </w:p>
        </w:tc>
        <w:tc>
          <w:tcPr>
            <w:tcW w:w="2410" w:type="dxa"/>
            <w:vAlign w:val="center"/>
          </w:tcPr>
          <w:p w14:paraId="2FF53023"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Width of container</w:t>
            </w:r>
          </w:p>
          <w:p w14:paraId="6C44784B"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*If VID09 is not present, this element is required</w:t>
            </w:r>
          </w:p>
        </w:tc>
      </w:tr>
      <w:tr w:rsidR="00D773EE" w:rsidRPr="00027853" w14:paraId="4E28D602" w14:textId="77777777" w:rsidTr="006B410A">
        <w:trPr>
          <w:jc w:val="center"/>
        </w:trPr>
        <w:tc>
          <w:tcPr>
            <w:tcW w:w="704" w:type="dxa"/>
            <w:vMerge/>
            <w:vAlign w:val="center"/>
          </w:tcPr>
          <w:p w14:paraId="1EB6D82B"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678FBA3E"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0FE8C773"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1984" w:type="dxa"/>
            <w:gridSpan w:val="4"/>
            <w:vMerge/>
            <w:vAlign w:val="center"/>
          </w:tcPr>
          <w:p w14:paraId="703841F8"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3947B3F7"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11.2.7.1.9</w:t>
            </w:r>
          </w:p>
        </w:tc>
        <w:tc>
          <w:tcPr>
            <w:tcW w:w="992" w:type="dxa"/>
            <w:vAlign w:val="center"/>
          </w:tcPr>
          <w:p w14:paraId="0ECFE1BA"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VID09</w:t>
            </w:r>
          </w:p>
        </w:tc>
        <w:tc>
          <w:tcPr>
            <w:tcW w:w="1276" w:type="dxa"/>
            <w:vAlign w:val="center"/>
          </w:tcPr>
          <w:p w14:paraId="58134BA0"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Equipment Type</w:t>
            </w:r>
          </w:p>
        </w:tc>
        <w:tc>
          <w:tcPr>
            <w:tcW w:w="1276" w:type="dxa"/>
            <w:vAlign w:val="center"/>
          </w:tcPr>
          <w:p w14:paraId="774915A9"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Optional</w:t>
            </w:r>
          </w:p>
        </w:tc>
        <w:tc>
          <w:tcPr>
            <w:tcW w:w="1417" w:type="dxa"/>
            <w:vAlign w:val="center"/>
          </w:tcPr>
          <w:p w14:paraId="49D0DABF"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6C64B005"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4</w:t>
            </w:r>
          </w:p>
        </w:tc>
        <w:tc>
          <w:tcPr>
            <w:tcW w:w="992" w:type="dxa"/>
            <w:vAlign w:val="center"/>
          </w:tcPr>
          <w:p w14:paraId="6DC19976"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4</w:t>
            </w:r>
          </w:p>
        </w:tc>
        <w:tc>
          <w:tcPr>
            <w:tcW w:w="2410" w:type="dxa"/>
            <w:vAlign w:val="center"/>
          </w:tcPr>
          <w:p w14:paraId="37294891"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Code than identifies the type of equipment</w:t>
            </w:r>
          </w:p>
          <w:p w14:paraId="45D1B087"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It is corroborated in APPENDIX M of the CAMIR</w:t>
            </w:r>
          </w:p>
          <w:p w14:paraId="186DFA52"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*Is required if VID06, VID0, and VID08 are empty.</w:t>
            </w:r>
          </w:p>
        </w:tc>
      </w:tr>
      <w:tr w:rsidR="00D773EE" w:rsidRPr="00027853" w14:paraId="38B79DCF" w14:textId="77777777" w:rsidTr="006B410A">
        <w:trPr>
          <w:jc w:val="center"/>
        </w:trPr>
        <w:tc>
          <w:tcPr>
            <w:tcW w:w="704" w:type="dxa"/>
            <w:vMerge/>
            <w:vAlign w:val="center"/>
          </w:tcPr>
          <w:p w14:paraId="0FA6E9BD"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1161B76D"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6CC69A2D"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1984" w:type="dxa"/>
            <w:gridSpan w:val="4"/>
            <w:vMerge/>
            <w:vAlign w:val="center"/>
          </w:tcPr>
          <w:p w14:paraId="1A15986D"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49854C9D"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11.2.7.1.10</w:t>
            </w:r>
          </w:p>
        </w:tc>
        <w:tc>
          <w:tcPr>
            <w:tcW w:w="992" w:type="dxa"/>
            <w:vAlign w:val="center"/>
          </w:tcPr>
          <w:p w14:paraId="19D8F3A9"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VID10</w:t>
            </w:r>
          </w:p>
        </w:tc>
        <w:tc>
          <w:tcPr>
            <w:tcW w:w="1276" w:type="dxa"/>
            <w:vAlign w:val="center"/>
          </w:tcPr>
          <w:p w14:paraId="33085EF4"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Load/Empty Status Code</w:t>
            </w:r>
          </w:p>
        </w:tc>
        <w:tc>
          <w:tcPr>
            <w:tcW w:w="1276" w:type="dxa"/>
            <w:vAlign w:val="center"/>
          </w:tcPr>
          <w:p w14:paraId="632F9832"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Optional</w:t>
            </w:r>
          </w:p>
        </w:tc>
        <w:tc>
          <w:tcPr>
            <w:tcW w:w="1417" w:type="dxa"/>
            <w:vAlign w:val="center"/>
          </w:tcPr>
          <w:p w14:paraId="33EEA309"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64F1672F"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1C106AE4"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2410" w:type="dxa"/>
            <w:vAlign w:val="center"/>
          </w:tcPr>
          <w:p w14:paraId="3CE1671F"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Accepted values</w:t>
            </w:r>
          </w:p>
          <w:p w14:paraId="2E3DF63E"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'E' empty</w:t>
            </w:r>
          </w:p>
          <w:p w14:paraId="1A1C642B" w14:textId="77777777" w:rsidR="00281A9F"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'L</w:t>
            </w:r>
            <w:proofErr w:type="gramStart"/>
            <w:r w:rsidRPr="00F47662">
              <w:rPr>
                <w:rFonts w:ascii="Arial" w:hAnsi="Arial" w:cs="Arial"/>
                <w:sz w:val="16"/>
                <w:szCs w:val="16"/>
                <w:lang w:val="en-US"/>
              </w:rPr>
              <w:t xml:space="preserve">' </w:t>
            </w:r>
            <w:r w:rsidR="00281A9F">
              <w:rPr>
                <w:rFonts w:ascii="Arial" w:hAnsi="Arial" w:cs="Arial"/>
                <w:sz w:val="16"/>
                <w:szCs w:val="16"/>
                <w:lang w:val="en-US"/>
              </w:rPr>
              <w:t xml:space="preserve"> LCL</w:t>
            </w:r>
            <w:proofErr w:type="gramEnd"/>
            <w:r w:rsidR="00281A9F">
              <w:rPr>
                <w:rFonts w:ascii="Arial" w:hAnsi="Arial" w:cs="Arial"/>
                <w:sz w:val="16"/>
                <w:szCs w:val="16"/>
                <w:lang w:val="en-US"/>
              </w:rPr>
              <w:t xml:space="preserve"> container</w:t>
            </w:r>
          </w:p>
          <w:p w14:paraId="4E3B8F93" w14:textId="77777777" w:rsidR="00281A9F"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'F</w:t>
            </w:r>
            <w:proofErr w:type="gramStart"/>
            <w:r w:rsidRPr="00F47662">
              <w:rPr>
                <w:rFonts w:ascii="Arial" w:hAnsi="Arial" w:cs="Arial"/>
                <w:sz w:val="16"/>
                <w:szCs w:val="16"/>
                <w:lang w:val="en-US"/>
              </w:rPr>
              <w:t>'</w:t>
            </w:r>
            <w:r w:rsidR="00281A9F">
              <w:rPr>
                <w:rFonts w:ascii="Arial" w:hAnsi="Arial" w:cs="Arial"/>
                <w:sz w:val="16"/>
                <w:szCs w:val="16"/>
                <w:lang w:val="en-US"/>
              </w:rPr>
              <w:t xml:space="preserve">  FCL</w:t>
            </w:r>
            <w:proofErr w:type="gramEnd"/>
            <w:r w:rsidR="00281A9F">
              <w:rPr>
                <w:rFonts w:ascii="Arial" w:hAnsi="Arial" w:cs="Arial"/>
                <w:sz w:val="16"/>
                <w:szCs w:val="16"/>
                <w:lang w:val="en-US"/>
              </w:rPr>
              <w:t xml:space="preserve"> container</w:t>
            </w:r>
            <w:r w:rsidRPr="00F47662">
              <w:rPr>
                <w:rFonts w:ascii="Arial" w:hAnsi="Arial" w:cs="Arial"/>
                <w:sz w:val="16"/>
                <w:szCs w:val="16"/>
                <w:lang w:val="en-US"/>
              </w:rPr>
              <w:t xml:space="preserve"> </w:t>
            </w:r>
          </w:p>
          <w:p w14:paraId="5DFFDEF4"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lastRenderedPageBreak/>
              <w:t>-If in element M1109 the value '12' was entered, in the element VID10 only the entry of value 'E' will be accept</w:t>
            </w:r>
            <w:r w:rsidR="00281A9F">
              <w:rPr>
                <w:rFonts w:ascii="Arial" w:hAnsi="Arial" w:cs="Arial"/>
                <w:sz w:val="16"/>
                <w:szCs w:val="16"/>
                <w:lang w:val="en-US"/>
              </w:rPr>
              <w:t>ed</w:t>
            </w:r>
            <w:r w:rsidRPr="00F47662">
              <w:rPr>
                <w:rFonts w:ascii="Arial" w:hAnsi="Arial" w:cs="Arial"/>
                <w:sz w:val="16"/>
                <w:szCs w:val="16"/>
                <w:lang w:val="en-US"/>
              </w:rPr>
              <w:t>.</w:t>
            </w:r>
          </w:p>
          <w:p w14:paraId="3C192DB4"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-In element VID10 the value 'L', 'F', or 'E' is entered  the segment N10 will be required.</w:t>
            </w:r>
          </w:p>
          <w:p w14:paraId="2CFB1DEB"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When VID02=NC and VID03= NC, the element VID10 is not required</w:t>
            </w:r>
          </w:p>
        </w:tc>
      </w:tr>
      <w:tr w:rsidR="00D773EE" w:rsidRPr="00027853" w14:paraId="31729120" w14:textId="77777777" w:rsidTr="006B410A">
        <w:trPr>
          <w:jc w:val="center"/>
        </w:trPr>
        <w:tc>
          <w:tcPr>
            <w:tcW w:w="704" w:type="dxa"/>
            <w:vMerge/>
            <w:vAlign w:val="center"/>
          </w:tcPr>
          <w:p w14:paraId="772DD514"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34545A06"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230E7877"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1984" w:type="dxa"/>
            <w:gridSpan w:val="4"/>
            <w:vMerge/>
            <w:vAlign w:val="center"/>
          </w:tcPr>
          <w:p w14:paraId="7D30305D"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3CBC5666"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11.2.7.1.11</w:t>
            </w:r>
          </w:p>
        </w:tc>
        <w:tc>
          <w:tcPr>
            <w:tcW w:w="992" w:type="dxa"/>
            <w:vAlign w:val="center"/>
          </w:tcPr>
          <w:p w14:paraId="204B4F37"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VID11</w:t>
            </w:r>
          </w:p>
        </w:tc>
        <w:tc>
          <w:tcPr>
            <w:tcW w:w="1276" w:type="dxa"/>
            <w:vAlign w:val="center"/>
          </w:tcPr>
          <w:p w14:paraId="042AA163"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Type of Service Code</w:t>
            </w:r>
          </w:p>
        </w:tc>
        <w:tc>
          <w:tcPr>
            <w:tcW w:w="1276" w:type="dxa"/>
            <w:vAlign w:val="center"/>
          </w:tcPr>
          <w:p w14:paraId="727E137A"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Optional</w:t>
            </w:r>
          </w:p>
        </w:tc>
        <w:tc>
          <w:tcPr>
            <w:tcW w:w="1417" w:type="dxa"/>
            <w:vAlign w:val="center"/>
          </w:tcPr>
          <w:p w14:paraId="69BE1838"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3CB40193"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992" w:type="dxa"/>
            <w:vAlign w:val="center"/>
          </w:tcPr>
          <w:p w14:paraId="60AD2716"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2410" w:type="dxa"/>
            <w:vAlign w:val="center"/>
          </w:tcPr>
          <w:p w14:paraId="6DC16A28"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The acceptable values are:</w:t>
            </w:r>
          </w:p>
          <w:p w14:paraId="30126157" w14:textId="77777777" w:rsidR="00D773EE" w:rsidRPr="00F47662" w:rsidRDefault="00D773EE" w:rsidP="00281A9F">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'BB' Breakbulk</w:t>
            </w:r>
          </w:p>
          <w:p w14:paraId="4C2D1428" w14:textId="77777777" w:rsidR="00D773EE" w:rsidRPr="00F47662" w:rsidRDefault="00D773EE" w:rsidP="00281A9F">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'NC' Non-Containerized Cargo</w:t>
            </w:r>
          </w:p>
          <w:p w14:paraId="786B1C4B"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'RR' Roll-on-roll-off</w:t>
            </w:r>
          </w:p>
          <w:p w14:paraId="40295A50"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If M1109=12 and VID01 is empty, element VID11 is required.</w:t>
            </w:r>
          </w:p>
          <w:p w14:paraId="0D7A8CA7"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If VID01 is empty, then it must be VID11=NC</w:t>
            </w:r>
          </w:p>
        </w:tc>
      </w:tr>
      <w:tr w:rsidR="00D773EE" w:rsidRPr="00F47662" w14:paraId="55E09A67" w14:textId="77777777" w:rsidTr="006B410A">
        <w:trPr>
          <w:jc w:val="center"/>
        </w:trPr>
        <w:tc>
          <w:tcPr>
            <w:tcW w:w="704" w:type="dxa"/>
            <w:vMerge/>
            <w:vAlign w:val="center"/>
          </w:tcPr>
          <w:p w14:paraId="133643C8"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23D30A41"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723D14BC"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1984" w:type="dxa"/>
            <w:gridSpan w:val="4"/>
            <w:vMerge/>
            <w:vAlign w:val="center"/>
          </w:tcPr>
          <w:p w14:paraId="2C51682F"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4A169E87"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11.2.7.1.12</w:t>
            </w:r>
          </w:p>
        </w:tc>
        <w:tc>
          <w:tcPr>
            <w:tcW w:w="992" w:type="dxa"/>
            <w:vAlign w:val="center"/>
          </w:tcPr>
          <w:p w14:paraId="60CC7782"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VID12</w:t>
            </w:r>
          </w:p>
        </w:tc>
        <w:tc>
          <w:tcPr>
            <w:tcW w:w="1276" w:type="dxa"/>
            <w:vAlign w:val="center"/>
          </w:tcPr>
          <w:p w14:paraId="1F11A798"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Location Identifier</w:t>
            </w:r>
          </w:p>
        </w:tc>
        <w:tc>
          <w:tcPr>
            <w:tcW w:w="1276" w:type="dxa"/>
            <w:vAlign w:val="center"/>
          </w:tcPr>
          <w:p w14:paraId="0357453E"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Not used</w:t>
            </w:r>
          </w:p>
        </w:tc>
        <w:tc>
          <w:tcPr>
            <w:tcW w:w="1417" w:type="dxa"/>
            <w:vAlign w:val="center"/>
          </w:tcPr>
          <w:p w14:paraId="460818E4"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3FAFB39A"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5289ED71"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30</w:t>
            </w:r>
          </w:p>
        </w:tc>
        <w:tc>
          <w:tcPr>
            <w:tcW w:w="2410" w:type="dxa"/>
            <w:vAlign w:val="center"/>
          </w:tcPr>
          <w:p w14:paraId="1066E15E" w14:textId="77777777" w:rsidR="00D773EE" w:rsidRPr="00F47662" w:rsidRDefault="00D773EE" w:rsidP="00EE29AA">
            <w:pPr>
              <w:spacing w:before="100" w:beforeAutospacing="1" w:after="100" w:afterAutospacing="1"/>
              <w:rPr>
                <w:rFonts w:ascii="Arial" w:hAnsi="Arial" w:cs="Arial"/>
                <w:sz w:val="16"/>
                <w:szCs w:val="16"/>
                <w:lang w:val="en-US"/>
              </w:rPr>
            </w:pPr>
          </w:p>
        </w:tc>
      </w:tr>
      <w:tr w:rsidR="00D773EE" w:rsidRPr="00F47662" w14:paraId="1B6EFB4E" w14:textId="77777777" w:rsidTr="006B410A">
        <w:trPr>
          <w:jc w:val="center"/>
        </w:trPr>
        <w:tc>
          <w:tcPr>
            <w:tcW w:w="704" w:type="dxa"/>
            <w:vMerge/>
            <w:vAlign w:val="center"/>
          </w:tcPr>
          <w:p w14:paraId="249057A8"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507F93A2"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494F9241"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1984" w:type="dxa"/>
            <w:gridSpan w:val="4"/>
            <w:vMerge/>
            <w:vAlign w:val="center"/>
          </w:tcPr>
          <w:p w14:paraId="0CAAB0BE"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0B4B166F"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11.2.7.1.13</w:t>
            </w:r>
          </w:p>
        </w:tc>
        <w:tc>
          <w:tcPr>
            <w:tcW w:w="992" w:type="dxa"/>
            <w:vAlign w:val="center"/>
          </w:tcPr>
          <w:p w14:paraId="5AA856A5"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VID13</w:t>
            </w:r>
          </w:p>
        </w:tc>
        <w:tc>
          <w:tcPr>
            <w:tcW w:w="1276" w:type="dxa"/>
            <w:vAlign w:val="center"/>
          </w:tcPr>
          <w:p w14:paraId="0710EC3C"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Standard Carrier Alpha Code</w:t>
            </w:r>
          </w:p>
        </w:tc>
        <w:tc>
          <w:tcPr>
            <w:tcW w:w="1276" w:type="dxa"/>
            <w:vAlign w:val="center"/>
          </w:tcPr>
          <w:p w14:paraId="2F4369AD"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Not used</w:t>
            </w:r>
          </w:p>
        </w:tc>
        <w:tc>
          <w:tcPr>
            <w:tcW w:w="1417" w:type="dxa"/>
            <w:vAlign w:val="center"/>
          </w:tcPr>
          <w:p w14:paraId="4839EE4F"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Numeric</w:t>
            </w:r>
          </w:p>
        </w:tc>
        <w:tc>
          <w:tcPr>
            <w:tcW w:w="993" w:type="dxa"/>
            <w:vAlign w:val="center"/>
          </w:tcPr>
          <w:p w14:paraId="71782C15"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992" w:type="dxa"/>
            <w:vAlign w:val="center"/>
          </w:tcPr>
          <w:p w14:paraId="2A40043C"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4</w:t>
            </w:r>
          </w:p>
        </w:tc>
        <w:tc>
          <w:tcPr>
            <w:tcW w:w="2410" w:type="dxa"/>
            <w:vAlign w:val="center"/>
          </w:tcPr>
          <w:p w14:paraId="74EF4D22" w14:textId="77777777" w:rsidR="00D773EE" w:rsidRPr="00F47662" w:rsidRDefault="00D773EE" w:rsidP="00EE29AA">
            <w:pPr>
              <w:spacing w:before="100" w:beforeAutospacing="1" w:after="100" w:afterAutospacing="1"/>
              <w:rPr>
                <w:rFonts w:ascii="Arial" w:hAnsi="Arial" w:cs="Arial"/>
                <w:sz w:val="16"/>
                <w:szCs w:val="16"/>
                <w:lang w:val="en-US"/>
              </w:rPr>
            </w:pPr>
          </w:p>
        </w:tc>
      </w:tr>
      <w:tr w:rsidR="00D773EE" w:rsidRPr="00F47662" w14:paraId="4A5A9B3E" w14:textId="77777777" w:rsidTr="006B410A">
        <w:trPr>
          <w:jc w:val="center"/>
        </w:trPr>
        <w:tc>
          <w:tcPr>
            <w:tcW w:w="704" w:type="dxa"/>
            <w:vMerge/>
            <w:vAlign w:val="center"/>
          </w:tcPr>
          <w:p w14:paraId="0BAB8CD2"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4F461194"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4E1D4AEF"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1984" w:type="dxa"/>
            <w:gridSpan w:val="4"/>
            <w:vMerge/>
            <w:vAlign w:val="center"/>
          </w:tcPr>
          <w:p w14:paraId="54D08971"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5F358CFD"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11.2.7.1.14</w:t>
            </w:r>
          </w:p>
        </w:tc>
        <w:tc>
          <w:tcPr>
            <w:tcW w:w="992" w:type="dxa"/>
            <w:vAlign w:val="center"/>
          </w:tcPr>
          <w:p w14:paraId="246EB70E"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VID14</w:t>
            </w:r>
          </w:p>
        </w:tc>
        <w:tc>
          <w:tcPr>
            <w:tcW w:w="1276" w:type="dxa"/>
            <w:vAlign w:val="center"/>
          </w:tcPr>
          <w:p w14:paraId="46715234"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Reference Identification</w:t>
            </w:r>
          </w:p>
        </w:tc>
        <w:tc>
          <w:tcPr>
            <w:tcW w:w="1276" w:type="dxa"/>
            <w:vAlign w:val="center"/>
          </w:tcPr>
          <w:p w14:paraId="046B5EA0"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Not used</w:t>
            </w:r>
          </w:p>
        </w:tc>
        <w:tc>
          <w:tcPr>
            <w:tcW w:w="1417" w:type="dxa"/>
            <w:vAlign w:val="center"/>
          </w:tcPr>
          <w:p w14:paraId="2619C96A"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46509E35"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1DD221A9"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50</w:t>
            </w:r>
          </w:p>
        </w:tc>
        <w:tc>
          <w:tcPr>
            <w:tcW w:w="2410" w:type="dxa"/>
            <w:vAlign w:val="center"/>
          </w:tcPr>
          <w:p w14:paraId="21621209" w14:textId="77777777" w:rsidR="00D773EE" w:rsidRPr="00F47662" w:rsidRDefault="00D773EE" w:rsidP="00EE29AA">
            <w:pPr>
              <w:spacing w:before="100" w:beforeAutospacing="1" w:after="100" w:afterAutospacing="1"/>
              <w:rPr>
                <w:rFonts w:ascii="Arial" w:hAnsi="Arial" w:cs="Arial"/>
                <w:sz w:val="16"/>
                <w:szCs w:val="16"/>
                <w:lang w:val="en-US"/>
              </w:rPr>
            </w:pPr>
          </w:p>
        </w:tc>
      </w:tr>
      <w:tr w:rsidR="00D773EE" w:rsidRPr="00F47662" w14:paraId="69438489" w14:textId="77777777" w:rsidTr="006B410A">
        <w:trPr>
          <w:jc w:val="center"/>
        </w:trPr>
        <w:tc>
          <w:tcPr>
            <w:tcW w:w="704" w:type="dxa"/>
            <w:vMerge/>
            <w:vAlign w:val="center"/>
          </w:tcPr>
          <w:p w14:paraId="1102674D"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2441BD48"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09073180"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1984" w:type="dxa"/>
            <w:gridSpan w:val="4"/>
            <w:vMerge/>
            <w:vAlign w:val="center"/>
          </w:tcPr>
          <w:p w14:paraId="7402B3C5"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26B77638"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11.2.7.1.15</w:t>
            </w:r>
          </w:p>
        </w:tc>
        <w:tc>
          <w:tcPr>
            <w:tcW w:w="992" w:type="dxa"/>
            <w:vAlign w:val="center"/>
          </w:tcPr>
          <w:p w14:paraId="673EFA50"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VID15</w:t>
            </w:r>
          </w:p>
        </w:tc>
        <w:tc>
          <w:tcPr>
            <w:tcW w:w="1276" w:type="dxa"/>
            <w:vAlign w:val="center"/>
          </w:tcPr>
          <w:p w14:paraId="7615C333"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State or Province Code</w:t>
            </w:r>
          </w:p>
        </w:tc>
        <w:tc>
          <w:tcPr>
            <w:tcW w:w="1276" w:type="dxa"/>
            <w:vAlign w:val="center"/>
          </w:tcPr>
          <w:p w14:paraId="3BEE6A32"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Not used</w:t>
            </w:r>
          </w:p>
        </w:tc>
        <w:tc>
          <w:tcPr>
            <w:tcW w:w="1417" w:type="dxa"/>
            <w:vAlign w:val="center"/>
          </w:tcPr>
          <w:p w14:paraId="446CE4F1"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Numeric</w:t>
            </w:r>
          </w:p>
        </w:tc>
        <w:tc>
          <w:tcPr>
            <w:tcW w:w="993" w:type="dxa"/>
            <w:vAlign w:val="center"/>
          </w:tcPr>
          <w:p w14:paraId="2097D728"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992" w:type="dxa"/>
            <w:vAlign w:val="center"/>
          </w:tcPr>
          <w:p w14:paraId="7C25D8B1"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2410" w:type="dxa"/>
            <w:vAlign w:val="center"/>
          </w:tcPr>
          <w:p w14:paraId="52F70339" w14:textId="77777777" w:rsidR="00D773EE" w:rsidRPr="00F47662" w:rsidRDefault="00D773EE" w:rsidP="00EE29AA">
            <w:pPr>
              <w:spacing w:before="100" w:beforeAutospacing="1" w:after="100" w:afterAutospacing="1"/>
              <w:rPr>
                <w:rFonts w:ascii="Arial" w:hAnsi="Arial" w:cs="Arial"/>
                <w:sz w:val="16"/>
                <w:szCs w:val="16"/>
                <w:lang w:val="en-US"/>
              </w:rPr>
            </w:pPr>
          </w:p>
        </w:tc>
      </w:tr>
      <w:tr w:rsidR="00D773EE" w:rsidRPr="00F47662" w14:paraId="3BD7C99D" w14:textId="77777777" w:rsidTr="006B410A">
        <w:trPr>
          <w:jc w:val="center"/>
        </w:trPr>
        <w:tc>
          <w:tcPr>
            <w:tcW w:w="704" w:type="dxa"/>
            <w:vMerge/>
            <w:vAlign w:val="center"/>
          </w:tcPr>
          <w:p w14:paraId="5E406C03"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687C8CAC"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0D2D9DAB"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1984" w:type="dxa"/>
            <w:gridSpan w:val="4"/>
            <w:vMerge/>
            <w:vAlign w:val="center"/>
          </w:tcPr>
          <w:p w14:paraId="2A067447"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54A78263"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11.2.7.1.16</w:t>
            </w:r>
          </w:p>
        </w:tc>
        <w:tc>
          <w:tcPr>
            <w:tcW w:w="992" w:type="dxa"/>
            <w:vAlign w:val="center"/>
          </w:tcPr>
          <w:p w14:paraId="3941EB74"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VID16</w:t>
            </w:r>
          </w:p>
        </w:tc>
        <w:tc>
          <w:tcPr>
            <w:tcW w:w="1276" w:type="dxa"/>
            <w:vAlign w:val="center"/>
          </w:tcPr>
          <w:p w14:paraId="30F292AA"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Country Code</w:t>
            </w:r>
          </w:p>
        </w:tc>
        <w:tc>
          <w:tcPr>
            <w:tcW w:w="1276" w:type="dxa"/>
            <w:vAlign w:val="center"/>
          </w:tcPr>
          <w:p w14:paraId="64F14F35"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Not used</w:t>
            </w:r>
          </w:p>
        </w:tc>
        <w:tc>
          <w:tcPr>
            <w:tcW w:w="1417" w:type="dxa"/>
            <w:vAlign w:val="center"/>
          </w:tcPr>
          <w:p w14:paraId="1878A116"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Numeric</w:t>
            </w:r>
          </w:p>
        </w:tc>
        <w:tc>
          <w:tcPr>
            <w:tcW w:w="993" w:type="dxa"/>
            <w:vAlign w:val="center"/>
          </w:tcPr>
          <w:p w14:paraId="66C893FE"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992" w:type="dxa"/>
            <w:vAlign w:val="center"/>
          </w:tcPr>
          <w:p w14:paraId="37E270A8"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3</w:t>
            </w:r>
          </w:p>
        </w:tc>
        <w:tc>
          <w:tcPr>
            <w:tcW w:w="2410" w:type="dxa"/>
            <w:vAlign w:val="center"/>
          </w:tcPr>
          <w:p w14:paraId="0508C0C4" w14:textId="77777777" w:rsidR="00D773EE" w:rsidRPr="00F47662" w:rsidRDefault="00D773EE" w:rsidP="00EE29AA">
            <w:pPr>
              <w:spacing w:before="100" w:beforeAutospacing="1" w:after="100" w:afterAutospacing="1"/>
              <w:rPr>
                <w:rFonts w:ascii="Arial" w:hAnsi="Arial" w:cs="Arial"/>
                <w:sz w:val="16"/>
                <w:szCs w:val="16"/>
                <w:lang w:val="en-US"/>
              </w:rPr>
            </w:pPr>
          </w:p>
        </w:tc>
      </w:tr>
      <w:tr w:rsidR="00D773EE" w:rsidRPr="00F47662" w14:paraId="5128F570" w14:textId="77777777" w:rsidTr="006B410A">
        <w:trPr>
          <w:jc w:val="center"/>
        </w:trPr>
        <w:tc>
          <w:tcPr>
            <w:tcW w:w="704" w:type="dxa"/>
            <w:vMerge/>
            <w:vAlign w:val="center"/>
          </w:tcPr>
          <w:p w14:paraId="605E5E88"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1F5D60B9"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5C546076"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1984" w:type="dxa"/>
            <w:gridSpan w:val="4"/>
            <w:vMerge/>
            <w:vAlign w:val="center"/>
          </w:tcPr>
          <w:p w14:paraId="2C05851B"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6AD02869"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11.2.7.1.17</w:t>
            </w:r>
          </w:p>
        </w:tc>
        <w:tc>
          <w:tcPr>
            <w:tcW w:w="992" w:type="dxa"/>
            <w:vAlign w:val="center"/>
          </w:tcPr>
          <w:p w14:paraId="4EAB288C"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VID17</w:t>
            </w:r>
          </w:p>
        </w:tc>
        <w:tc>
          <w:tcPr>
            <w:tcW w:w="1276" w:type="dxa"/>
            <w:vAlign w:val="center"/>
          </w:tcPr>
          <w:p w14:paraId="173F6BFD"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Reference Identification</w:t>
            </w:r>
          </w:p>
        </w:tc>
        <w:tc>
          <w:tcPr>
            <w:tcW w:w="1276" w:type="dxa"/>
            <w:vAlign w:val="center"/>
          </w:tcPr>
          <w:p w14:paraId="771E7650"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Not used</w:t>
            </w:r>
          </w:p>
        </w:tc>
        <w:tc>
          <w:tcPr>
            <w:tcW w:w="1417" w:type="dxa"/>
            <w:vAlign w:val="center"/>
          </w:tcPr>
          <w:p w14:paraId="66ADDE1C"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372ECC89"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196980FC"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50</w:t>
            </w:r>
          </w:p>
        </w:tc>
        <w:tc>
          <w:tcPr>
            <w:tcW w:w="2410" w:type="dxa"/>
            <w:vAlign w:val="center"/>
          </w:tcPr>
          <w:p w14:paraId="7F85F585" w14:textId="77777777" w:rsidR="00D773EE" w:rsidRPr="00F47662" w:rsidRDefault="00D773EE" w:rsidP="00EE29AA">
            <w:pPr>
              <w:spacing w:before="100" w:beforeAutospacing="1" w:after="100" w:afterAutospacing="1"/>
              <w:rPr>
                <w:rFonts w:ascii="Arial" w:hAnsi="Arial" w:cs="Arial"/>
                <w:sz w:val="16"/>
                <w:szCs w:val="16"/>
                <w:lang w:val="en-US"/>
              </w:rPr>
            </w:pPr>
          </w:p>
        </w:tc>
      </w:tr>
      <w:tr w:rsidR="00D773EE" w:rsidRPr="00F47662" w14:paraId="4619E1E8" w14:textId="77777777" w:rsidTr="006B410A">
        <w:trPr>
          <w:jc w:val="center"/>
        </w:trPr>
        <w:tc>
          <w:tcPr>
            <w:tcW w:w="704" w:type="dxa"/>
            <w:vMerge/>
            <w:vAlign w:val="center"/>
          </w:tcPr>
          <w:p w14:paraId="2B5CA8EC"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1CC93A68"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6ED264FF"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1984" w:type="dxa"/>
            <w:gridSpan w:val="4"/>
            <w:vMerge/>
            <w:vAlign w:val="center"/>
          </w:tcPr>
          <w:p w14:paraId="187973D7"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065DB37C"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11.2.7.1.18</w:t>
            </w:r>
          </w:p>
        </w:tc>
        <w:tc>
          <w:tcPr>
            <w:tcW w:w="992" w:type="dxa"/>
            <w:vAlign w:val="center"/>
          </w:tcPr>
          <w:p w14:paraId="53BB4E3F"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VID18</w:t>
            </w:r>
          </w:p>
        </w:tc>
        <w:tc>
          <w:tcPr>
            <w:tcW w:w="1276" w:type="dxa"/>
            <w:vAlign w:val="center"/>
          </w:tcPr>
          <w:p w14:paraId="53B5BB8D"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Country Subdivision Code</w:t>
            </w:r>
          </w:p>
        </w:tc>
        <w:tc>
          <w:tcPr>
            <w:tcW w:w="1276" w:type="dxa"/>
            <w:vAlign w:val="center"/>
          </w:tcPr>
          <w:p w14:paraId="7DE8E2F1"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Not used</w:t>
            </w:r>
          </w:p>
        </w:tc>
        <w:tc>
          <w:tcPr>
            <w:tcW w:w="1417" w:type="dxa"/>
            <w:vAlign w:val="center"/>
          </w:tcPr>
          <w:p w14:paraId="6A5725C5"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Numeric</w:t>
            </w:r>
          </w:p>
        </w:tc>
        <w:tc>
          <w:tcPr>
            <w:tcW w:w="993" w:type="dxa"/>
            <w:vAlign w:val="center"/>
          </w:tcPr>
          <w:p w14:paraId="2C50D7E6"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34776A86"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3</w:t>
            </w:r>
          </w:p>
        </w:tc>
        <w:tc>
          <w:tcPr>
            <w:tcW w:w="2410" w:type="dxa"/>
            <w:vAlign w:val="center"/>
          </w:tcPr>
          <w:p w14:paraId="643E5398" w14:textId="77777777" w:rsidR="00D773EE" w:rsidRPr="00F47662" w:rsidRDefault="00D773EE" w:rsidP="00EE29AA">
            <w:pPr>
              <w:spacing w:before="100" w:beforeAutospacing="1" w:after="100" w:afterAutospacing="1"/>
              <w:rPr>
                <w:rFonts w:ascii="Arial" w:hAnsi="Arial" w:cs="Arial"/>
                <w:sz w:val="16"/>
                <w:szCs w:val="16"/>
                <w:lang w:val="en-US"/>
              </w:rPr>
            </w:pPr>
          </w:p>
        </w:tc>
      </w:tr>
      <w:tr w:rsidR="00D773EE" w:rsidRPr="00F47662" w14:paraId="70E56A92" w14:textId="77777777" w:rsidTr="006B410A">
        <w:trPr>
          <w:jc w:val="center"/>
        </w:trPr>
        <w:tc>
          <w:tcPr>
            <w:tcW w:w="704" w:type="dxa"/>
            <w:vMerge/>
            <w:vAlign w:val="center"/>
          </w:tcPr>
          <w:p w14:paraId="69FC6C80"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13DB67EF"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632EF1D8"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1984" w:type="dxa"/>
            <w:gridSpan w:val="4"/>
            <w:vMerge/>
            <w:vAlign w:val="center"/>
          </w:tcPr>
          <w:p w14:paraId="1B00EA40"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0D27599E"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11.2.7.1.19</w:t>
            </w:r>
          </w:p>
        </w:tc>
        <w:tc>
          <w:tcPr>
            <w:tcW w:w="992" w:type="dxa"/>
            <w:vAlign w:val="center"/>
          </w:tcPr>
          <w:p w14:paraId="39A5B700"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VID19</w:t>
            </w:r>
          </w:p>
        </w:tc>
        <w:tc>
          <w:tcPr>
            <w:tcW w:w="1276" w:type="dxa"/>
            <w:vAlign w:val="center"/>
          </w:tcPr>
          <w:p w14:paraId="256A421C"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Import/Export Code</w:t>
            </w:r>
          </w:p>
        </w:tc>
        <w:tc>
          <w:tcPr>
            <w:tcW w:w="1276" w:type="dxa"/>
            <w:vAlign w:val="center"/>
          </w:tcPr>
          <w:p w14:paraId="7876EE1B"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Not used</w:t>
            </w:r>
          </w:p>
        </w:tc>
        <w:tc>
          <w:tcPr>
            <w:tcW w:w="1417" w:type="dxa"/>
            <w:vAlign w:val="center"/>
          </w:tcPr>
          <w:p w14:paraId="05997C05"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Numeric</w:t>
            </w:r>
          </w:p>
        </w:tc>
        <w:tc>
          <w:tcPr>
            <w:tcW w:w="993" w:type="dxa"/>
            <w:vAlign w:val="center"/>
          </w:tcPr>
          <w:p w14:paraId="6C37892E"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2996A0D9"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2410" w:type="dxa"/>
            <w:vAlign w:val="center"/>
          </w:tcPr>
          <w:p w14:paraId="12A5777B" w14:textId="77777777" w:rsidR="00D773EE" w:rsidRPr="00F47662" w:rsidRDefault="00D773EE" w:rsidP="00EE29AA">
            <w:pPr>
              <w:spacing w:before="100" w:beforeAutospacing="1" w:after="100" w:afterAutospacing="1"/>
              <w:rPr>
                <w:rFonts w:ascii="Arial" w:hAnsi="Arial" w:cs="Arial"/>
                <w:sz w:val="16"/>
                <w:szCs w:val="16"/>
                <w:lang w:val="en-US"/>
              </w:rPr>
            </w:pPr>
          </w:p>
        </w:tc>
      </w:tr>
      <w:tr w:rsidR="00D773EE" w:rsidRPr="00F47662" w14:paraId="13CA57F4" w14:textId="77777777" w:rsidTr="006B410A">
        <w:trPr>
          <w:jc w:val="center"/>
        </w:trPr>
        <w:tc>
          <w:tcPr>
            <w:tcW w:w="704" w:type="dxa"/>
            <w:vMerge/>
            <w:vAlign w:val="center"/>
          </w:tcPr>
          <w:p w14:paraId="2C36486B"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39850192"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3E9A0991"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1984" w:type="dxa"/>
            <w:gridSpan w:val="4"/>
            <w:vMerge/>
            <w:vAlign w:val="center"/>
          </w:tcPr>
          <w:p w14:paraId="366DDD1D"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2FC8686B"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11.2.7.1.20</w:t>
            </w:r>
          </w:p>
        </w:tc>
        <w:tc>
          <w:tcPr>
            <w:tcW w:w="992" w:type="dxa"/>
            <w:vAlign w:val="center"/>
          </w:tcPr>
          <w:p w14:paraId="365AA444"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VID20</w:t>
            </w:r>
          </w:p>
        </w:tc>
        <w:tc>
          <w:tcPr>
            <w:tcW w:w="1276" w:type="dxa"/>
            <w:vAlign w:val="center"/>
          </w:tcPr>
          <w:p w14:paraId="4E5CA4E9"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Equipment Number Check Digit</w:t>
            </w:r>
          </w:p>
        </w:tc>
        <w:tc>
          <w:tcPr>
            <w:tcW w:w="1276" w:type="dxa"/>
            <w:vAlign w:val="center"/>
          </w:tcPr>
          <w:p w14:paraId="532F612D"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Not used</w:t>
            </w:r>
          </w:p>
        </w:tc>
        <w:tc>
          <w:tcPr>
            <w:tcW w:w="1417" w:type="dxa"/>
            <w:vAlign w:val="center"/>
          </w:tcPr>
          <w:p w14:paraId="5BAFCFB7"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Numeric</w:t>
            </w:r>
          </w:p>
        </w:tc>
        <w:tc>
          <w:tcPr>
            <w:tcW w:w="993" w:type="dxa"/>
            <w:vAlign w:val="center"/>
          </w:tcPr>
          <w:p w14:paraId="02C08D8E"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30032D8B"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2410" w:type="dxa"/>
            <w:vAlign w:val="center"/>
          </w:tcPr>
          <w:p w14:paraId="04F706BE" w14:textId="77777777" w:rsidR="00D773EE" w:rsidRPr="00F47662" w:rsidRDefault="00D773EE" w:rsidP="00EE29AA">
            <w:pPr>
              <w:spacing w:before="100" w:beforeAutospacing="1" w:after="100" w:afterAutospacing="1"/>
              <w:rPr>
                <w:rFonts w:ascii="Arial" w:hAnsi="Arial" w:cs="Arial"/>
                <w:sz w:val="16"/>
                <w:szCs w:val="16"/>
                <w:lang w:val="en-US"/>
              </w:rPr>
            </w:pPr>
          </w:p>
        </w:tc>
      </w:tr>
      <w:tr w:rsidR="00D773EE" w:rsidRPr="00027853" w14:paraId="5A2563CB" w14:textId="77777777" w:rsidTr="006B410A">
        <w:trPr>
          <w:jc w:val="center"/>
        </w:trPr>
        <w:tc>
          <w:tcPr>
            <w:tcW w:w="704" w:type="dxa"/>
            <w:vMerge/>
            <w:vAlign w:val="center"/>
          </w:tcPr>
          <w:p w14:paraId="549CF691"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24AC0B18"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77325934"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1984" w:type="dxa"/>
            <w:gridSpan w:val="4"/>
            <w:vMerge w:val="restart"/>
            <w:vAlign w:val="center"/>
          </w:tcPr>
          <w:p w14:paraId="619516A6"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r w:rsidRPr="00F47662">
              <w:rPr>
                <w:rFonts w:ascii="Arial" w:hAnsi="Arial" w:cs="Arial"/>
                <w:b/>
                <w:bCs/>
                <w:sz w:val="16"/>
                <w:szCs w:val="16"/>
                <w:lang w:val="en-US"/>
              </w:rPr>
              <w:t>11.2.7.2 M7 Seal Numbers</w:t>
            </w:r>
          </w:p>
          <w:p w14:paraId="2F92DAC3"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r w:rsidRPr="00F47662">
              <w:rPr>
                <w:rFonts w:ascii="Arial" w:hAnsi="Arial" w:cs="Arial"/>
                <w:b/>
                <w:bCs/>
                <w:sz w:val="16"/>
                <w:szCs w:val="16"/>
                <w:lang w:val="en-US"/>
              </w:rPr>
              <w:t>(0...5)</w:t>
            </w:r>
          </w:p>
          <w:p w14:paraId="2FDF395E"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r w:rsidRPr="00F47662">
              <w:rPr>
                <w:rFonts w:ascii="Arial" w:hAnsi="Arial" w:cs="Arial"/>
                <w:b/>
                <w:bCs/>
                <w:sz w:val="16"/>
                <w:szCs w:val="16"/>
                <w:lang w:val="en-US"/>
              </w:rPr>
              <w:t>Optional segment</w:t>
            </w:r>
          </w:p>
        </w:tc>
        <w:tc>
          <w:tcPr>
            <w:tcW w:w="709" w:type="dxa"/>
            <w:vAlign w:val="center"/>
          </w:tcPr>
          <w:p w14:paraId="21A88C6A"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11.2.7.2.1</w:t>
            </w:r>
          </w:p>
        </w:tc>
        <w:tc>
          <w:tcPr>
            <w:tcW w:w="992" w:type="dxa"/>
            <w:vAlign w:val="center"/>
          </w:tcPr>
          <w:p w14:paraId="5A1F7A00"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M701</w:t>
            </w:r>
          </w:p>
        </w:tc>
        <w:tc>
          <w:tcPr>
            <w:tcW w:w="1276" w:type="dxa"/>
            <w:vAlign w:val="center"/>
          </w:tcPr>
          <w:p w14:paraId="04983463"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Seal Number</w:t>
            </w:r>
          </w:p>
        </w:tc>
        <w:tc>
          <w:tcPr>
            <w:tcW w:w="1276" w:type="dxa"/>
            <w:vAlign w:val="center"/>
          </w:tcPr>
          <w:p w14:paraId="5E1E5A08"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Mandatory</w:t>
            </w:r>
          </w:p>
        </w:tc>
        <w:tc>
          <w:tcPr>
            <w:tcW w:w="1417" w:type="dxa"/>
            <w:vAlign w:val="center"/>
          </w:tcPr>
          <w:p w14:paraId="4D70DB38"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7D96C5E9"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992" w:type="dxa"/>
            <w:vAlign w:val="center"/>
          </w:tcPr>
          <w:p w14:paraId="1C33824B"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15</w:t>
            </w:r>
          </w:p>
        </w:tc>
        <w:tc>
          <w:tcPr>
            <w:tcW w:w="2410" w:type="dxa"/>
            <w:vAlign w:val="center"/>
          </w:tcPr>
          <w:p w14:paraId="7F1A3A74"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Unique number that indicat</w:t>
            </w:r>
            <w:r w:rsidR="00D237AA">
              <w:rPr>
                <w:rFonts w:ascii="Arial" w:hAnsi="Arial" w:cs="Arial"/>
                <w:sz w:val="16"/>
                <w:szCs w:val="16"/>
                <w:lang w:val="en-US"/>
              </w:rPr>
              <w:t>es</w:t>
            </w:r>
            <w:r w:rsidRPr="00F47662">
              <w:rPr>
                <w:rFonts w:ascii="Arial" w:hAnsi="Arial" w:cs="Arial"/>
                <w:sz w:val="16"/>
                <w:szCs w:val="16"/>
                <w:lang w:val="en-US"/>
              </w:rPr>
              <w:t xml:space="preserve"> the seal of the container.</w:t>
            </w:r>
          </w:p>
          <w:p w14:paraId="2C4171B9"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The SAT accepts a minimum value of 2 and maximum of 15.</w:t>
            </w:r>
          </w:p>
          <w:p w14:paraId="65B48A2A"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The special characters period (.) or hyphen (-) are not accepted.</w:t>
            </w:r>
          </w:p>
        </w:tc>
      </w:tr>
      <w:tr w:rsidR="00D773EE" w:rsidRPr="00027853" w14:paraId="1AA43B95" w14:textId="77777777" w:rsidTr="006B410A">
        <w:trPr>
          <w:jc w:val="center"/>
        </w:trPr>
        <w:tc>
          <w:tcPr>
            <w:tcW w:w="704" w:type="dxa"/>
            <w:vMerge/>
            <w:vAlign w:val="center"/>
          </w:tcPr>
          <w:p w14:paraId="67724A38"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269640A1"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6D3A24BF"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1984" w:type="dxa"/>
            <w:gridSpan w:val="4"/>
            <w:vMerge/>
            <w:vAlign w:val="center"/>
          </w:tcPr>
          <w:p w14:paraId="6AA09F6E"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2F113C78"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11.2.7.2.2</w:t>
            </w:r>
          </w:p>
        </w:tc>
        <w:tc>
          <w:tcPr>
            <w:tcW w:w="992" w:type="dxa"/>
            <w:vAlign w:val="center"/>
          </w:tcPr>
          <w:p w14:paraId="43498496"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M702</w:t>
            </w:r>
          </w:p>
        </w:tc>
        <w:tc>
          <w:tcPr>
            <w:tcW w:w="1276" w:type="dxa"/>
            <w:vAlign w:val="center"/>
          </w:tcPr>
          <w:p w14:paraId="767042C9"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Seal Number</w:t>
            </w:r>
          </w:p>
        </w:tc>
        <w:tc>
          <w:tcPr>
            <w:tcW w:w="1276" w:type="dxa"/>
            <w:vAlign w:val="center"/>
          </w:tcPr>
          <w:p w14:paraId="4BBF001F"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Optional</w:t>
            </w:r>
          </w:p>
        </w:tc>
        <w:tc>
          <w:tcPr>
            <w:tcW w:w="1417" w:type="dxa"/>
            <w:vAlign w:val="center"/>
          </w:tcPr>
          <w:p w14:paraId="79747CB3"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04E0DE42"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992" w:type="dxa"/>
            <w:vAlign w:val="center"/>
          </w:tcPr>
          <w:p w14:paraId="41BB4DF0"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15</w:t>
            </w:r>
          </w:p>
        </w:tc>
        <w:tc>
          <w:tcPr>
            <w:tcW w:w="2410" w:type="dxa"/>
            <w:vAlign w:val="center"/>
          </w:tcPr>
          <w:p w14:paraId="49A9C05C"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Unique number that indicated the seal of the container.</w:t>
            </w:r>
          </w:p>
          <w:p w14:paraId="104570E7"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The SAT accepts a minimum value of 2 and maximum of 15.</w:t>
            </w:r>
          </w:p>
          <w:p w14:paraId="5308FB79"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The special characters period (.) or hyphen</w:t>
            </w:r>
            <w:r w:rsidR="0079262D">
              <w:rPr>
                <w:rFonts w:ascii="Arial" w:hAnsi="Arial" w:cs="Arial"/>
                <w:sz w:val="16"/>
                <w:szCs w:val="16"/>
                <w:lang w:val="en-US"/>
              </w:rPr>
              <w:t xml:space="preserve"> are not accepted.</w:t>
            </w:r>
          </w:p>
        </w:tc>
      </w:tr>
      <w:tr w:rsidR="00D773EE" w:rsidRPr="00027853" w14:paraId="2630D572" w14:textId="77777777" w:rsidTr="006B410A">
        <w:trPr>
          <w:jc w:val="center"/>
        </w:trPr>
        <w:tc>
          <w:tcPr>
            <w:tcW w:w="704" w:type="dxa"/>
            <w:vMerge/>
            <w:vAlign w:val="center"/>
          </w:tcPr>
          <w:p w14:paraId="298E88D0"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5C236A8E"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55BB9F01"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1984" w:type="dxa"/>
            <w:gridSpan w:val="4"/>
            <w:vMerge/>
            <w:vAlign w:val="center"/>
          </w:tcPr>
          <w:p w14:paraId="19CFC5E7"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52E7EEE8"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11.2.7.2.3</w:t>
            </w:r>
          </w:p>
        </w:tc>
        <w:tc>
          <w:tcPr>
            <w:tcW w:w="992" w:type="dxa"/>
            <w:vAlign w:val="center"/>
          </w:tcPr>
          <w:p w14:paraId="26C518C5"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M703</w:t>
            </w:r>
          </w:p>
        </w:tc>
        <w:tc>
          <w:tcPr>
            <w:tcW w:w="1276" w:type="dxa"/>
            <w:vAlign w:val="center"/>
          </w:tcPr>
          <w:p w14:paraId="7253F2EA"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Seal Number</w:t>
            </w:r>
          </w:p>
        </w:tc>
        <w:tc>
          <w:tcPr>
            <w:tcW w:w="1276" w:type="dxa"/>
            <w:vAlign w:val="center"/>
          </w:tcPr>
          <w:p w14:paraId="199AE170"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Optional</w:t>
            </w:r>
          </w:p>
        </w:tc>
        <w:tc>
          <w:tcPr>
            <w:tcW w:w="1417" w:type="dxa"/>
            <w:vAlign w:val="center"/>
          </w:tcPr>
          <w:p w14:paraId="65C744DA"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28A93DC2"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992" w:type="dxa"/>
            <w:vAlign w:val="center"/>
          </w:tcPr>
          <w:p w14:paraId="7FB2F7CA"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15</w:t>
            </w:r>
          </w:p>
        </w:tc>
        <w:tc>
          <w:tcPr>
            <w:tcW w:w="2410" w:type="dxa"/>
            <w:vAlign w:val="center"/>
          </w:tcPr>
          <w:p w14:paraId="0FD9090E"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Unique number that indicated the seal of the container.</w:t>
            </w:r>
          </w:p>
          <w:p w14:paraId="143D1D8E"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The SAT accepts a minimum value of 2 and maximum of 15.</w:t>
            </w:r>
          </w:p>
          <w:p w14:paraId="07A37E4C"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The special characters period (.) or hyphen</w:t>
            </w:r>
            <w:r w:rsidR="0079262D">
              <w:rPr>
                <w:rFonts w:ascii="Arial" w:hAnsi="Arial" w:cs="Arial"/>
                <w:sz w:val="16"/>
                <w:szCs w:val="16"/>
                <w:lang w:val="en-US"/>
              </w:rPr>
              <w:t xml:space="preserve"> are not accepted.</w:t>
            </w:r>
          </w:p>
        </w:tc>
      </w:tr>
      <w:tr w:rsidR="00D773EE" w:rsidRPr="00027853" w14:paraId="36D952CF" w14:textId="77777777" w:rsidTr="006B410A">
        <w:trPr>
          <w:jc w:val="center"/>
        </w:trPr>
        <w:tc>
          <w:tcPr>
            <w:tcW w:w="704" w:type="dxa"/>
            <w:vMerge/>
            <w:vAlign w:val="center"/>
          </w:tcPr>
          <w:p w14:paraId="3A7933DB"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56C7304C"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3294C859"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1984" w:type="dxa"/>
            <w:gridSpan w:val="4"/>
            <w:vMerge/>
            <w:vAlign w:val="center"/>
          </w:tcPr>
          <w:p w14:paraId="10D6D806"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1D2A21EB"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11.2.7.2.4</w:t>
            </w:r>
          </w:p>
        </w:tc>
        <w:tc>
          <w:tcPr>
            <w:tcW w:w="992" w:type="dxa"/>
            <w:vAlign w:val="center"/>
          </w:tcPr>
          <w:p w14:paraId="7463EFA3"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M704</w:t>
            </w:r>
          </w:p>
        </w:tc>
        <w:tc>
          <w:tcPr>
            <w:tcW w:w="1276" w:type="dxa"/>
            <w:vAlign w:val="center"/>
          </w:tcPr>
          <w:p w14:paraId="38ED340E"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Seal Number</w:t>
            </w:r>
          </w:p>
        </w:tc>
        <w:tc>
          <w:tcPr>
            <w:tcW w:w="1276" w:type="dxa"/>
            <w:vAlign w:val="center"/>
          </w:tcPr>
          <w:p w14:paraId="7EF2D007"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Optional</w:t>
            </w:r>
          </w:p>
        </w:tc>
        <w:tc>
          <w:tcPr>
            <w:tcW w:w="1417" w:type="dxa"/>
            <w:vAlign w:val="center"/>
          </w:tcPr>
          <w:p w14:paraId="44239FAB"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25B1382B"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992" w:type="dxa"/>
            <w:vAlign w:val="center"/>
          </w:tcPr>
          <w:p w14:paraId="1AC48352"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15</w:t>
            </w:r>
          </w:p>
        </w:tc>
        <w:tc>
          <w:tcPr>
            <w:tcW w:w="2410" w:type="dxa"/>
            <w:vAlign w:val="center"/>
          </w:tcPr>
          <w:p w14:paraId="7FEE8F04"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Unique number that indicated the seal of the container.</w:t>
            </w:r>
          </w:p>
          <w:p w14:paraId="7DF18F6D"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The SAT accepts a minimum value of 2 and maximum of 15.</w:t>
            </w:r>
          </w:p>
          <w:p w14:paraId="371835EB"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The special characters period (.) or hyphen</w:t>
            </w:r>
            <w:r w:rsidR="0079262D">
              <w:rPr>
                <w:rFonts w:ascii="Arial" w:hAnsi="Arial" w:cs="Arial"/>
                <w:sz w:val="16"/>
                <w:szCs w:val="16"/>
                <w:lang w:val="en-US"/>
              </w:rPr>
              <w:t xml:space="preserve"> are not accepted</w:t>
            </w:r>
          </w:p>
        </w:tc>
      </w:tr>
      <w:tr w:rsidR="00D773EE" w:rsidRPr="00F47662" w14:paraId="6F0875E6" w14:textId="77777777" w:rsidTr="006B410A">
        <w:trPr>
          <w:jc w:val="center"/>
        </w:trPr>
        <w:tc>
          <w:tcPr>
            <w:tcW w:w="704" w:type="dxa"/>
            <w:vMerge/>
            <w:vAlign w:val="center"/>
          </w:tcPr>
          <w:p w14:paraId="4A4AB241"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2EA54666"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158A8848"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1984" w:type="dxa"/>
            <w:gridSpan w:val="4"/>
            <w:vMerge/>
            <w:vAlign w:val="center"/>
          </w:tcPr>
          <w:p w14:paraId="7E9AE1BB"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16D2D040"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11.2.7.2.5</w:t>
            </w:r>
          </w:p>
        </w:tc>
        <w:tc>
          <w:tcPr>
            <w:tcW w:w="992" w:type="dxa"/>
            <w:vAlign w:val="center"/>
          </w:tcPr>
          <w:p w14:paraId="308BF0E8"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M705</w:t>
            </w:r>
          </w:p>
        </w:tc>
        <w:tc>
          <w:tcPr>
            <w:tcW w:w="1276" w:type="dxa"/>
            <w:vAlign w:val="center"/>
          </w:tcPr>
          <w:p w14:paraId="03A5BCF7"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Seal Number</w:t>
            </w:r>
          </w:p>
        </w:tc>
        <w:tc>
          <w:tcPr>
            <w:tcW w:w="1276" w:type="dxa"/>
            <w:vAlign w:val="center"/>
          </w:tcPr>
          <w:p w14:paraId="084F0A8E"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Not used</w:t>
            </w:r>
          </w:p>
        </w:tc>
        <w:tc>
          <w:tcPr>
            <w:tcW w:w="1417" w:type="dxa"/>
            <w:vAlign w:val="center"/>
          </w:tcPr>
          <w:p w14:paraId="5B548D40"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55BBBBC5"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992" w:type="dxa"/>
            <w:vAlign w:val="center"/>
          </w:tcPr>
          <w:p w14:paraId="1E1F6782"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15</w:t>
            </w:r>
          </w:p>
        </w:tc>
        <w:tc>
          <w:tcPr>
            <w:tcW w:w="2410" w:type="dxa"/>
            <w:vAlign w:val="center"/>
          </w:tcPr>
          <w:p w14:paraId="35D2B221" w14:textId="77777777" w:rsidR="00D773EE" w:rsidRPr="00F47662" w:rsidRDefault="00D773EE" w:rsidP="00EE29AA">
            <w:pPr>
              <w:spacing w:before="100" w:beforeAutospacing="1" w:after="100" w:afterAutospacing="1"/>
              <w:rPr>
                <w:rFonts w:ascii="Arial" w:hAnsi="Arial" w:cs="Arial"/>
                <w:sz w:val="16"/>
                <w:szCs w:val="16"/>
                <w:lang w:val="en-US"/>
              </w:rPr>
            </w:pPr>
          </w:p>
        </w:tc>
      </w:tr>
      <w:tr w:rsidR="00D773EE" w:rsidRPr="00027853" w14:paraId="6520EEF1" w14:textId="77777777" w:rsidTr="00600810">
        <w:trPr>
          <w:trHeight w:val="265"/>
          <w:jc w:val="center"/>
        </w:trPr>
        <w:tc>
          <w:tcPr>
            <w:tcW w:w="704" w:type="dxa"/>
            <w:vMerge/>
            <w:vAlign w:val="center"/>
          </w:tcPr>
          <w:p w14:paraId="329FF78F"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3DE8FE4B"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2E7058D1"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567" w:type="dxa"/>
            <w:vMerge w:val="restart"/>
            <w:vAlign w:val="center"/>
          </w:tcPr>
          <w:p w14:paraId="270C0E0A"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425" w:type="dxa"/>
            <w:vMerge w:val="restart"/>
            <w:vAlign w:val="center"/>
          </w:tcPr>
          <w:p w14:paraId="14834D62"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992" w:type="dxa"/>
            <w:gridSpan w:val="2"/>
            <w:vMerge w:val="restart"/>
            <w:vAlign w:val="center"/>
          </w:tcPr>
          <w:p w14:paraId="0C3C617A"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r w:rsidRPr="00F47662">
              <w:rPr>
                <w:rFonts w:ascii="Arial" w:hAnsi="Arial" w:cs="Arial"/>
                <w:b/>
                <w:bCs/>
                <w:sz w:val="16"/>
                <w:szCs w:val="16"/>
                <w:lang w:val="en-US"/>
              </w:rPr>
              <w:t xml:space="preserve">11.2.7.4 N10 </w:t>
            </w:r>
            <w:r w:rsidRPr="00F47662">
              <w:rPr>
                <w:rFonts w:ascii="Arial" w:hAnsi="Arial" w:cs="Arial"/>
                <w:b/>
                <w:bCs/>
                <w:sz w:val="16"/>
                <w:szCs w:val="16"/>
                <w:lang w:val="en-US"/>
              </w:rPr>
              <w:lastRenderedPageBreak/>
              <w:t>Quantity and Description (0...1) Optional segment</w:t>
            </w:r>
          </w:p>
        </w:tc>
        <w:tc>
          <w:tcPr>
            <w:tcW w:w="709" w:type="dxa"/>
            <w:vAlign w:val="center"/>
          </w:tcPr>
          <w:p w14:paraId="037433A1"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lastRenderedPageBreak/>
              <w:t>11.2.7.4.1</w:t>
            </w:r>
          </w:p>
        </w:tc>
        <w:tc>
          <w:tcPr>
            <w:tcW w:w="992" w:type="dxa"/>
            <w:vAlign w:val="center"/>
          </w:tcPr>
          <w:p w14:paraId="1BED64B5"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N1001</w:t>
            </w:r>
          </w:p>
        </w:tc>
        <w:tc>
          <w:tcPr>
            <w:tcW w:w="1276" w:type="dxa"/>
            <w:vAlign w:val="center"/>
          </w:tcPr>
          <w:p w14:paraId="7D3D3696"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Quantity</w:t>
            </w:r>
          </w:p>
        </w:tc>
        <w:tc>
          <w:tcPr>
            <w:tcW w:w="1276" w:type="dxa"/>
            <w:vAlign w:val="center"/>
          </w:tcPr>
          <w:p w14:paraId="30641998"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Optional</w:t>
            </w:r>
          </w:p>
        </w:tc>
        <w:tc>
          <w:tcPr>
            <w:tcW w:w="1417" w:type="dxa"/>
            <w:vAlign w:val="center"/>
          </w:tcPr>
          <w:p w14:paraId="0B36B4DD"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Numeric</w:t>
            </w:r>
          </w:p>
        </w:tc>
        <w:tc>
          <w:tcPr>
            <w:tcW w:w="993" w:type="dxa"/>
            <w:vAlign w:val="center"/>
          </w:tcPr>
          <w:p w14:paraId="4CC53131"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43FCF367"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15</w:t>
            </w:r>
          </w:p>
        </w:tc>
        <w:tc>
          <w:tcPr>
            <w:tcW w:w="2410" w:type="dxa"/>
            <w:vAlign w:val="center"/>
          </w:tcPr>
          <w:p w14:paraId="5A127EA6"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-Is the amount of the goods.</w:t>
            </w:r>
          </w:p>
          <w:p w14:paraId="1291840B"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lastRenderedPageBreak/>
              <w:t>-If there is only one segment N10 the element N1001 must be equal to element M1103.</w:t>
            </w:r>
          </w:p>
          <w:p w14:paraId="73835663"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-If there is more than one segment N10 the sum of all the elements N1001 must be equal to the value of element M1103.</w:t>
            </w:r>
          </w:p>
          <w:p w14:paraId="1095FD3E"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-If a container is Empty in this element you must fill 1, in the element N1002 'Empty' and in element N1003 'NO MARKS' and has no relation with the M1103 (only when M1109=12)</w:t>
            </w:r>
          </w:p>
        </w:tc>
      </w:tr>
      <w:tr w:rsidR="00D773EE" w:rsidRPr="00027853" w14:paraId="760DBA11" w14:textId="77777777" w:rsidTr="00600810">
        <w:trPr>
          <w:jc w:val="center"/>
        </w:trPr>
        <w:tc>
          <w:tcPr>
            <w:tcW w:w="704" w:type="dxa"/>
            <w:vMerge/>
            <w:vAlign w:val="center"/>
          </w:tcPr>
          <w:p w14:paraId="3B7B6EF7"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095CC44A"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46E2F418"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567" w:type="dxa"/>
            <w:vMerge/>
            <w:vAlign w:val="center"/>
          </w:tcPr>
          <w:p w14:paraId="0BBB12D1"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425" w:type="dxa"/>
            <w:vMerge/>
            <w:vAlign w:val="center"/>
          </w:tcPr>
          <w:p w14:paraId="22CD8417"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992" w:type="dxa"/>
            <w:gridSpan w:val="2"/>
            <w:vMerge/>
            <w:vAlign w:val="center"/>
          </w:tcPr>
          <w:p w14:paraId="4151279E"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6169BA41" w14:textId="77777777" w:rsidR="00D773EE" w:rsidRPr="00F47662" w:rsidRDefault="00B101C5"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noProof/>
                <w:color w:val="FFFFFF" w:themeColor="background1"/>
                <w:sz w:val="16"/>
                <w:szCs w:val="16"/>
                <w:lang w:val="en-US"/>
              </w:rPr>
              <mc:AlternateContent>
                <mc:Choice Requires="wps">
                  <w:drawing>
                    <wp:anchor distT="0" distB="0" distL="114300" distR="114300" simplePos="0" relativeHeight="251717632" behindDoc="0" locked="0" layoutInCell="1" allowOverlap="1" wp14:anchorId="411B18BD" wp14:editId="4790E852">
                      <wp:simplePos x="0" y="0"/>
                      <wp:positionH relativeFrom="column">
                        <wp:posOffset>-1549400</wp:posOffset>
                      </wp:positionH>
                      <wp:positionV relativeFrom="paragraph">
                        <wp:posOffset>186055</wp:posOffset>
                      </wp:positionV>
                      <wp:extent cx="1445895" cy="213995"/>
                      <wp:effectExtent l="0" t="6350" r="0" b="0"/>
                      <wp:wrapNone/>
                      <wp:docPr id="8" name="Cuadro de texto 8"/>
                      <wp:cNvGraphicFramePr/>
                      <a:graphic xmlns:a="http://schemas.openxmlformats.org/drawingml/2006/main">
                        <a:graphicData uri="http://schemas.microsoft.com/office/word/2010/wordprocessingShape">
                          <wps:wsp>
                            <wps:cNvSpPr txBox="1"/>
                            <wps:spPr>
                              <a:xfrm rot="16200000">
                                <a:off x="0" y="0"/>
                                <a:ext cx="1445895" cy="213995"/>
                              </a:xfrm>
                              <a:prstGeom prst="rect">
                                <a:avLst/>
                              </a:prstGeom>
                              <a:solidFill>
                                <a:schemeClr val="lt1"/>
                              </a:solidFill>
                              <a:ln w="6350">
                                <a:noFill/>
                              </a:ln>
                            </wps:spPr>
                            <wps:txbx>
                              <w:txbxContent>
                                <w:p w14:paraId="60D5FDEE" w14:textId="77777777" w:rsidR="00E13639" w:rsidRPr="00600810" w:rsidRDefault="00E13639">
                                  <w:pPr>
                                    <w:rPr>
                                      <w:rFonts w:ascii="Arial" w:hAnsi="Arial" w:cs="Arial"/>
                                      <w:b/>
                                      <w:bCs/>
                                      <w:sz w:val="16"/>
                                      <w:szCs w:val="16"/>
                                    </w:rPr>
                                  </w:pPr>
                                  <w:r>
                                    <w:rPr>
                                      <w:rFonts w:ascii="Arial" w:hAnsi="Arial" w:cs="Arial"/>
                                      <w:b/>
                                      <w:bCs/>
                                      <w:sz w:val="16"/>
                                      <w:szCs w:val="16"/>
                                    </w:rPr>
                                    <w:t>11.2.7.4ID-N10 (0...999)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21145" id="Cuadro de texto 8" o:spid="_x0000_s1032" type="#_x0000_t202" style="position:absolute;left:0;text-align:left;margin-left:-122pt;margin-top:14.65pt;width:113.85pt;height:16.85pt;rotation:-9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" fillcolor="white [3201]" stroked="f" strokeweight=".5pt">
                      <v:textbox>
                        <w:txbxContent>
                          <w:p w:rsidR="00E13639" w:rsidRPr="00600810" w:rsidRDefault="00E13639">
                            <w:pPr>
                              <w:rPr>
                                <w:rFonts w:ascii="Arial" w:hAnsi="Arial" w:cs="Arial"/>
                                <w:b/>
                                <w:bCs/>
                                <w:sz w:val="16"/>
                                <w:szCs w:val="16"/>
                              </w:rPr>
                            </w:pPr>
                            <w:r>
                              <w:rPr>
                                <w:rFonts w:ascii="Arial" w:hAnsi="Arial" w:cs="Arial"/>
                                <w:b/>
                                <w:bCs/>
                                <w:sz w:val="16"/>
                                <w:szCs w:val="16"/>
                              </w:rPr>
                              <w:t>11.2.7.4ID-N10 (0...999)</w:t>
                            </w:r>
                          </w:p>
                        </w:txbxContent>
                      </v:textbox>
                    </v:shape>
                  </w:pict>
                </mc:Fallback>
              </mc:AlternateContent>
            </w:r>
            <w:r w:rsidR="00D773EE" w:rsidRPr="00F47662">
              <w:rPr>
                <w:rFonts w:ascii="Arial" w:hAnsi="Arial" w:cs="Arial"/>
                <w:sz w:val="16"/>
                <w:szCs w:val="16"/>
                <w:lang w:val="en-US"/>
              </w:rPr>
              <w:t>11.2.7.4.2</w:t>
            </w:r>
          </w:p>
        </w:tc>
        <w:tc>
          <w:tcPr>
            <w:tcW w:w="992" w:type="dxa"/>
            <w:vAlign w:val="center"/>
          </w:tcPr>
          <w:p w14:paraId="301B31FF"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N1002</w:t>
            </w:r>
          </w:p>
        </w:tc>
        <w:tc>
          <w:tcPr>
            <w:tcW w:w="1276" w:type="dxa"/>
            <w:vAlign w:val="center"/>
          </w:tcPr>
          <w:p w14:paraId="1E59CA12"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Free-form description</w:t>
            </w:r>
          </w:p>
        </w:tc>
        <w:tc>
          <w:tcPr>
            <w:tcW w:w="1276" w:type="dxa"/>
            <w:vAlign w:val="center"/>
          </w:tcPr>
          <w:p w14:paraId="75A9E47C"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Optional</w:t>
            </w:r>
          </w:p>
        </w:tc>
        <w:tc>
          <w:tcPr>
            <w:tcW w:w="1417" w:type="dxa"/>
            <w:vAlign w:val="center"/>
          </w:tcPr>
          <w:p w14:paraId="11AF61FC"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 (with special characters)</w:t>
            </w:r>
          </w:p>
        </w:tc>
        <w:tc>
          <w:tcPr>
            <w:tcW w:w="993" w:type="dxa"/>
            <w:vAlign w:val="center"/>
          </w:tcPr>
          <w:p w14:paraId="104EBA9F"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375A1079"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300</w:t>
            </w:r>
          </w:p>
        </w:tc>
        <w:tc>
          <w:tcPr>
            <w:tcW w:w="2410" w:type="dxa"/>
            <w:vAlign w:val="center"/>
          </w:tcPr>
          <w:p w14:paraId="1536B9F7" w14:textId="77777777" w:rsidR="00D773EE" w:rsidRDefault="00D237AA" w:rsidP="00EE29AA">
            <w:pPr>
              <w:spacing w:before="100" w:beforeAutospacing="1" w:after="100" w:afterAutospacing="1"/>
              <w:rPr>
                <w:rFonts w:ascii="Arial" w:hAnsi="Arial" w:cs="Arial"/>
                <w:sz w:val="16"/>
                <w:szCs w:val="16"/>
                <w:lang w:val="en-US"/>
              </w:rPr>
            </w:pPr>
            <w:r>
              <w:rPr>
                <w:rFonts w:ascii="Arial" w:hAnsi="Arial" w:cs="Arial"/>
                <w:sz w:val="16"/>
                <w:szCs w:val="16"/>
                <w:lang w:val="en-US"/>
              </w:rPr>
              <w:t xml:space="preserve">Free cargo description, if no description exists </w:t>
            </w:r>
            <w:r w:rsidR="000E069B">
              <w:rPr>
                <w:rFonts w:ascii="Arial" w:hAnsi="Arial" w:cs="Arial"/>
                <w:sz w:val="16"/>
                <w:szCs w:val="16"/>
                <w:lang w:val="en-US"/>
              </w:rPr>
              <w:t>in N1003teh value in this element must be ‘.’</w:t>
            </w:r>
          </w:p>
          <w:p w14:paraId="6F89018F" w14:textId="77777777" w:rsidR="000E069B" w:rsidRPr="00F47662" w:rsidRDefault="000E069B" w:rsidP="00EE29AA">
            <w:pPr>
              <w:spacing w:before="100" w:beforeAutospacing="1" w:after="100" w:afterAutospacing="1"/>
              <w:rPr>
                <w:rFonts w:ascii="Arial" w:hAnsi="Arial" w:cs="Arial"/>
                <w:sz w:val="16"/>
                <w:szCs w:val="16"/>
                <w:lang w:val="en-US"/>
              </w:rPr>
            </w:pPr>
            <w:r>
              <w:rPr>
                <w:rFonts w:ascii="Arial" w:hAnsi="Arial" w:cs="Arial"/>
                <w:sz w:val="16"/>
                <w:szCs w:val="16"/>
                <w:lang w:val="en-US"/>
              </w:rPr>
              <w:t xml:space="preserve">In case of notice of ship in ballast or </w:t>
            </w:r>
            <w:proofErr w:type="spellStart"/>
            <w:r>
              <w:rPr>
                <w:rFonts w:ascii="Arial" w:hAnsi="Arial" w:cs="Arial"/>
                <w:sz w:val="16"/>
                <w:szCs w:val="16"/>
                <w:lang w:val="en-US"/>
              </w:rPr>
              <w:t>emprty</w:t>
            </w:r>
            <w:proofErr w:type="spellEnd"/>
            <w:r>
              <w:rPr>
                <w:rFonts w:ascii="Arial" w:hAnsi="Arial" w:cs="Arial"/>
                <w:sz w:val="16"/>
                <w:szCs w:val="16"/>
                <w:lang w:val="en-US"/>
              </w:rPr>
              <w:t xml:space="preserve"> container must be equal to EMPTY</w:t>
            </w:r>
          </w:p>
        </w:tc>
      </w:tr>
      <w:tr w:rsidR="00D773EE" w:rsidRPr="00027853" w14:paraId="046DC094" w14:textId="77777777" w:rsidTr="00600810">
        <w:trPr>
          <w:jc w:val="center"/>
        </w:trPr>
        <w:tc>
          <w:tcPr>
            <w:tcW w:w="704" w:type="dxa"/>
            <w:vMerge/>
            <w:vAlign w:val="center"/>
          </w:tcPr>
          <w:p w14:paraId="07A80668"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540A6A5E"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2E9F86E5"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567" w:type="dxa"/>
            <w:vMerge/>
            <w:vAlign w:val="center"/>
          </w:tcPr>
          <w:p w14:paraId="3906C480"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425" w:type="dxa"/>
            <w:vMerge/>
            <w:vAlign w:val="center"/>
          </w:tcPr>
          <w:p w14:paraId="53AD3D03"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992" w:type="dxa"/>
            <w:gridSpan w:val="2"/>
            <w:vMerge/>
            <w:vAlign w:val="center"/>
          </w:tcPr>
          <w:p w14:paraId="380A861D"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06C7E134"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11.2.7.4.3</w:t>
            </w:r>
          </w:p>
        </w:tc>
        <w:tc>
          <w:tcPr>
            <w:tcW w:w="992" w:type="dxa"/>
            <w:vAlign w:val="center"/>
          </w:tcPr>
          <w:p w14:paraId="3D173320"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N1003</w:t>
            </w:r>
          </w:p>
        </w:tc>
        <w:tc>
          <w:tcPr>
            <w:tcW w:w="1276" w:type="dxa"/>
            <w:vAlign w:val="center"/>
          </w:tcPr>
          <w:p w14:paraId="3E11250C"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Marks and Numbers</w:t>
            </w:r>
          </w:p>
        </w:tc>
        <w:tc>
          <w:tcPr>
            <w:tcW w:w="1276" w:type="dxa"/>
            <w:vAlign w:val="center"/>
          </w:tcPr>
          <w:p w14:paraId="32C70FB5"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Mandatory</w:t>
            </w:r>
          </w:p>
        </w:tc>
        <w:tc>
          <w:tcPr>
            <w:tcW w:w="1417" w:type="dxa"/>
            <w:vAlign w:val="center"/>
          </w:tcPr>
          <w:p w14:paraId="19B25E22"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6AD20DD9"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176A3353"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15</w:t>
            </w:r>
          </w:p>
        </w:tc>
        <w:tc>
          <w:tcPr>
            <w:tcW w:w="2410" w:type="dxa"/>
            <w:vAlign w:val="center"/>
          </w:tcPr>
          <w:p w14:paraId="603FA36F" w14:textId="77777777" w:rsidR="00D773EE" w:rsidRPr="00F47662" w:rsidRDefault="000E069B" w:rsidP="00EE29AA">
            <w:pPr>
              <w:spacing w:before="100" w:beforeAutospacing="1" w:after="100" w:afterAutospacing="1"/>
              <w:rPr>
                <w:rFonts w:ascii="Arial" w:hAnsi="Arial" w:cs="Arial"/>
                <w:sz w:val="16"/>
                <w:szCs w:val="16"/>
                <w:lang w:val="en-US"/>
              </w:rPr>
            </w:pPr>
            <w:r>
              <w:rPr>
                <w:rFonts w:ascii="Arial" w:hAnsi="Arial" w:cs="Arial"/>
                <w:sz w:val="16"/>
                <w:szCs w:val="16"/>
                <w:lang w:val="en-US"/>
              </w:rPr>
              <w:t>Marks and numbers (</w:t>
            </w:r>
            <w:r w:rsidR="00D773EE" w:rsidRPr="00F47662">
              <w:rPr>
                <w:rFonts w:ascii="Arial" w:hAnsi="Arial" w:cs="Arial"/>
                <w:sz w:val="16"/>
                <w:szCs w:val="16"/>
                <w:lang w:val="en-US"/>
              </w:rPr>
              <w:t xml:space="preserve">If the value or description does not exist in this element it </w:t>
            </w:r>
            <w:r>
              <w:rPr>
                <w:rFonts w:ascii="Arial" w:hAnsi="Arial" w:cs="Arial"/>
                <w:sz w:val="16"/>
                <w:szCs w:val="16"/>
                <w:lang w:val="en-US"/>
              </w:rPr>
              <w:t>must be</w:t>
            </w:r>
            <w:r w:rsidR="00D773EE" w:rsidRPr="00F47662">
              <w:rPr>
                <w:rFonts w:ascii="Arial" w:hAnsi="Arial" w:cs="Arial"/>
                <w:sz w:val="16"/>
                <w:szCs w:val="16"/>
                <w:lang w:val="en-US"/>
              </w:rPr>
              <w:t xml:space="preserve"> 'NO MARKS</w:t>
            </w:r>
            <w:proofErr w:type="gramStart"/>
            <w:r w:rsidR="00D773EE" w:rsidRPr="00F47662">
              <w:rPr>
                <w:rFonts w:ascii="Arial" w:hAnsi="Arial" w:cs="Arial"/>
                <w:sz w:val="16"/>
                <w:szCs w:val="16"/>
                <w:lang w:val="en-US"/>
              </w:rPr>
              <w:t xml:space="preserve">' </w:t>
            </w:r>
            <w:r>
              <w:rPr>
                <w:rFonts w:ascii="Arial" w:hAnsi="Arial" w:cs="Arial"/>
                <w:sz w:val="16"/>
                <w:szCs w:val="16"/>
                <w:lang w:val="en-US"/>
              </w:rPr>
              <w:t>)</w:t>
            </w:r>
            <w:proofErr w:type="gramEnd"/>
          </w:p>
        </w:tc>
      </w:tr>
      <w:tr w:rsidR="00D773EE" w:rsidRPr="00027853" w14:paraId="2B2CF327" w14:textId="77777777" w:rsidTr="00600810">
        <w:trPr>
          <w:jc w:val="center"/>
        </w:trPr>
        <w:tc>
          <w:tcPr>
            <w:tcW w:w="704" w:type="dxa"/>
            <w:vMerge/>
            <w:vAlign w:val="center"/>
          </w:tcPr>
          <w:p w14:paraId="0181ACC9"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66CE4547"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12449FB8"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567" w:type="dxa"/>
            <w:vMerge/>
            <w:vAlign w:val="center"/>
          </w:tcPr>
          <w:p w14:paraId="6DB01C80"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425" w:type="dxa"/>
            <w:vMerge/>
            <w:vAlign w:val="center"/>
          </w:tcPr>
          <w:p w14:paraId="18423F5B"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992" w:type="dxa"/>
            <w:gridSpan w:val="2"/>
            <w:vMerge/>
            <w:vAlign w:val="center"/>
          </w:tcPr>
          <w:p w14:paraId="40854C6B"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54D16DDA"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11.2.7.4.4</w:t>
            </w:r>
          </w:p>
        </w:tc>
        <w:tc>
          <w:tcPr>
            <w:tcW w:w="992" w:type="dxa"/>
            <w:vAlign w:val="center"/>
          </w:tcPr>
          <w:p w14:paraId="01701AE4"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N1004</w:t>
            </w:r>
          </w:p>
        </w:tc>
        <w:tc>
          <w:tcPr>
            <w:tcW w:w="1276" w:type="dxa"/>
            <w:vAlign w:val="center"/>
          </w:tcPr>
          <w:p w14:paraId="44C45660"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Commodity Code Qualifier</w:t>
            </w:r>
          </w:p>
        </w:tc>
        <w:tc>
          <w:tcPr>
            <w:tcW w:w="1276" w:type="dxa"/>
            <w:vAlign w:val="center"/>
          </w:tcPr>
          <w:p w14:paraId="3B326789"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Conditional use</w:t>
            </w:r>
          </w:p>
        </w:tc>
        <w:tc>
          <w:tcPr>
            <w:tcW w:w="1417" w:type="dxa"/>
            <w:vAlign w:val="center"/>
          </w:tcPr>
          <w:p w14:paraId="17BABCBA"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71E6E9C2"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42A2AE8A"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15</w:t>
            </w:r>
          </w:p>
        </w:tc>
        <w:tc>
          <w:tcPr>
            <w:tcW w:w="2410" w:type="dxa"/>
            <w:vAlign w:val="center"/>
          </w:tcPr>
          <w:p w14:paraId="760EAFBC" w14:textId="77777777" w:rsidR="00D773EE" w:rsidRDefault="00691DF8" w:rsidP="00691DF8">
            <w:pPr>
              <w:spacing w:before="100" w:beforeAutospacing="1" w:after="100" w:afterAutospacing="1"/>
              <w:rPr>
                <w:rFonts w:ascii="Arial" w:hAnsi="Arial" w:cs="Arial"/>
                <w:sz w:val="16"/>
                <w:szCs w:val="16"/>
                <w:lang w:val="en-US"/>
              </w:rPr>
            </w:pPr>
            <w:r>
              <w:rPr>
                <w:rFonts w:ascii="Arial" w:hAnsi="Arial" w:cs="Arial"/>
                <w:sz w:val="16"/>
                <w:szCs w:val="16"/>
                <w:lang w:val="en-US"/>
              </w:rPr>
              <w:t>When in the element M1201 “63” is declared, can be “J” for a transshipment.</w:t>
            </w:r>
          </w:p>
          <w:p w14:paraId="2C78A3B4" w14:textId="77777777" w:rsidR="00691DF8" w:rsidRPr="00F47662" w:rsidRDefault="00691DF8" w:rsidP="00691DF8">
            <w:pPr>
              <w:spacing w:before="100" w:beforeAutospacing="1" w:after="100" w:afterAutospacing="1"/>
              <w:rPr>
                <w:rFonts w:ascii="Arial" w:hAnsi="Arial" w:cs="Arial"/>
                <w:sz w:val="16"/>
                <w:szCs w:val="16"/>
                <w:lang w:val="en-US"/>
              </w:rPr>
            </w:pPr>
            <w:r>
              <w:rPr>
                <w:rFonts w:ascii="Arial" w:hAnsi="Arial" w:cs="Arial"/>
                <w:sz w:val="16"/>
                <w:szCs w:val="16"/>
                <w:lang w:val="en-US"/>
              </w:rPr>
              <w:t>“F” when in the segment M1014 “SI” or “SE” is declared and segment M12 has not been declared.</w:t>
            </w:r>
          </w:p>
        </w:tc>
      </w:tr>
      <w:tr w:rsidR="00D773EE" w:rsidRPr="00027853" w14:paraId="3CCD9E8E" w14:textId="77777777" w:rsidTr="00600810">
        <w:trPr>
          <w:jc w:val="center"/>
        </w:trPr>
        <w:tc>
          <w:tcPr>
            <w:tcW w:w="704" w:type="dxa"/>
            <w:vMerge/>
            <w:vAlign w:val="center"/>
          </w:tcPr>
          <w:p w14:paraId="7678F2EF"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190CBDE0"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18DD0861"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567" w:type="dxa"/>
            <w:vMerge/>
            <w:vAlign w:val="center"/>
          </w:tcPr>
          <w:p w14:paraId="72972815"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425" w:type="dxa"/>
            <w:vMerge/>
            <w:vAlign w:val="center"/>
          </w:tcPr>
          <w:p w14:paraId="2BE9AC56"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992" w:type="dxa"/>
            <w:gridSpan w:val="2"/>
            <w:vMerge/>
            <w:vAlign w:val="center"/>
          </w:tcPr>
          <w:p w14:paraId="3E8518B6"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1311E42C"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11.2.7.4.5</w:t>
            </w:r>
          </w:p>
        </w:tc>
        <w:tc>
          <w:tcPr>
            <w:tcW w:w="992" w:type="dxa"/>
            <w:vAlign w:val="center"/>
          </w:tcPr>
          <w:p w14:paraId="306B2E99"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N1005</w:t>
            </w:r>
          </w:p>
        </w:tc>
        <w:tc>
          <w:tcPr>
            <w:tcW w:w="1276" w:type="dxa"/>
            <w:vAlign w:val="center"/>
          </w:tcPr>
          <w:p w14:paraId="1AE7696B"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Commodity Code</w:t>
            </w:r>
          </w:p>
        </w:tc>
        <w:tc>
          <w:tcPr>
            <w:tcW w:w="1276" w:type="dxa"/>
            <w:vAlign w:val="center"/>
          </w:tcPr>
          <w:p w14:paraId="3AC3EC70"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Conditional use</w:t>
            </w:r>
          </w:p>
        </w:tc>
        <w:tc>
          <w:tcPr>
            <w:tcW w:w="1417" w:type="dxa"/>
            <w:vAlign w:val="center"/>
          </w:tcPr>
          <w:p w14:paraId="095251DE"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361B6892"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54878859"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30</w:t>
            </w:r>
          </w:p>
        </w:tc>
        <w:tc>
          <w:tcPr>
            <w:tcW w:w="2410" w:type="dxa"/>
            <w:vAlign w:val="center"/>
          </w:tcPr>
          <w:p w14:paraId="6E8699F8"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 xml:space="preserve">- </w:t>
            </w:r>
            <w:r w:rsidR="004405EB">
              <w:rPr>
                <w:rFonts w:ascii="Arial" w:hAnsi="Arial" w:cs="Arial"/>
                <w:sz w:val="16"/>
                <w:szCs w:val="16"/>
                <w:lang w:val="en-US"/>
              </w:rPr>
              <w:t>In t</w:t>
            </w:r>
            <w:r w:rsidRPr="00F47662">
              <w:rPr>
                <w:rFonts w:ascii="Arial" w:hAnsi="Arial" w:cs="Arial"/>
                <w:sz w:val="16"/>
                <w:szCs w:val="16"/>
                <w:lang w:val="en-US"/>
              </w:rPr>
              <w:t>hi</w:t>
            </w:r>
            <w:r w:rsidR="004405EB">
              <w:rPr>
                <w:rFonts w:ascii="Arial" w:hAnsi="Arial" w:cs="Arial"/>
                <w:sz w:val="16"/>
                <w:szCs w:val="16"/>
                <w:lang w:val="en-US"/>
              </w:rPr>
              <w:t>s element the Customs Harmonized Code is declared, when available.</w:t>
            </w:r>
          </w:p>
        </w:tc>
      </w:tr>
      <w:tr w:rsidR="00D773EE" w:rsidRPr="00027853" w14:paraId="3E215EFE" w14:textId="77777777" w:rsidTr="00600810">
        <w:trPr>
          <w:jc w:val="center"/>
        </w:trPr>
        <w:tc>
          <w:tcPr>
            <w:tcW w:w="704" w:type="dxa"/>
            <w:vMerge/>
            <w:vAlign w:val="center"/>
          </w:tcPr>
          <w:p w14:paraId="374870F3"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7121D911"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3A914342"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567" w:type="dxa"/>
            <w:vMerge/>
            <w:vAlign w:val="center"/>
          </w:tcPr>
          <w:p w14:paraId="71CE0BF9"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425" w:type="dxa"/>
            <w:vMerge/>
            <w:vAlign w:val="center"/>
          </w:tcPr>
          <w:p w14:paraId="08AE36DD"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992" w:type="dxa"/>
            <w:gridSpan w:val="2"/>
            <w:vMerge/>
            <w:vAlign w:val="center"/>
          </w:tcPr>
          <w:p w14:paraId="1E7B62E0"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7E8CF3C1"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11.2.7.4.6</w:t>
            </w:r>
          </w:p>
        </w:tc>
        <w:tc>
          <w:tcPr>
            <w:tcW w:w="992" w:type="dxa"/>
            <w:vAlign w:val="center"/>
          </w:tcPr>
          <w:p w14:paraId="00701ECA"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N1006</w:t>
            </w:r>
          </w:p>
        </w:tc>
        <w:tc>
          <w:tcPr>
            <w:tcW w:w="1276" w:type="dxa"/>
            <w:vAlign w:val="center"/>
          </w:tcPr>
          <w:p w14:paraId="6859DF9B"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Customs Shipment Value</w:t>
            </w:r>
          </w:p>
        </w:tc>
        <w:tc>
          <w:tcPr>
            <w:tcW w:w="1276" w:type="dxa"/>
            <w:vAlign w:val="center"/>
          </w:tcPr>
          <w:p w14:paraId="5AE42E4D"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Conditional use</w:t>
            </w:r>
          </w:p>
        </w:tc>
        <w:tc>
          <w:tcPr>
            <w:tcW w:w="1417" w:type="dxa"/>
            <w:vAlign w:val="center"/>
          </w:tcPr>
          <w:p w14:paraId="7ED121FA"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Numeric</w:t>
            </w:r>
          </w:p>
        </w:tc>
        <w:tc>
          <w:tcPr>
            <w:tcW w:w="993" w:type="dxa"/>
            <w:vAlign w:val="center"/>
          </w:tcPr>
          <w:p w14:paraId="38116423"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992" w:type="dxa"/>
            <w:vAlign w:val="center"/>
          </w:tcPr>
          <w:p w14:paraId="0E3B7759"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8</w:t>
            </w:r>
          </w:p>
        </w:tc>
        <w:tc>
          <w:tcPr>
            <w:tcW w:w="2410" w:type="dxa"/>
            <w:vAlign w:val="center"/>
          </w:tcPr>
          <w:p w14:paraId="1A5E42A3"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 xml:space="preserve">-Must be </w:t>
            </w:r>
            <w:r w:rsidR="00A675AB">
              <w:rPr>
                <w:rFonts w:ascii="Arial" w:hAnsi="Arial" w:cs="Arial"/>
                <w:sz w:val="16"/>
                <w:szCs w:val="16"/>
                <w:lang w:val="en-US"/>
              </w:rPr>
              <w:t xml:space="preserve">an integer </w:t>
            </w:r>
            <w:r w:rsidRPr="00F47662">
              <w:rPr>
                <w:rFonts w:ascii="Arial" w:hAnsi="Arial" w:cs="Arial"/>
                <w:sz w:val="16"/>
                <w:szCs w:val="16"/>
                <w:lang w:val="en-US"/>
              </w:rPr>
              <w:t>number</w:t>
            </w:r>
            <w:r w:rsidR="00A675AB">
              <w:rPr>
                <w:rFonts w:ascii="Arial" w:hAnsi="Arial" w:cs="Arial"/>
                <w:sz w:val="16"/>
                <w:szCs w:val="16"/>
                <w:lang w:val="en-US"/>
              </w:rPr>
              <w:t>.</w:t>
            </w:r>
          </w:p>
          <w:p w14:paraId="2D2F2E9F" w14:textId="77777777" w:rsidR="00A675AB" w:rsidRDefault="00D773EE" w:rsidP="00A675AB">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Is required</w:t>
            </w:r>
            <w:r w:rsidR="00A675AB">
              <w:rPr>
                <w:rFonts w:ascii="Arial" w:hAnsi="Arial" w:cs="Arial"/>
                <w:sz w:val="16"/>
                <w:szCs w:val="16"/>
                <w:lang w:val="en-US"/>
              </w:rPr>
              <w:t xml:space="preserve"> by SAT</w:t>
            </w:r>
            <w:r w:rsidRPr="00F47662">
              <w:rPr>
                <w:rFonts w:ascii="Arial" w:hAnsi="Arial" w:cs="Arial"/>
                <w:sz w:val="16"/>
                <w:szCs w:val="16"/>
                <w:lang w:val="en-US"/>
              </w:rPr>
              <w:t xml:space="preserve"> if 'M1202 i</w:t>
            </w:r>
            <w:r w:rsidR="00A675AB">
              <w:rPr>
                <w:rFonts w:ascii="Arial" w:hAnsi="Arial" w:cs="Arial"/>
                <w:sz w:val="16"/>
                <w:szCs w:val="16"/>
                <w:lang w:val="en-US"/>
              </w:rPr>
              <w:t>s equal to</w:t>
            </w:r>
            <w:r w:rsidRPr="00F47662">
              <w:rPr>
                <w:rFonts w:ascii="Arial" w:hAnsi="Arial" w:cs="Arial"/>
                <w:sz w:val="16"/>
                <w:szCs w:val="16"/>
                <w:lang w:val="en-US"/>
              </w:rPr>
              <w:t xml:space="preserve"> '63'</w:t>
            </w:r>
            <w:r w:rsidR="00A675AB">
              <w:rPr>
                <w:rFonts w:ascii="Arial" w:hAnsi="Arial" w:cs="Arial"/>
                <w:sz w:val="16"/>
                <w:szCs w:val="16"/>
                <w:lang w:val="en-US"/>
              </w:rPr>
              <w:t>.</w:t>
            </w:r>
          </w:p>
          <w:p w14:paraId="061C6793" w14:textId="77777777" w:rsidR="00A675AB" w:rsidRDefault="00A675AB" w:rsidP="00A675AB">
            <w:pPr>
              <w:spacing w:before="100" w:beforeAutospacing="1" w:after="100" w:afterAutospacing="1"/>
              <w:rPr>
                <w:rFonts w:ascii="Arial" w:hAnsi="Arial" w:cs="Arial"/>
                <w:sz w:val="16"/>
                <w:szCs w:val="16"/>
                <w:lang w:val="en-US"/>
              </w:rPr>
            </w:pPr>
          </w:p>
          <w:p w14:paraId="0ABE35C4" w14:textId="77777777" w:rsidR="00D773EE" w:rsidRPr="00F47662" w:rsidRDefault="00D773EE" w:rsidP="00A675AB">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 xml:space="preserve">-The type of currency of the entered </w:t>
            </w:r>
            <w:r w:rsidR="00A675AB">
              <w:rPr>
                <w:rFonts w:ascii="Arial" w:hAnsi="Arial" w:cs="Arial"/>
                <w:sz w:val="16"/>
                <w:szCs w:val="16"/>
                <w:lang w:val="en-US"/>
              </w:rPr>
              <w:t xml:space="preserve">information </w:t>
            </w:r>
            <w:r w:rsidRPr="00F47662">
              <w:rPr>
                <w:rFonts w:ascii="Arial" w:hAnsi="Arial" w:cs="Arial"/>
                <w:sz w:val="16"/>
                <w:szCs w:val="16"/>
                <w:lang w:val="en-US"/>
              </w:rPr>
              <w:t xml:space="preserve">must be </w:t>
            </w:r>
            <w:r w:rsidR="00A675AB">
              <w:rPr>
                <w:rFonts w:ascii="Arial" w:hAnsi="Arial" w:cs="Arial"/>
                <w:sz w:val="16"/>
                <w:szCs w:val="16"/>
                <w:lang w:val="en-US"/>
              </w:rPr>
              <w:t>in</w:t>
            </w:r>
            <w:r w:rsidRPr="00F47662">
              <w:rPr>
                <w:rFonts w:ascii="Arial" w:hAnsi="Arial" w:cs="Arial"/>
                <w:sz w:val="16"/>
                <w:szCs w:val="16"/>
                <w:lang w:val="en-US"/>
              </w:rPr>
              <w:t xml:space="preserve"> </w:t>
            </w:r>
            <w:r w:rsidR="00A675AB">
              <w:rPr>
                <w:rFonts w:ascii="Arial" w:hAnsi="Arial" w:cs="Arial"/>
                <w:sz w:val="16"/>
                <w:szCs w:val="16"/>
                <w:lang w:val="en-US"/>
              </w:rPr>
              <w:t>“</w:t>
            </w:r>
            <w:r w:rsidRPr="00F47662">
              <w:rPr>
                <w:rFonts w:ascii="Arial" w:hAnsi="Arial" w:cs="Arial"/>
                <w:sz w:val="16"/>
                <w:szCs w:val="16"/>
                <w:lang w:val="en-US"/>
              </w:rPr>
              <w:t>USD</w:t>
            </w:r>
            <w:r w:rsidR="00A675AB">
              <w:rPr>
                <w:rFonts w:ascii="Arial" w:hAnsi="Arial" w:cs="Arial"/>
                <w:sz w:val="16"/>
                <w:szCs w:val="16"/>
                <w:lang w:val="en-US"/>
              </w:rPr>
              <w:t>”.</w:t>
            </w:r>
          </w:p>
        </w:tc>
      </w:tr>
      <w:tr w:rsidR="00D773EE" w:rsidRPr="006C1E83" w14:paraId="2B5B858F" w14:textId="77777777" w:rsidTr="00600810">
        <w:trPr>
          <w:jc w:val="center"/>
        </w:trPr>
        <w:tc>
          <w:tcPr>
            <w:tcW w:w="704" w:type="dxa"/>
            <w:vMerge/>
            <w:vAlign w:val="center"/>
          </w:tcPr>
          <w:p w14:paraId="2146185B"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19212BFC"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28A11C9E"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567" w:type="dxa"/>
            <w:vMerge/>
            <w:vAlign w:val="center"/>
          </w:tcPr>
          <w:p w14:paraId="47D3AA78"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425" w:type="dxa"/>
            <w:vMerge/>
            <w:vAlign w:val="center"/>
          </w:tcPr>
          <w:p w14:paraId="1E3FABF7"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992" w:type="dxa"/>
            <w:gridSpan w:val="2"/>
            <w:vMerge/>
            <w:vAlign w:val="center"/>
          </w:tcPr>
          <w:p w14:paraId="0BB4EB90"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36BDBC12"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11.2.7.4.7</w:t>
            </w:r>
          </w:p>
        </w:tc>
        <w:tc>
          <w:tcPr>
            <w:tcW w:w="992" w:type="dxa"/>
            <w:vAlign w:val="center"/>
          </w:tcPr>
          <w:p w14:paraId="27E4C054"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N1007</w:t>
            </w:r>
          </w:p>
        </w:tc>
        <w:tc>
          <w:tcPr>
            <w:tcW w:w="1276" w:type="dxa"/>
            <w:vAlign w:val="center"/>
          </w:tcPr>
          <w:p w14:paraId="0DB31C6D"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Weight Unit Code</w:t>
            </w:r>
          </w:p>
        </w:tc>
        <w:tc>
          <w:tcPr>
            <w:tcW w:w="1276" w:type="dxa"/>
            <w:vAlign w:val="center"/>
          </w:tcPr>
          <w:p w14:paraId="2B564722"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Conditional use</w:t>
            </w:r>
          </w:p>
        </w:tc>
        <w:tc>
          <w:tcPr>
            <w:tcW w:w="1417" w:type="dxa"/>
            <w:vAlign w:val="center"/>
          </w:tcPr>
          <w:p w14:paraId="27F3AC69"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4A29EF71"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45D39DD7"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2410" w:type="dxa"/>
            <w:vAlign w:val="center"/>
          </w:tcPr>
          <w:p w14:paraId="625B0823"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-Is required if 'M1201 equals '63'or if information is found in N1008</w:t>
            </w:r>
            <w:r w:rsidR="007F2632">
              <w:rPr>
                <w:rFonts w:ascii="Arial" w:hAnsi="Arial" w:cs="Arial"/>
                <w:sz w:val="16"/>
                <w:szCs w:val="16"/>
                <w:lang w:val="en-US"/>
              </w:rPr>
              <w:t>,</w:t>
            </w:r>
            <w:r w:rsidRPr="00F47662">
              <w:rPr>
                <w:rFonts w:ascii="Arial" w:hAnsi="Arial" w:cs="Arial"/>
                <w:sz w:val="16"/>
                <w:szCs w:val="16"/>
                <w:lang w:val="en-US"/>
              </w:rPr>
              <w:t xml:space="preserve"> values:</w:t>
            </w:r>
          </w:p>
          <w:p w14:paraId="5954080C"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E: Metric Ton</w:t>
            </w:r>
          </w:p>
          <w:p w14:paraId="07C58C54"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K: Kilogram</w:t>
            </w:r>
          </w:p>
          <w:p w14:paraId="40A52F6F"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L: Pounds</w:t>
            </w:r>
          </w:p>
          <w:p w14:paraId="1C1982A7"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M: Measurement Ton</w:t>
            </w:r>
          </w:p>
          <w:p w14:paraId="19B60588"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S: Short Ton</w:t>
            </w:r>
          </w:p>
          <w:p w14:paraId="76FEE31B"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T: Long Ton</w:t>
            </w:r>
          </w:p>
        </w:tc>
      </w:tr>
      <w:tr w:rsidR="00D773EE" w:rsidRPr="00027853" w14:paraId="49C4B6D4" w14:textId="77777777" w:rsidTr="00600810">
        <w:trPr>
          <w:jc w:val="center"/>
        </w:trPr>
        <w:tc>
          <w:tcPr>
            <w:tcW w:w="704" w:type="dxa"/>
            <w:vMerge/>
            <w:vAlign w:val="center"/>
          </w:tcPr>
          <w:p w14:paraId="711F9770"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64019161"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2B333372"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567" w:type="dxa"/>
            <w:vMerge/>
            <w:vAlign w:val="center"/>
          </w:tcPr>
          <w:p w14:paraId="664963E5"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425" w:type="dxa"/>
            <w:vMerge/>
            <w:vAlign w:val="center"/>
          </w:tcPr>
          <w:p w14:paraId="288A2CF9"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992" w:type="dxa"/>
            <w:gridSpan w:val="2"/>
            <w:vMerge/>
            <w:vAlign w:val="center"/>
          </w:tcPr>
          <w:p w14:paraId="57EC0BB2"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15899132"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11.2.7.4.8</w:t>
            </w:r>
          </w:p>
        </w:tc>
        <w:tc>
          <w:tcPr>
            <w:tcW w:w="992" w:type="dxa"/>
            <w:vAlign w:val="center"/>
          </w:tcPr>
          <w:p w14:paraId="5993E35C"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N1008</w:t>
            </w:r>
          </w:p>
        </w:tc>
        <w:tc>
          <w:tcPr>
            <w:tcW w:w="1276" w:type="dxa"/>
            <w:vAlign w:val="center"/>
          </w:tcPr>
          <w:p w14:paraId="1986231B"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Weight</w:t>
            </w:r>
          </w:p>
        </w:tc>
        <w:tc>
          <w:tcPr>
            <w:tcW w:w="1276" w:type="dxa"/>
            <w:vAlign w:val="center"/>
          </w:tcPr>
          <w:p w14:paraId="49FD7EC0"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Conditional use</w:t>
            </w:r>
          </w:p>
        </w:tc>
        <w:tc>
          <w:tcPr>
            <w:tcW w:w="1417" w:type="dxa"/>
            <w:vAlign w:val="center"/>
          </w:tcPr>
          <w:p w14:paraId="1CF47194"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Numeric</w:t>
            </w:r>
          </w:p>
        </w:tc>
        <w:tc>
          <w:tcPr>
            <w:tcW w:w="993" w:type="dxa"/>
            <w:vAlign w:val="center"/>
          </w:tcPr>
          <w:p w14:paraId="68B60ED5"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2B63F9F1"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10</w:t>
            </w:r>
          </w:p>
        </w:tc>
        <w:tc>
          <w:tcPr>
            <w:tcW w:w="2410" w:type="dxa"/>
            <w:vAlign w:val="center"/>
          </w:tcPr>
          <w:p w14:paraId="35784FFE"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 xml:space="preserve">-Must be </w:t>
            </w:r>
            <w:r w:rsidR="007F2632">
              <w:rPr>
                <w:rFonts w:ascii="Arial" w:hAnsi="Arial" w:cs="Arial"/>
                <w:sz w:val="16"/>
                <w:szCs w:val="16"/>
                <w:lang w:val="en-US"/>
              </w:rPr>
              <w:t>an integer</w:t>
            </w:r>
            <w:r w:rsidRPr="00F47662">
              <w:rPr>
                <w:rFonts w:ascii="Arial" w:hAnsi="Arial" w:cs="Arial"/>
                <w:sz w:val="16"/>
                <w:szCs w:val="16"/>
                <w:lang w:val="en-US"/>
              </w:rPr>
              <w:t xml:space="preserve"> number</w:t>
            </w:r>
          </w:p>
          <w:p w14:paraId="63A19B03"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 xml:space="preserve">-Is required if 'M1201' equals '63' or if information </w:t>
            </w:r>
            <w:r w:rsidR="004668CF" w:rsidRPr="00F47662">
              <w:rPr>
                <w:rFonts w:ascii="Arial" w:hAnsi="Arial" w:cs="Arial"/>
                <w:sz w:val="16"/>
                <w:szCs w:val="16"/>
                <w:lang w:val="en-US"/>
              </w:rPr>
              <w:t>is</w:t>
            </w:r>
            <w:r w:rsidRPr="00F47662">
              <w:rPr>
                <w:rFonts w:ascii="Arial" w:hAnsi="Arial" w:cs="Arial"/>
                <w:sz w:val="16"/>
                <w:szCs w:val="16"/>
                <w:lang w:val="en-US"/>
              </w:rPr>
              <w:t xml:space="preserve"> found in N1007</w:t>
            </w:r>
          </w:p>
        </w:tc>
      </w:tr>
      <w:tr w:rsidR="00D773EE" w:rsidRPr="00F47662" w14:paraId="00F7A672" w14:textId="77777777" w:rsidTr="00600810">
        <w:trPr>
          <w:jc w:val="center"/>
        </w:trPr>
        <w:tc>
          <w:tcPr>
            <w:tcW w:w="704" w:type="dxa"/>
            <w:vMerge/>
            <w:vAlign w:val="center"/>
          </w:tcPr>
          <w:p w14:paraId="1AA6BCB5"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09A22F7E"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2E04B00B"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567" w:type="dxa"/>
            <w:vMerge/>
            <w:vAlign w:val="center"/>
          </w:tcPr>
          <w:p w14:paraId="04E2637A"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425" w:type="dxa"/>
            <w:vMerge/>
            <w:vAlign w:val="center"/>
          </w:tcPr>
          <w:p w14:paraId="7C0EEBC0"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992" w:type="dxa"/>
            <w:gridSpan w:val="2"/>
            <w:vMerge/>
            <w:vAlign w:val="center"/>
          </w:tcPr>
          <w:p w14:paraId="637719F0"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6B2AE952"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11.2.7.4.9</w:t>
            </w:r>
          </w:p>
        </w:tc>
        <w:tc>
          <w:tcPr>
            <w:tcW w:w="992" w:type="dxa"/>
            <w:vAlign w:val="center"/>
          </w:tcPr>
          <w:p w14:paraId="6845E686"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N1009</w:t>
            </w:r>
          </w:p>
        </w:tc>
        <w:tc>
          <w:tcPr>
            <w:tcW w:w="1276" w:type="dxa"/>
            <w:vAlign w:val="center"/>
          </w:tcPr>
          <w:p w14:paraId="5CA986B5"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Reference Identification</w:t>
            </w:r>
          </w:p>
        </w:tc>
        <w:tc>
          <w:tcPr>
            <w:tcW w:w="1276" w:type="dxa"/>
            <w:vAlign w:val="center"/>
          </w:tcPr>
          <w:p w14:paraId="6EA1BA66"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Not used</w:t>
            </w:r>
          </w:p>
        </w:tc>
        <w:tc>
          <w:tcPr>
            <w:tcW w:w="1417" w:type="dxa"/>
            <w:vAlign w:val="center"/>
          </w:tcPr>
          <w:p w14:paraId="4D78C36E"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2CEE2DDA"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4861C455"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80</w:t>
            </w:r>
          </w:p>
        </w:tc>
        <w:tc>
          <w:tcPr>
            <w:tcW w:w="2410" w:type="dxa"/>
            <w:vAlign w:val="center"/>
          </w:tcPr>
          <w:p w14:paraId="69B5DD4C" w14:textId="77777777" w:rsidR="00D773EE" w:rsidRPr="00F47662" w:rsidRDefault="00D773EE" w:rsidP="00EE29AA">
            <w:pPr>
              <w:spacing w:before="100" w:beforeAutospacing="1" w:after="100" w:afterAutospacing="1"/>
              <w:rPr>
                <w:rFonts w:ascii="Arial" w:hAnsi="Arial" w:cs="Arial"/>
                <w:sz w:val="16"/>
                <w:szCs w:val="16"/>
                <w:lang w:val="en-US"/>
              </w:rPr>
            </w:pPr>
          </w:p>
        </w:tc>
      </w:tr>
      <w:tr w:rsidR="00D773EE" w:rsidRPr="00027853" w14:paraId="409D9459" w14:textId="77777777" w:rsidTr="00600810">
        <w:trPr>
          <w:jc w:val="center"/>
        </w:trPr>
        <w:tc>
          <w:tcPr>
            <w:tcW w:w="704" w:type="dxa"/>
            <w:vMerge/>
            <w:vAlign w:val="center"/>
          </w:tcPr>
          <w:p w14:paraId="37B9243A"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54AFA37B"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711F85E4"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567" w:type="dxa"/>
            <w:vMerge/>
            <w:vAlign w:val="center"/>
          </w:tcPr>
          <w:p w14:paraId="61605E5B"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425" w:type="dxa"/>
            <w:vMerge/>
            <w:vAlign w:val="center"/>
          </w:tcPr>
          <w:p w14:paraId="4910C3DE"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992" w:type="dxa"/>
            <w:gridSpan w:val="2"/>
            <w:vMerge/>
            <w:vAlign w:val="center"/>
          </w:tcPr>
          <w:p w14:paraId="2336EA53"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0CC8415B"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11.2.7.4.10</w:t>
            </w:r>
          </w:p>
        </w:tc>
        <w:tc>
          <w:tcPr>
            <w:tcW w:w="992" w:type="dxa"/>
            <w:vAlign w:val="center"/>
          </w:tcPr>
          <w:p w14:paraId="797FF34E"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N1010</w:t>
            </w:r>
          </w:p>
        </w:tc>
        <w:tc>
          <w:tcPr>
            <w:tcW w:w="1276" w:type="dxa"/>
            <w:vAlign w:val="center"/>
          </w:tcPr>
          <w:p w14:paraId="3CA600D4"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Manifest Unit Code</w:t>
            </w:r>
          </w:p>
        </w:tc>
        <w:tc>
          <w:tcPr>
            <w:tcW w:w="1276" w:type="dxa"/>
            <w:vAlign w:val="center"/>
          </w:tcPr>
          <w:p w14:paraId="477AAAD8" w14:textId="77777777" w:rsidR="00D773EE" w:rsidRPr="00F47662" w:rsidRDefault="004739F3" w:rsidP="00EE29AA">
            <w:pPr>
              <w:spacing w:before="100" w:beforeAutospacing="1" w:after="100" w:afterAutospacing="1"/>
              <w:jc w:val="center"/>
              <w:rPr>
                <w:rFonts w:ascii="Arial" w:hAnsi="Arial" w:cs="Arial"/>
                <w:color w:val="000000" w:themeColor="text1"/>
                <w:sz w:val="16"/>
                <w:szCs w:val="16"/>
                <w:lang w:val="en-US"/>
              </w:rPr>
            </w:pPr>
            <w:r>
              <w:rPr>
                <w:rFonts w:ascii="Arial" w:hAnsi="Arial" w:cs="Arial"/>
                <w:color w:val="000000" w:themeColor="text1"/>
                <w:sz w:val="16"/>
                <w:szCs w:val="16"/>
                <w:lang w:val="en-US"/>
              </w:rPr>
              <w:t>Mandatory</w:t>
            </w:r>
          </w:p>
        </w:tc>
        <w:tc>
          <w:tcPr>
            <w:tcW w:w="1417" w:type="dxa"/>
            <w:vAlign w:val="center"/>
          </w:tcPr>
          <w:p w14:paraId="47F8F48A"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34CA2455"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49E08E52"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3</w:t>
            </w:r>
          </w:p>
        </w:tc>
        <w:tc>
          <w:tcPr>
            <w:tcW w:w="2410" w:type="dxa"/>
            <w:vAlign w:val="center"/>
          </w:tcPr>
          <w:p w14:paraId="46C0B788" w14:textId="77777777" w:rsidR="00D773EE" w:rsidRPr="00F47662" w:rsidRDefault="00E13639" w:rsidP="00EE29AA">
            <w:pPr>
              <w:spacing w:before="100" w:beforeAutospacing="1" w:after="100" w:afterAutospacing="1"/>
              <w:rPr>
                <w:rFonts w:ascii="Arial" w:hAnsi="Arial" w:cs="Arial"/>
                <w:sz w:val="16"/>
                <w:szCs w:val="16"/>
                <w:lang w:val="en-US"/>
              </w:rPr>
            </w:pPr>
            <w:r>
              <w:rPr>
                <w:rFonts w:ascii="Arial" w:hAnsi="Arial" w:cs="Arial"/>
                <w:sz w:val="16"/>
                <w:szCs w:val="16"/>
                <w:lang w:val="en-US"/>
              </w:rPr>
              <w:t>Measurement unit /packaging code</w:t>
            </w:r>
            <w:r w:rsidR="004739F3">
              <w:rPr>
                <w:rFonts w:ascii="Arial" w:hAnsi="Arial" w:cs="Arial"/>
                <w:sz w:val="16"/>
                <w:szCs w:val="16"/>
                <w:lang w:val="en-US"/>
              </w:rPr>
              <w:t>.</w:t>
            </w:r>
          </w:p>
          <w:p w14:paraId="6A4DAAC7" w14:textId="77777777" w:rsidR="00D773EE" w:rsidRPr="00F47662" w:rsidRDefault="00D773EE" w:rsidP="004739F3">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 xml:space="preserve">Is required </w:t>
            </w:r>
            <w:r w:rsidR="004739F3">
              <w:rPr>
                <w:rFonts w:ascii="Arial" w:hAnsi="Arial" w:cs="Arial"/>
                <w:sz w:val="16"/>
                <w:szCs w:val="16"/>
                <w:lang w:val="en-US"/>
              </w:rPr>
              <w:t xml:space="preserve">by </w:t>
            </w:r>
            <w:r w:rsidRPr="00F47662">
              <w:rPr>
                <w:rFonts w:ascii="Arial" w:hAnsi="Arial" w:cs="Arial"/>
                <w:sz w:val="16"/>
                <w:szCs w:val="16"/>
                <w:lang w:val="en-US"/>
              </w:rPr>
              <w:t>SAT and validated in the Catalogue:</w:t>
            </w:r>
            <w:r w:rsidR="004739F3">
              <w:rPr>
                <w:rFonts w:ascii="Arial" w:hAnsi="Arial" w:cs="Arial"/>
                <w:sz w:val="16"/>
                <w:szCs w:val="16"/>
                <w:lang w:val="en-US"/>
              </w:rPr>
              <w:t xml:space="preserve"> </w:t>
            </w:r>
            <w:r w:rsidRPr="00F47662">
              <w:rPr>
                <w:rFonts w:ascii="Arial" w:hAnsi="Arial" w:cs="Arial"/>
                <w:sz w:val="16"/>
                <w:szCs w:val="16"/>
                <w:lang w:val="en-US"/>
              </w:rPr>
              <w:t xml:space="preserve">APPENDIX N </w:t>
            </w:r>
          </w:p>
        </w:tc>
      </w:tr>
      <w:tr w:rsidR="00D773EE" w:rsidRPr="00027853" w14:paraId="30A2F76D" w14:textId="77777777" w:rsidTr="00600810">
        <w:trPr>
          <w:jc w:val="center"/>
        </w:trPr>
        <w:tc>
          <w:tcPr>
            <w:tcW w:w="704" w:type="dxa"/>
            <w:vMerge/>
            <w:vAlign w:val="center"/>
          </w:tcPr>
          <w:p w14:paraId="7850DE10"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516413CE"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0758B9C1"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567" w:type="dxa"/>
            <w:vMerge/>
            <w:vAlign w:val="center"/>
          </w:tcPr>
          <w:p w14:paraId="71DAD483"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425" w:type="dxa"/>
            <w:vMerge/>
            <w:vAlign w:val="center"/>
          </w:tcPr>
          <w:p w14:paraId="731796A7"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992" w:type="dxa"/>
            <w:gridSpan w:val="2"/>
            <w:vMerge/>
            <w:vAlign w:val="center"/>
          </w:tcPr>
          <w:p w14:paraId="6AFB889D"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4EB4EA4B"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11.2.7.4.11</w:t>
            </w:r>
          </w:p>
        </w:tc>
        <w:tc>
          <w:tcPr>
            <w:tcW w:w="992" w:type="dxa"/>
            <w:vAlign w:val="center"/>
          </w:tcPr>
          <w:p w14:paraId="0D8D1172"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N1011</w:t>
            </w:r>
          </w:p>
        </w:tc>
        <w:tc>
          <w:tcPr>
            <w:tcW w:w="1276" w:type="dxa"/>
            <w:vAlign w:val="center"/>
          </w:tcPr>
          <w:p w14:paraId="77E2FFDA"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Country Code</w:t>
            </w:r>
          </w:p>
        </w:tc>
        <w:tc>
          <w:tcPr>
            <w:tcW w:w="1276" w:type="dxa"/>
            <w:vAlign w:val="center"/>
          </w:tcPr>
          <w:p w14:paraId="5A7E4C4C"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Optional</w:t>
            </w:r>
          </w:p>
        </w:tc>
        <w:tc>
          <w:tcPr>
            <w:tcW w:w="1417" w:type="dxa"/>
            <w:vAlign w:val="center"/>
          </w:tcPr>
          <w:p w14:paraId="3A41F46C"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0F4AB3E5"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992" w:type="dxa"/>
            <w:vAlign w:val="center"/>
          </w:tcPr>
          <w:p w14:paraId="3FE417CE"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3</w:t>
            </w:r>
          </w:p>
        </w:tc>
        <w:tc>
          <w:tcPr>
            <w:tcW w:w="2410" w:type="dxa"/>
            <w:vAlign w:val="center"/>
          </w:tcPr>
          <w:p w14:paraId="2C721BD8"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 xml:space="preserve">It’s the code of country of origin of the </w:t>
            </w:r>
            <w:r w:rsidR="004739F3">
              <w:rPr>
                <w:rFonts w:ascii="Arial" w:hAnsi="Arial" w:cs="Arial"/>
                <w:sz w:val="16"/>
                <w:szCs w:val="16"/>
                <w:lang w:val="en-US"/>
              </w:rPr>
              <w:t xml:space="preserve">shipment </w:t>
            </w:r>
            <w:r w:rsidRPr="00F47662">
              <w:rPr>
                <w:rFonts w:ascii="Arial" w:hAnsi="Arial" w:cs="Arial"/>
                <w:sz w:val="16"/>
                <w:szCs w:val="16"/>
                <w:lang w:val="en-US"/>
              </w:rPr>
              <w:t>and is validated in the Catalogue: APPENDIX G</w:t>
            </w:r>
          </w:p>
        </w:tc>
      </w:tr>
      <w:tr w:rsidR="00D773EE" w:rsidRPr="00F47662" w14:paraId="1B68AB35" w14:textId="77777777" w:rsidTr="00600810">
        <w:trPr>
          <w:jc w:val="center"/>
        </w:trPr>
        <w:tc>
          <w:tcPr>
            <w:tcW w:w="704" w:type="dxa"/>
            <w:vMerge/>
            <w:vAlign w:val="center"/>
          </w:tcPr>
          <w:p w14:paraId="76FACEC9"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0EDBEC15"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25FCAD3C"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567" w:type="dxa"/>
            <w:vMerge/>
            <w:vAlign w:val="center"/>
          </w:tcPr>
          <w:p w14:paraId="698E94D6"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425" w:type="dxa"/>
            <w:vMerge/>
            <w:vAlign w:val="center"/>
          </w:tcPr>
          <w:p w14:paraId="1DF0BEDE"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992" w:type="dxa"/>
            <w:gridSpan w:val="2"/>
            <w:vMerge/>
            <w:vAlign w:val="center"/>
          </w:tcPr>
          <w:p w14:paraId="37D71E6B"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52B6CB8E"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11.2.7.4.12</w:t>
            </w:r>
          </w:p>
        </w:tc>
        <w:tc>
          <w:tcPr>
            <w:tcW w:w="992" w:type="dxa"/>
            <w:vAlign w:val="center"/>
          </w:tcPr>
          <w:p w14:paraId="49ABFAE0"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N1012</w:t>
            </w:r>
          </w:p>
        </w:tc>
        <w:tc>
          <w:tcPr>
            <w:tcW w:w="1276" w:type="dxa"/>
            <w:vAlign w:val="center"/>
          </w:tcPr>
          <w:p w14:paraId="65C4399E"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Country Code</w:t>
            </w:r>
          </w:p>
        </w:tc>
        <w:tc>
          <w:tcPr>
            <w:tcW w:w="1276" w:type="dxa"/>
            <w:vAlign w:val="center"/>
          </w:tcPr>
          <w:p w14:paraId="33E33EDC"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Not used</w:t>
            </w:r>
          </w:p>
        </w:tc>
        <w:tc>
          <w:tcPr>
            <w:tcW w:w="1417" w:type="dxa"/>
            <w:vAlign w:val="center"/>
          </w:tcPr>
          <w:p w14:paraId="2FEF5D4F"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Numeric</w:t>
            </w:r>
          </w:p>
        </w:tc>
        <w:tc>
          <w:tcPr>
            <w:tcW w:w="993" w:type="dxa"/>
            <w:vAlign w:val="center"/>
          </w:tcPr>
          <w:p w14:paraId="0CDB5BF2"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992" w:type="dxa"/>
            <w:vAlign w:val="center"/>
          </w:tcPr>
          <w:p w14:paraId="566307E3"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3</w:t>
            </w:r>
          </w:p>
        </w:tc>
        <w:tc>
          <w:tcPr>
            <w:tcW w:w="2410" w:type="dxa"/>
            <w:vAlign w:val="center"/>
          </w:tcPr>
          <w:p w14:paraId="3032796A" w14:textId="77777777" w:rsidR="00D773EE" w:rsidRPr="00F47662" w:rsidRDefault="00D773EE" w:rsidP="00EE29AA">
            <w:pPr>
              <w:spacing w:before="100" w:beforeAutospacing="1" w:after="100" w:afterAutospacing="1"/>
              <w:rPr>
                <w:rFonts w:ascii="Arial" w:hAnsi="Arial" w:cs="Arial"/>
                <w:sz w:val="16"/>
                <w:szCs w:val="16"/>
                <w:lang w:val="en-US"/>
              </w:rPr>
            </w:pPr>
          </w:p>
        </w:tc>
      </w:tr>
      <w:tr w:rsidR="00D773EE" w:rsidRPr="00F47662" w14:paraId="785AAEC8" w14:textId="77777777" w:rsidTr="00B101C5">
        <w:trPr>
          <w:jc w:val="center"/>
        </w:trPr>
        <w:tc>
          <w:tcPr>
            <w:tcW w:w="704" w:type="dxa"/>
            <w:vMerge/>
            <w:vAlign w:val="center"/>
          </w:tcPr>
          <w:p w14:paraId="197CBF9C"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61CF95B7"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73AF89B5"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567" w:type="dxa"/>
            <w:vMerge/>
            <w:vAlign w:val="center"/>
          </w:tcPr>
          <w:p w14:paraId="3042EB1A"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425" w:type="dxa"/>
            <w:vMerge/>
            <w:tcBorders>
              <w:bottom w:val="nil"/>
            </w:tcBorders>
            <w:vAlign w:val="center"/>
          </w:tcPr>
          <w:p w14:paraId="12421226"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992" w:type="dxa"/>
            <w:gridSpan w:val="2"/>
            <w:vMerge/>
            <w:vAlign w:val="center"/>
          </w:tcPr>
          <w:p w14:paraId="0BBEFD25"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390236E7"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11.2.7.4.13</w:t>
            </w:r>
          </w:p>
        </w:tc>
        <w:tc>
          <w:tcPr>
            <w:tcW w:w="992" w:type="dxa"/>
            <w:vAlign w:val="center"/>
          </w:tcPr>
          <w:p w14:paraId="25011A2E"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N1013</w:t>
            </w:r>
          </w:p>
        </w:tc>
        <w:tc>
          <w:tcPr>
            <w:tcW w:w="1276" w:type="dxa"/>
            <w:vAlign w:val="center"/>
          </w:tcPr>
          <w:p w14:paraId="36561D85"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Currency Code</w:t>
            </w:r>
          </w:p>
        </w:tc>
        <w:tc>
          <w:tcPr>
            <w:tcW w:w="1276" w:type="dxa"/>
            <w:vAlign w:val="center"/>
          </w:tcPr>
          <w:p w14:paraId="20B743BF"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Not used</w:t>
            </w:r>
          </w:p>
        </w:tc>
        <w:tc>
          <w:tcPr>
            <w:tcW w:w="1417" w:type="dxa"/>
            <w:vAlign w:val="center"/>
          </w:tcPr>
          <w:p w14:paraId="31AEB45B"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Numeric</w:t>
            </w:r>
          </w:p>
        </w:tc>
        <w:tc>
          <w:tcPr>
            <w:tcW w:w="993" w:type="dxa"/>
            <w:vAlign w:val="center"/>
          </w:tcPr>
          <w:p w14:paraId="1649C2DB"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3</w:t>
            </w:r>
          </w:p>
        </w:tc>
        <w:tc>
          <w:tcPr>
            <w:tcW w:w="992" w:type="dxa"/>
            <w:vAlign w:val="center"/>
          </w:tcPr>
          <w:p w14:paraId="26C4FD17"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3</w:t>
            </w:r>
          </w:p>
        </w:tc>
        <w:tc>
          <w:tcPr>
            <w:tcW w:w="2410" w:type="dxa"/>
            <w:vAlign w:val="center"/>
          </w:tcPr>
          <w:p w14:paraId="6E2E114D" w14:textId="77777777" w:rsidR="00D773EE" w:rsidRPr="00F47662" w:rsidRDefault="00D773EE" w:rsidP="00EE29AA">
            <w:pPr>
              <w:spacing w:before="100" w:beforeAutospacing="1" w:after="100" w:afterAutospacing="1"/>
              <w:rPr>
                <w:rFonts w:ascii="Arial" w:hAnsi="Arial" w:cs="Arial"/>
                <w:sz w:val="16"/>
                <w:szCs w:val="16"/>
                <w:lang w:val="en-US"/>
              </w:rPr>
            </w:pPr>
          </w:p>
        </w:tc>
      </w:tr>
      <w:tr w:rsidR="00D773EE" w:rsidRPr="00027853" w14:paraId="28030ECA" w14:textId="77777777" w:rsidTr="00B101C5">
        <w:trPr>
          <w:jc w:val="center"/>
        </w:trPr>
        <w:tc>
          <w:tcPr>
            <w:tcW w:w="704" w:type="dxa"/>
            <w:vMerge/>
            <w:vAlign w:val="center"/>
          </w:tcPr>
          <w:p w14:paraId="49F01994"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1B122466"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220B2A88"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567" w:type="dxa"/>
            <w:vMerge/>
            <w:vAlign w:val="center"/>
          </w:tcPr>
          <w:p w14:paraId="216B7634"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425" w:type="dxa"/>
            <w:vMerge w:val="restart"/>
            <w:tcBorders>
              <w:top w:val="nil"/>
            </w:tcBorders>
            <w:vAlign w:val="center"/>
          </w:tcPr>
          <w:p w14:paraId="32A277B7"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992" w:type="dxa"/>
            <w:gridSpan w:val="2"/>
            <w:vMerge w:val="restart"/>
            <w:vAlign w:val="center"/>
          </w:tcPr>
          <w:p w14:paraId="1DD7849E" w14:textId="77777777" w:rsidR="00D773EE" w:rsidRPr="00F47662" w:rsidRDefault="00B101C5" w:rsidP="00EE29AA">
            <w:pPr>
              <w:spacing w:before="100" w:beforeAutospacing="1" w:after="100" w:afterAutospacing="1"/>
              <w:jc w:val="center"/>
              <w:rPr>
                <w:rFonts w:ascii="Arial" w:hAnsi="Arial" w:cs="Arial"/>
                <w:b/>
                <w:bCs/>
                <w:sz w:val="16"/>
                <w:szCs w:val="16"/>
                <w:lang w:val="en-US"/>
              </w:rPr>
            </w:pPr>
            <w:r w:rsidRPr="00F47662">
              <w:rPr>
                <w:rFonts w:ascii="Arial" w:hAnsi="Arial" w:cs="Arial"/>
                <w:b/>
                <w:bCs/>
                <w:noProof/>
                <w:sz w:val="16"/>
                <w:szCs w:val="16"/>
                <w:lang w:val="en-US"/>
              </w:rPr>
              <mc:AlternateContent>
                <mc:Choice Requires="wps">
                  <w:drawing>
                    <wp:anchor distT="0" distB="0" distL="114300" distR="114300" simplePos="0" relativeHeight="251718656" behindDoc="0" locked="0" layoutInCell="1" allowOverlap="1" wp14:anchorId="1D2D6D94" wp14:editId="72D18DCB">
                      <wp:simplePos x="0" y="0"/>
                      <wp:positionH relativeFrom="column">
                        <wp:posOffset>-828040</wp:posOffset>
                      </wp:positionH>
                      <wp:positionV relativeFrom="paragraph">
                        <wp:posOffset>692150</wp:posOffset>
                      </wp:positionV>
                      <wp:extent cx="2117725" cy="437515"/>
                      <wp:effectExtent l="1905" t="0" r="5080" b="5080"/>
                      <wp:wrapNone/>
                      <wp:docPr id="9" name="Cuadro de texto 9"/>
                      <wp:cNvGraphicFramePr/>
                      <a:graphic xmlns:a="http://schemas.openxmlformats.org/drawingml/2006/main">
                        <a:graphicData uri="http://schemas.microsoft.com/office/word/2010/wordprocessingShape">
                          <wps:wsp>
                            <wps:cNvSpPr txBox="1"/>
                            <wps:spPr>
                              <a:xfrm rot="16200000">
                                <a:off x="0" y="0"/>
                                <a:ext cx="2117725" cy="437515"/>
                              </a:xfrm>
                              <a:prstGeom prst="rect">
                                <a:avLst/>
                              </a:prstGeom>
                              <a:solidFill>
                                <a:schemeClr val="lt1"/>
                              </a:solidFill>
                              <a:ln w="6350">
                                <a:noFill/>
                              </a:ln>
                            </wps:spPr>
                            <wps:txbx>
                              <w:txbxContent>
                                <w:p w14:paraId="75BE18E9" w14:textId="77777777" w:rsidR="00E13639" w:rsidRPr="006D48F4" w:rsidRDefault="00E13639" w:rsidP="006D48F4">
                                  <w:pPr>
                                    <w:jc w:val="center"/>
                                    <w:rPr>
                                      <w:rFonts w:ascii="Arial" w:hAnsi="Arial" w:cs="Arial"/>
                                      <w:b/>
                                      <w:bCs/>
                                      <w:sz w:val="16"/>
                                      <w:szCs w:val="16"/>
                                      <w:lang w:val="en-US"/>
                                    </w:rPr>
                                  </w:pPr>
                                  <w:r w:rsidRPr="006D48F4">
                                    <w:rPr>
                                      <w:rFonts w:ascii="Arial" w:hAnsi="Arial" w:cs="Arial"/>
                                      <w:b/>
                                      <w:bCs/>
                                      <w:sz w:val="16"/>
                                      <w:szCs w:val="16"/>
                                      <w:lang w:val="en-US"/>
                                    </w:rPr>
                                    <w:t>11.2.</w:t>
                                  </w:r>
                                  <w:r>
                                    <w:rPr>
                                      <w:rFonts w:ascii="Arial" w:hAnsi="Arial" w:cs="Arial"/>
                                      <w:b/>
                                      <w:bCs/>
                                      <w:sz w:val="16"/>
                                      <w:szCs w:val="16"/>
                                      <w:lang w:val="en-US"/>
                                    </w:rPr>
                                    <w:t>7.5</w:t>
                                  </w:r>
                                  <w:r w:rsidRPr="006D48F4">
                                    <w:rPr>
                                      <w:rFonts w:ascii="Arial" w:hAnsi="Arial" w:cs="Arial"/>
                                      <w:b/>
                                      <w:bCs/>
                                      <w:sz w:val="16"/>
                                      <w:szCs w:val="16"/>
                                      <w:lang w:val="en-US"/>
                                    </w:rPr>
                                    <w:t xml:space="preserve"> VC Motor Vehicle Control (0...999)</w:t>
                                  </w:r>
                                </w:p>
                                <w:p w14:paraId="18CE90F1" w14:textId="77777777" w:rsidR="00E13639" w:rsidRPr="006D48F4" w:rsidRDefault="00E13639" w:rsidP="006D48F4">
                                  <w:pPr>
                                    <w:jc w:val="center"/>
                                    <w:rPr>
                                      <w:rFonts w:ascii="Arial" w:hAnsi="Arial" w:cs="Arial"/>
                                      <w:b/>
                                      <w:bCs/>
                                      <w:sz w:val="16"/>
                                      <w:szCs w:val="16"/>
                                      <w:lang w:val="en-US"/>
                                    </w:rPr>
                                  </w:pPr>
                                  <w:r w:rsidRPr="006D48F4">
                                    <w:rPr>
                                      <w:rFonts w:ascii="Arial" w:hAnsi="Arial" w:cs="Arial"/>
                                      <w:b/>
                                      <w:bCs/>
                                      <w:sz w:val="16"/>
                                      <w:szCs w:val="16"/>
                                      <w:lang w:val="en-US"/>
                                    </w:rPr>
                                    <w:t>Optional Segment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D0AFB" id="Cuadro de texto 9" o:spid="_x0000_s1033" type="#_x0000_t202" style="position:absolute;left:0;text-align:left;margin-left:-65.2pt;margin-top:54.5pt;width:166.75pt;height:34.45pt;rotation:-9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" fillcolor="white [3201]" stroked="f" strokeweight=".5pt">
                      <v:textbox>
                        <w:txbxContent>
                          <w:p w:rsidR="00E13639" w:rsidRPr="006D48F4" w:rsidRDefault="00E13639" w:rsidP="006D48F4">
                            <w:pPr>
                              <w:jc w:val="center"/>
                              <w:rPr>
                                <w:rFonts w:ascii="Arial" w:hAnsi="Arial" w:cs="Arial"/>
                                <w:b/>
                                <w:bCs/>
                                <w:sz w:val="16"/>
                                <w:szCs w:val="16"/>
                                <w:lang w:val="en-US"/>
                              </w:rPr>
                            </w:pPr>
                            <w:r w:rsidRPr="006D48F4">
                              <w:rPr>
                                <w:rFonts w:ascii="Arial" w:hAnsi="Arial" w:cs="Arial"/>
                                <w:b/>
                                <w:bCs/>
                                <w:sz w:val="16"/>
                                <w:szCs w:val="16"/>
                                <w:lang w:val="en-US"/>
                              </w:rPr>
                              <w:t>11.2.</w:t>
                            </w:r>
                            <w:r>
                              <w:rPr>
                                <w:rFonts w:ascii="Arial" w:hAnsi="Arial" w:cs="Arial"/>
                                <w:b/>
                                <w:bCs/>
                                <w:sz w:val="16"/>
                                <w:szCs w:val="16"/>
                                <w:lang w:val="en-US"/>
                              </w:rPr>
                              <w:t>7.5</w:t>
                            </w:r>
                            <w:r w:rsidRPr="006D48F4">
                              <w:rPr>
                                <w:rFonts w:ascii="Arial" w:hAnsi="Arial" w:cs="Arial"/>
                                <w:b/>
                                <w:bCs/>
                                <w:sz w:val="16"/>
                                <w:szCs w:val="16"/>
                                <w:lang w:val="en-US"/>
                              </w:rPr>
                              <w:t xml:space="preserve"> VC Motor Vehicle Control (0...999)</w:t>
                            </w:r>
                          </w:p>
                          <w:p w:rsidR="00E13639" w:rsidRPr="006D48F4" w:rsidRDefault="00E13639" w:rsidP="006D48F4">
                            <w:pPr>
                              <w:jc w:val="center"/>
                              <w:rPr>
                                <w:rFonts w:ascii="Arial" w:hAnsi="Arial" w:cs="Arial"/>
                                <w:b/>
                                <w:bCs/>
                                <w:sz w:val="16"/>
                                <w:szCs w:val="16"/>
                                <w:lang w:val="en-US"/>
                              </w:rPr>
                            </w:pPr>
                            <w:r w:rsidRPr="006D48F4">
                              <w:rPr>
                                <w:rFonts w:ascii="Arial" w:hAnsi="Arial" w:cs="Arial"/>
                                <w:b/>
                                <w:bCs/>
                                <w:sz w:val="16"/>
                                <w:szCs w:val="16"/>
                                <w:lang w:val="en-US"/>
                              </w:rPr>
                              <w:t>Optional Segment</w:t>
                            </w:r>
                          </w:p>
                        </w:txbxContent>
                      </v:textbox>
                    </v:shape>
                  </w:pict>
                </mc:Fallback>
              </mc:AlternateContent>
            </w:r>
          </w:p>
        </w:tc>
        <w:tc>
          <w:tcPr>
            <w:tcW w:w="709" w:type="dxa"/>
            <w:vAlign w:val="center"/>
          </w:tcPr>
          <w:p w14:paraId="700772C5"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11.2.7.5.1</w:t>
            </w:r>
          </w:p>
        </w:tc>
        <w:tc>
          <w:tcPr>
            <w:tcW w:w="992" w:type="dxa"/>
            <w:vAlign w:val="center"/>
          </w:tcPr>
          <w:p w14:paraId="68CAD372"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VC01</w:t>
            </w:r>
          </w:p>
        </w:tc>
        <w:tc>
          <w:tcPr>
            <w:tcW w:w="1276" w:type="dxa"/>
            <w:vAlign w:val="center"/>
          </w:tcPr>
          <w:p w14:paraId="481E9B33"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Vehicle Identification Number</w:t>
            </w:r>
          </w:p>
        </w:tc>
        <w:tc>
          <w:tcPr>
            <w:tcW w:w="1276" w:type="dxa"/>
            <w:vAlign w:val="center"/>
          </w:tcPr>
          <w:p w14:paraId="5934C4C0"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Mandatory</w:t>
            </w:r>
          </w:p>
        </w:tc>
        <w:tc>
          <w:tcPr>
            <w:tcW w:w="1417" w:type="dxa"/>
            <w:vAlign w:val="center"/>
          </w:tcPr>
          <w:p w14:paraId="586CCFB1"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6168A040"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05D8A71F"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30</w:t>
            </w:r>
          </w:p>
        </w:tc>
        <w:tc>
          <w:tcPr>
            <w:tcW w:w="2410" w:type="dxa"/>
            <w:vAlign w:val="center"/>
          </w:tcPr>
          <w:p w14:paraId="63900B01" w14:textId="77777777" w:rsidR="00D773EE" w:rsidRPr="00F47662" w:rsidRDefault="00E13639"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 xml:space="preserve">VIN </w:t>
            </w:r>
            <w:r>
              <w:rPr>
                <w:rFonts w:ascii="Arial" w:hAnsi="Arial" w:cs="Arial"/>
                <w:sz w:val="16"/>
                <w:szCs w:val="16"/>
                <w:lang w:val="en-US"/>
              </w:rPr>
              <w:t>Vehicle Identification Number</w:t>
            </w:r>
            <w:r w:rsidR="00D773EE" w:rsidRPr="00F47662">
              <w:rPr>
                <w:rFonts w:ascii="Arial" w:hAnsi="Arial" w:cs="Arial"/>
                <w:sz w:val="16"/>
                <w:szCs w:val="16"/>
                <w:lang w:val="en-US"/>
              </w:rPr>
              <w:t xml:space="preserve"> (</w:t>
            </w:r>
            <w:r>
              <w:rPr>
                <w:rFonts w:ascii="Arial" w:hAnsi="Arial" w:cs="Arial"/>
                <w:sz w:val="16"/>
                <w:szCs w:val="16"/>
                <w:lang w:val="en-US"/>
              </w:rPr>
              <w:t>applies also for engine numbers</w:t>
            </w:r>
            <w:r w:rsidR="00537608">
              <w:rPr>
                <w:rFonts w:ascii="Arial" w:hAnsi="Arial" w:cs="Arial"/>
                <w:sz w:val="16"/>
                <w:szCs w:val="16"/>
                <w:lang w:val="en-US"/>
              </w:rPr>
              <w:t>, when shipping only engines)</w:t>
            </w:r>
          </w:p>
        </w:tc>
      </w:tr>
      <w:tr w:rsidR="00D773EE" w:rsidRPr="00027853" w14:paraId="36455A79" w14:textId="77777777" w:rsidTr="00600810">
        <w:trPr>
          <w:jc w:val="center"/>
        </w:trPr>
        <w:tc>
          <w:tcPr>
            <w:tcW w:w="704" w:type="dxa"/>
            <w:vMerge/>
            <w:vAlign w:val="center"/>
          </w:tcPr>
          <w:p w14:paraId="185B24AA"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7B9A59F5"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6B7A01CA"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567" w:type="dxa"/>
            <w:vMerge/>
            <w:vAlign w:val="center"/>
          </w:tcPr>
          <w:p w14:paraId="42A390E7"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425" w:type="dxa"/>
            <w:vMerge/>
            <w:vAlign w:val="center"/>
          </w:tcPr>
          <w:p w14:paraId="17FAC4C3"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992" w:type="dxa"/>
            <w:gridSpan w:val="2"/>
            <w:vMerge/>
            <w:vAlign w:val="center"/>
          </w:tcPr>
          <w:p w14:paraId="0A5B3453"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67F31291"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11.2.7.5.2</w:t>
            </w:r>
          </w:p>
        </w:tc>
        <w:tc>
          <w:tcPr>
            <w:tcW w:w="992" w:type="dxa"/>
            <w:vAlign w:val="center"/>
          </w:tcPr>
          <w:p w14:paraId="731C2A47"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VC02</w:t>
            </w:r>
          </w:p>
        </w:tc>
        <w:tc>
          <w:tcPr>
            <w:tcW w:w="1276" w:type="dxa"/>
            <w:vAlign w:val="center"/>
          </w:tcPr>
          <w:p w14:paraId="1A8ECB53"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Vehicle Desk Position Code</w:t>
            </w:r>
          </w:p>
        </w:tc>
        <w:tc>
          <w:tcPr>
            <w:tcW w:w="1276" w:type="dxa"/>
            <w:vAlign w:val="center"/>
          </w:tcPr>
          <w:p w14:paraId="731AE76C"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Optional</w:t>
            </w:r>
          </w:p>
        </w:tc>
        <w:tc>
          <w:tcPr>
            <w:tcW w:w="1417" w:type="dxa"/>
            <w:vAlign w:val="center"/>
          </w:tcPr>
          <w:p w14:paraId="6A2D03E2"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Numeric</w:t>
            </w:r>
          </w:p>
        </w:tc>
        <w:tc>
          <w:tcPr>
            <w:tcW w:w="993" w:type="dxa"/>
            <w:vAlign w:val="center"/>
          </w:tcPr>
          <w:p w14:paraId="5BFAD36F"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992" w:type="dxa"/>
            <w:vAlign w:val="center"/>
          </w:tcPr>
          <w:p w14:paraId="408E3D77"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2410" w:type="dxa"/>
            <w:vAlign w:val="center"/>
          </w:tcPr>
          <w:p w14:paraId="2BD8C68A" w14:textId="77777777" w:rsidR="00D773EE" w:rsidRPr="00F47662" w:rsidRDefault="004739F3" w:rsidP="00EE29AA">
            <w:pPr>
              <w:spacing w:before="100" w:beforeAutospacing="1" w:after="100" w:afterAutospacing="1"/>
              <w:rPr>
                <w:rFonts w:ascii="Arial" w:hAnsi="Arial" w:cs="Arial"/>
                <w:sz w:val="16"/>
                <w:szCs w:val="16"/>
                <w:lang w:val="en-US"/>
              </w:rPr>
            </w:pPr>
            <w:r>
              <w:rPr>
                <w:rFonts w:ascii="Arial" w:hAnsi="Arial" w:cs="Arial"/>
                <w:sz w:val="16"/>
                <w:szCs w:val="16"/>
                <w:lang w:val="en-US"/>
              </w:rPr>
              <w:t>Code to identify the position in a multilevel unit.</w:t>
            </w:r>
          </w:p>
        </w:tc>
      </w:tr>
      <w:tr w:rsidR="00D773EE" w:rsidRPr="00F47662" w14:paraId="0E8288F3" w14:textId="77777777" w:rsidTr="00600810">
        <w:trPr>
          <w:jc w:val="center"/>
        </w:trPr>
        <w:tc>
          <w:tcPr>
            <w:tcW w:w="704" w:type="dxa"/>
            <w:vMerge/>
            <w:vAlign w:val="center"/>
          </w:tcPr>
          <w:p w14:paraId="1DACB298"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054C3482"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5787170C"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567" w:type="dxa"/>
            <w:vMerge/>
            <w:vAlign w:val="center"/>
          </w:tcPr>
          <w:p w14:paraId="748C0D8F"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425" w:type="dxa"/>
            <w:vMerge/>
            <w:vAlign w:val="center"/>
          </w:tcPr>
          <w:p w14:paraId="3BF11DDC"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992" w:type="dxa"/>
            <w:gridSpan w:val="2"/>
            <w:vMerge/>
            <w:vAlign w:val="center"/>
          </w:tcPr>
          <w:p w14:paraId="2C1364F4"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7F14AAEB"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11.2.7.5.3</w:t>
            </w:r>
          </w:p>
        </w:tc>
        <w:tc>
          <w:tcPr>
            <w:tcW w:w="992" w:type="dxa"/>
            <w:vAlign w:val="center"/>
          </w:tcPr>
          <w:p w14:paraId="56EE081C"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VC03</w:t>
            </w:r>
          </w:p>
        </w:tc>
        <w:tc>
          <w:tcPr>
            <w:tcW w:w="1276" w:type="dxa"/>
            <w:vAlign w:val="center"/>
          </w:tcPr>
          <w:p w14:paraId="04B9F510"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Vehicle Type Code</w:t>
            </w:r>
          </w:p>
        </w:tc>
        <w:tc>
          <w:tcPr>
            <w:tcW w:w="1276" w:type="dxa"/>
            <w:vAlign w:val="center"/>
          </w:tcPr>
          <w:p w14:paraId="6CFB26F3"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Not used</w:t>
            </w:r>
          </w:p>
        </w:tc>
        <w:tc>
          <w:tcPr>
            <w:tcW w:w="1417" w:type="dxa"/>
            <w:vAlign w:val="center"/>
          </w:tcPr>
          <w:p w14:paraId="7A1224B2"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Numeric</w:t>
            </w:r>
          </w:p>
        </w:tc>
        <w:tc>
          <w:tcPr>
            <w:tcW w:w="993" w:type="dxa"/>
            <w:vAlign w:val="center"/>
          </w:tcPr>
          <w:p w14:paraId="2516BA93"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74006141"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2410" w:type="dxa"/>
            <w:vAlign w:val="center"/>
          </w:tcPr>
          <w:p w14:paraId="4DA0023C" w14:textId="77777777" w:rsidR="00D773EE" w:rsidRPr="00F47662" w:rsidRDefault="00D773EE" w:rsidP="00EE29AA">
            <w:pPr>
              <w:spacing w:before="100" w:beforeAutospacing="1" w:after="100" w:afterAutospacing="1"/>
              <w:rPr>
                <w:rFonts w:ascii="Arial" w:hAnsi="Arial" w:cs="Arial"/>
                <w:sz w:val="16"/>
                <w:szCs w:val="16"/>
                <w:lang w:val="en-US"/>
              </w:rPr>
            </w:pPr>
          </w:p>
        </w:tc>
      </w:tr>
      <w:tr w:rsidR="00D773EE" w:rsidRPr="00F47662" w14:paraId="65AAE9AF" w14:textId="77777777" w:rsidTr="00600810">
        <w:trPr>
          <w:jc w:val="center"/>
        </w:trPr>
        <w:tc>
          <w:tcPr>
            <w:tcW w:w="704" w:type="dxa"/>
            <w:vMerge/>
            <w:vAlign w:val="center"/>
          </w:tcPr>
          <w:p w14:paraId="40CC7AE4"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7F934189"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4F461443"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567" w:type="dxa"/>
            <w:vMerge/>
            <w:vAlign w:val="center"/>
          </w:tcPr>
          <w:p w14:paraId="4E8432F8"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425" w:type="dxa"/>
            <w:vMerge/>
            <w:vAlign w:val="center"/>
          </w:tcPr>
          <w:p w14:paraId="40A42BC3"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992" w:type="dxa"/>
            <w:gridSpan w:val="2"/>
            <w:vMerge/>
            <w:vAlign w:val="center"/>
          </w:tcPr>
          <w:p w14:paraId="752F9F3E"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3EFD11B3"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11.2.7.5.4</w:t>
            </w:r>
          </w:p>
        </w:tc>
        <w:tc>
          <w:tcPr>
            <w:tcW w:w="992" w:type="dxa"/>
            <w:vAlign w:val="center"/>
          </w:tcPr>
          <w:p w14:paraId="0D9CC364"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VC04</w:t>
            </w:r>
          </w:p>
        </w:tc>
        <w:tc>
          <w:tcPr>
            <w:tcW w:w="1276" w:type="dxa"/>
            <w:vAlign w:val="center"/>
          </w:tcPr>
          <w:p w14:paraId="5200921E"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Dealer Code</w:t>
            </w:r>
          </w:p>
        </w:tc>
        <w:tc>
          <w:tcPr>
            <w:tcW w:w="1276" w:type="dxa"/>
            <w:vAlign w:val="center"/>
          </w:tcPr>
          <w:p w14:paraId="7AF26AFA"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Not used</w:t>
            </w:r>
          </w:p>
        </w:tc>
        <w:tc>
          <w:tcPr>
            <w:tcW w:w="1417" w:type="dxa"/>
            <w:vAlign w:val="center"/>
          </w:tcPr>
          <w:p w14:paraId="40FEF01B"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0F4E1C3F"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992" w:type="dxa"/>
            <w:vAlign w:val="center"/>
          </w:tcPr>
          <w:p w14:paraId="429E4799"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9</w:t>
            </w:r>
          </w:p>
        </w:tc>
        <w:tc>
          <w:tcPr>
            <w:tcW w:w="2410" w:type="dxa"/>
            <w:vAlign w:val="center"/>
          </w:tcPr>
          <w:p w14:paraId="4D2D8096" w14:textId="77777777" w:rsidR="00D773EE" w:rsidRPr="00F47662" w:rsidRDefault="00D773EE" w:rsidP="00EE29AA">
            <w:pPr>
              <w:spacing w:before="100" w:beforeAutospacing="1" w:after="100" w:afterAutospacing="1"/>
              <w:rPr>
                <w:rFonts w:ascii="Arial" w:hAnsi="Arial" w:cs="Arial"/>
                <w:sz w:val="16"/>
                <w:szCs w:val="16"/>
                <w:lang w:val="en-US"/>
              </w:rPr>
            </w:pPr>
          </w:p>
        </w:tc>
      </w:tr>
      <w:tr w:rsidR="00D773EE" w:rsidRPr="00F47662" w14:paraId="05391AB5" w14:textId="77777777" w:rsidTr="00600810">
        <w:trPr>
          <w:jc w:val="center"/>
        </w:trPr>
        <w:tc>
          <w:tcPr>
            <w:tcW w:w="704" w:type="dxa"/>
            <w:vMerge/>
            <w:vAlign w:val="center"/>
          </w:tcPr>
          <w:p w14:paraId="68D3CDB1"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2086E774"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726A130C"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567" w:type="dxa"/>
            <w:vMerge/>
            <w:vAlign w:val="center"/>
          </w:tcPr>
          <w:p w14:paraId="6A699F41"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425" w:type="dxa"/>
            <w:vMerge/>
            <w:vAlign w:val="center"/>
          </w:tcPr>
          <w:p w14:paraId="710F7007"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992" w:type="dxa"/>
            <w:gridSpan w:val="2"/>
            <w:vMerge/>
            <w:vAlign w:val="center"/>
          </w:tcPr>
          <w:p w14:paraId="7849C090"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406D569D"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11.2.7.5.5</w:t>
            </w:r>
          </w:p>
        </w:tc>
        <w:tc>
          <w:tcPr>
            <w:tcW w:w="992" w:type="dxa"/>
            <w:vAlign w:val="center"/>
          </w:tcPr>
          <w:p w14:paraId="3DA09A14"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VC05</w:t>
            </w:r>
          </w:p>
        </w:tc>
        <w:tc>
          <w:tcPr>
            <w:tcW w:w="1276" w:type="dxa"/>
            <w:vAlign w:val="center"/>
          </w:tcPr>
          <w:p w14:paraId="5543D153"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Route Code</w:t>
            </w:r>
          </w:p>
        </w:tc>
        <w:tc>
          <w:tcPr>
            <w:tcW w:w="1276" w:type="dxa"/>
            <w:vAlign w:val="center"/>
          </w:tcPr>
          <w:p w14:paraId="25C231C0"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Not used</w:t>
            </w:r>
          </w:p>
        </w:tc>
        <w:tc>
          <w:tcPr>
            <w:tcW w:w="1417" w:type="dxa"/>
            <w:vAlign w:val="center"/>
          </w:tcPr>
          <w:p w14:paraId="25FB4900"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342C4BF5"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226AD05F"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13</w:t>
            </w:r>
          </w:p>
        </w:tc>
        <w:tc>
          <w:tcPr>
            <w:tcW w:w="2410" w:type="dxa"/>
            <w:vAlign w:val="center"/>
          </w:tcPr>
          <w:p w14:paraId="76C8823B" w14:textId="77777777" w:rsidR="00D773EE" w:rsidRPr="00F47662" w:rsidRDefault="00D773EE" w:rsidP="00EE29AA">
            <w:pPr>
              <w:spacing w:before="100" w:beforeAutospacing="1" w:after="100" w:afterAutospacing="1"/>
              <w:rPr>
                <w:rFonts w:ascii="Arial" w:hAnsi="Arial" w:cs="Arial"/>
                <w:sz w:val="16"/>
                <w:szCs w:val="16"/>
                <w:lang w:val="en-US"/>
              </w:rPr>
            </w:pPr>
          </w:p>
        </w:tc>
      </w:tr>
      <w:tr w:rsidR="00D773EE" w:rsidRPr="00F47662" w14:paraId="3A8A324F" w14:textId="77777777" w:rsidTr="00600810">
        <w:trPr>
          <w:jc w:val="center"/>
        </w:trPr>
        <w:tc>
          <w:tcPr>
            <w:tcW w:w="704" w:type="dxa"/>
            <w:vMerge/>
            <w:vAlign w:val="center"/>
          </w:tcPr>
          <w:p w14:paraId="7AC23C3C"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088DC9A1"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427CD478"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567" w:type="dxa"/>
            <w:vMerge/>
            <w:vAlign w:val="center"/>
          </w:tcPr>
          <w:p w14:paraId="49EFD529"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425" w:type="dxa"/>
            <w:vMerge/>
            <w:vAlign w:val="center"/>
          </w:tcPr>
          <w:p w14:paraId="10D1705F"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992" w:type="dxa"/>
            <w:gridSpan w:val="2"/>
            <w:vMerge/>
            <w:vAlign w:val="center"/>
          </w:tcPr>
          <w:p w14:paraId="4DD0A442"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583A5736"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11.2.7.5.6</w:t>
            </w:r>
          </w:p>
        </w:tc>
        <w:tc>
          <w:tcPr>
            <w:tcW w:w="992" w:type="dxa"/>
            <w:vAlign w:val="center"/>
          </w:tcPr>
          <w:p w14:paraId="51308749"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VC06</w:t>
            </w:r>
          </w:p>
        </w:tc>
        <w:tc>
          <w:tcPr>
            <w:tcW w:w="1276" w:type="dxa"/>
            <w:vAlign w:val="center"/>
          </w:tcPr>
          <w:p w14:paraId="4DC2DF19"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Bay Location</w:t>
            </w:r>
          </w:p>
        </w:tc>
        <w:tc>
          <w:tcPr>
            <w:tcW w:w="1276" w:type="dxa"/>
            <w:vAlign w:val="center"/>
          </w:tcPr>
          <w:p w14:paraId="47F5AB48"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Not used</w:t>
            </w:r>
          </w:p>
        </w:tc>
        <w:tc>
          <w:tcPr>
            <w:tcW w:w="1417" w:type="dxa"/>
            <w:vAlign w:val="center"/>
          </w:tcPr>
          <w:p w14:paraId="36B8C3E5"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694000C1"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5769E0C7"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6</w:t>
            </w:r>
          </w:p>
        </w:tc>
        <w:tc>
          <w:tcPr>
            <w:tcW w:w="2410" w:type="dxa"/>
            <w:vAlign w:val="center"/>
          </w:tcPr>
          <w:p w14:paraId="13E10504" w14:textId="77777777" w:rsidR="00D773EE" w:rsidRPr="00F47662" w:rsidRDefault="00D773EE" w:rsidP="00EE29AA">
            <w:pPr>
              <w:spacing w:before="100" w:beforeAutospacing="1" w:after="100" w:afterAutospacing="1"/>
              <w:rPr>
                <w:rFonts w:ascii="Arial" w:hAnsi="Arial" w:cs="Arial"/>
                <w:sz w:val="16"/>
                <w:szCs w:val="16"/>
                <w:lang w:val="en-US"/>
              </w:rPr>
            </w:pPr>
          </w:p>
        </w:tc>
      </w:tr>
      <w:tr w:rsidR="00D773EE" w:rsidRPr="00F47662" w14:paraId="32510565" w14:textId="77777777" w:rsidTr="00600810">
        <w:trPr>
          <w:jc w:val="center"/>
        </w:trPr>
        <w:tc>
          <w:tcPr>
            <w:tcW w:w="704" w:type="dxa"/>
            <w:vMerge/>
            <w:vAlign w:val="center"/>
          </w:tcPr>
          <w:p w14:paraId="62B8E1F4"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69C14500"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3680F867"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567" w:type="dxa"/>
            <w:vMerge/>
            <w:vAlign w:val="center"/>
          </w:tcPr>
          <w:p w14:paraId="0CC6545F"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425" w:type="dxa"/>
            <w:vMerge/>
            <w:vAlign w:val="center"/>
          </w:tcPr>
          <w:p w14:paraId="2F9F88E5"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992" w:type="dxa"/>
            <w:gridSpan w:val="2"/>
            <w:vMerge/>
            <w:vAlign w:val="center"/>
          </w:tcPr>
          <w:p w14:paraId="16537E81"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1C28CF04"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11.2.7.5.7</w:t>
            </w:r>
          </w:p>
        </w:tc>
        <w:tc>
          <w:tcPr>
            <w:tcW w:w="992" w:type="dxa"/>
            <w:vAlign w:val="center"/>
          </w:tcPr>
          <w:p w14:paraId="649A901D"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VC07</w:t>
            </w:r>
          </w:p>
        </w:tc>
        <w:tc>
          <w:tcPr>
            <w:tcW w:w="1276" w:type="dxa"/>
            <w:vAlign w:val="center"/>
          </w:tcPr>
          <w:p w14:paraId="18978333"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Automotive Manufacturers Code</w:t>
            </w:r>
          </w:p>
        </w:tc>
        <w:tc>
          <w:tcPr>
            <w:tcW w:w="1276" w:type="dxa"/>
            <w:vAlign w:val="center"/>
          </w:tcPr>
          <w:p w14:paraId="07910D21"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Not used</w:t>
            </w:r>
          </w:p>
        </w:tc>
        <w:tc>
          <w:tcPr>
            <w:tcW w:w="1417" w:type="dxa"/>
            <w:vAlign w:val="center"/>
          </w:tcPr>
          <w:p w14:paraId="62B1570B"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Numeric</w:t>
            </w:r>
          </w:p>
        </w:tc>
        <w:tc>
          <w:tcPr>
            <w:tcW w:w="993" w:type="dxa"/>
            <w:vAlign w:val="center"/>
          </w:tcPr>
          <w:p w14:paraId="486539B5"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992" w:type="dxa"/>
            <w:vAlign w:val="center"/>
          </w:tcPr>
          <w:p w14:paraId="6E63A021"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2410" w:type="dxa"/>
            <w:vAlign w:val="center"/>
          </w:tcPr>
          <w:p w14:paraId="7F0307D9" w14:textId="77777777" w:rsidR="00D773EE" w:rsidRPr="00F47662" w:rsidRDefault="00D773EE" w:rsidP="00EE29AA">
            <w:pPr>
              <w:spacing w:before="100" w:beforeAutospacing="1" w:after="100" w:afterAutospacing="1"/>
              <w:rPr>
                <w:rFonts w:ascii="Arial" w:hAnsi="Arial" w:cs="Arial"/>
                <w:sz w:val="16"/>
                <w:szCs w:val="16"/>
                <w:lang w:val="en-US"/>
              </w:rPr>
            </w:pPr>
          </w:p>
        </w:tc>
      </w:tr>
      <w:tr w:rsidR="00D773EE" w:rsidRPr="00F47662" w14:paraId="38753A9E" w14:textId="77777777" w:rsidTr="00600810">
        <w:trPr>
          <w:jc w:val="center"/>
        </w:trPr>
        <w:tc>
          <w:tcPr>
            <w:tcW w:w="704" w:type="dxa"/>
            <w:vMerge/>
            <w:vAlign w:val="center"/>
          </w:tcPr>
          <w:p w14:paraId="6948CD61"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28FBEC57"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63A680DF"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567" w:type="dxa"/>
            <w:vMerge/>
            <w:vAlign w:val="center"/>
          </w:tcPr>
          <w:p w14:paraId="05AADEDB"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425" w:type="dxa"/>
            <w:vMerge/>
            <w:vAlign w:val="center"/>
          </w:tcPr>
          <w:p w14:paraId="073423FF"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992" w:type="dxa"/>
            <w:gridSpan w:val="2"/>
            <w:vMerge/>
            <w:vAlign w:val="center"/>
          </w:tcPr>
          <w:p w14:paraId="76559618"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4C6C1A38"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11.2.7.5.8</w:t>
            </w:r>
          </w:p>
        </w:tc>
        <w:tc>
          <w:tcPr>
            <w:tcW w:w="992" w:type="dxa"/>
            <w:vAlign w:val="center"/>
          </w:tcPr>
          <w:p w14:paraId="6A36A7CA"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VC08</w:t>
            </w:r>
          </w:p>
        </w:tc>
        <w:tc>
          <w:tcPr>
            <w:tcW w:w="1276" w:type="dxa"/>
            <w:vAlign w:val="center"/>
          </w:tcPr>
          <w:p w14:paraId="4DCFDB3B"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Damage Exception Indicator</w:t>
            </w:r>
          </w:p>
        </w:tc>
        <w:tc>
          <w:tcPr>
            <w:tcW w:w="1276" w:type="dxa"/>
            <w:vAlign w:val="center"/>
          </w:tcPr>
          <w:p w14:paraId="3A1A4106"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Not used</w:t>
            </w:r>
          </w:p>
        </w:tc>
        <w:tc>
          <w:tcPr>
            <w:tcW w:w="1417" w:type="dxa"/>
            <w:vAlign w:val="center"/>
          </w:tcPr>
          <w:p w14:paraId="1C3D4DD0"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Numeric</w:t>
            </w:r>
          </w:p>
        </w:tc>
        <w:tc>
          <w:tcPr>
            <w:tcW w:w="993" w:type="dxa"/>
            <w:vAlign w:val="center"/>
          </w:tcPr>
          <w:p w14:paraId="76DED4BD"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5D944EFE"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2410" w:type="dxa"/>
            <w:vAlign w:val="center"/>
          </w:tcPr>
          <w:p w14:paraId="1DA75BB0" w14:textId="77777777" w:rsidR="00D773EE" w:rsidRPr="00F47662" w:rsidRDefault="00D773EE" w:rsidP="00EE29AA">
            <w:pPr>
              <w:spacing w:before="100" w:beforeAutospacing="1" w:after="100" w:afterAutospacing="1"/>
              <w:rPr>
                <w:rFonts w:ascii="Arial" w:hAnsi="Arial" w:cs="Arial"/>
                <w:sz w:val="16"/>
                <w:szCs w:val="16"/>
                <w:lang w:val="en-US"/>
              </w:rPr>
            </w:pPr>
          </w:p>
        </w:tc>
      </w:tr>
      <w:tr w:rsidR="00D773EE" w:rsidRPr="00F47662" w14:paraId="18366E6A" w14:textId="77777777" w:rsidTr="00600810">
        <w:trPr>
          <w:jc w:val="center"/>
        </w:trPr>
        <w:tc>
          <w:tcPr>
            <w:tcW w:w="704" w:type="dxa"/>
            <w:vMerge/>
            <w:vAlign w:val="center"/>
          </w:tcPr>
          <w:p w14:paraId="04568469"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06226ECA"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7200E929"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567" w:type="dxa"/>
            <w:vMerge/>
            <w:vAlign w:val="center"/>
          </w:tcPr>
          <w:p w14:paraId="27FDC96D"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425" w:type="dxa"/>
            <w:vMerge/>
            <w:vAlign w:val="center"/>
          </w:tcPr>
          <w:p w14:paraId="4E251411"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992" w:type="dxa"/>
            <w:gridSpan w:val="2"/>
            <w:vMerge/>
            <w:vAlign w:val="center"/>
          </w:tcPr>
          <w:p w14:paraId="7F7FB639"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617EB80B"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11.2.7.5.9</w:t>
            </w:r>
          </w:p>
        </w:tc>
        <w:tc>
          <w:tcPr>
            <w:tcW w:w="992" w:type="dxa"/>
            <w:vAlign w:val="center"/>
          </w:tcPr>
          <w:p w14:paraId="55676A44"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VC09</w:t>
            </w:r>
          </w:p>
        </w:tc>
        <w:tc>
          <w:tcPr>
            <w:tcW w:w="1276" w:type="dxa"/>
            <w:vAlign w:val="center"/>
          </w:tcPr>
          <w:p w14:paraId="7B649E99"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Supplemental Inspection Code</w:t>
            </w:r>
          </w:p>
        </w:tc>
        <w:tc>
          <w:tcPr>
            <w:tcW w:w="1276" w:type="dxa"/>
            <w:vAlign w:val="center"/>
          </w:tcPr>
          <w:p w14:paraId="5E254300"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Not used</w:t>
            </w:r>
          </w:p>
        </w:tc>
        <w:tc>
          <w:tcPr>
            <w:tcW w:w="1417" w:type="dxa"/>
            <w:vAlign w:val="center"/>
          </w:tcPr>
          <w:p w14:paraId="568834BC"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Numeric</w:t>
            </w:r>
          </w:p>
        </w:tc>
        <w:tc>
          <w:tcPr>
            <w:tcW w:w="993" w:type="dxa"/>
            <w:vAlign w:val="center"/>
          </w:tcPr>
          <w:p w14:paraId="425BF30D"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5C8822FF"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2410" w:type="dxa"/>
            <w:vAlign w:val="center"/>
          </w:tcPr>
          <w:p w14:paraId="6DB37257" w14:textId="77777777" w:rsidR="00D773EE" w:rsidRPr="00F47662" w:rsidRDefault="00D773EE" w:rsidP="00EE29AA">
            <w:pPr>
              <w:spacing w:before="100" w:beforeAutospacing="1" w:after="100" w:afterAutospacing="1"/>
              <w:rPr>
                <w:rFonts w:ascii="Arial" w:hAnsi="Arial" w:cs="Arial"/>
                <w:sz w:val="16"/>
                <w:szCs w:val="16"/>
                <w:lang w:val="en-US"/>
              </w:rPr>
            </w:pPr>
          </w:p>
        </w:tc>
      </w:tr>
      <w:tr w:rsidR="00D773EE" w:rsidRPr="00F47662" w14:paraId="322B83AF" w14:textId="77777777" w:rsidTr="00600810">
        <w:trPr>
          <w:jc w:val="center"/>
        </w:trPr>
        <w:tc>
          <w:tcPr>
            <w:tcW w:w="704" w:type="dxa"/>
            <w:vMerge/>
            <w:vAlign w:val="center"/>
          </w:tcPr>
          <w:p w14:paraId="7B36A741"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7ABB6524"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02241217"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567" w:type="dxa"/>
            <w:vMerge/>
            <w:vAlign w:val="center"/>
          </w:tcPr>
          <w:p w14:paraId="3CD6A125"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425" w:type="dxa"/>
            <w:vMerge/>
            <w:vAlign w:val="center"/>
          </w:tcPr>
          <w:p w14:paraId="10F0E967"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992" w:type="dxa"/>
            <w:gridSpan w:val="2"/>
            <w:vMerge/>
            <w:vAlign w:val="center"/>
          </w:tcPr>
          <w:p w14:paraId="0536E08D"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25512351"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11.2.7.5.10</w:t>
            </w:r>
          </w:p>
        </w:tc>
        <w:tc>
          <w:tcPr>
            <w:tcW w:w="992" w:type="dxa"/>
            <w:vAlign w:val="center"/>
          </w:tcPr>
          <w:p w14:paraId="34C4A6B4"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VC10</w:t>
            </w:r>
          </w:p>
        </w:tc>
        <w:tc>
          <w:tcPr>
            <w:tcW w:w="1276" w:type="dxa"/>
            <w:vAlign w:val="center"/>
          </w:tcPr>
          <w:p w14:paraId="773C1DC8"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Factory Car Order Number</w:t>
            </w:r>
          </w:p>
        </w:tc>
        <w:tc>
          <w:tcPr>
            <w:tcW w:w="1276" w:type="dxa"/>
            <w:vAlign w:val="center"/>
          </w:tcPr>
          <w:p w14:paraId="584F6C0E"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Not used</w:t>
            </w:r>
          </w:p>
        </w:tc>
        <w:tc>
          <w:tcPr>
            <w:tcW w:w="1417" w:type="dxa"/>
            <w:vAlign w:val="center"/>
          </w:tcPr>
          <w:p w14:paraId="79F12C39"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343A906D"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6</w:t>
            </w:r>
          </w:p>
        </w:tc>
        <w:tc>
          <w:tcPr>
            <w:tcW w:w="992" w:type="dxa"/>
            <w:vAlign w:val="center"/>
          </w:tcPr>
          <w:p w14:paraId="45C37A0B"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10</w:t>
            </w:r>
          </w:p>
        </w:tc>
        <w:tc>
          <w:tcPr>
            <w:tcW w:w="2410" w:type="dxa"/>
            <w:vAlign w:val="center"/>
          </w:tcPr>
          <w:p w14:paraId="772DC6AB" w14:textId="77777777" w:rsidR="00D773EE" w:rsidRPr="00F47662" w:rsidRDefault="00D773EE" w:rsidP="00EE29AA">
            <w:pPr>
              <w:spacing w:before="100" w:beforeAutospacing="1" w:after="100" w:afterAutospacing="1"/>
              <w:rPr>
                <w:rFonts w:ascii="Arial" w:hAnsi="Arial" w:cs="Arial"/>
                <w:sz w:val="16"/>
                <w:szCs w:val="16"/>
                <w:lang w:val="en-US"/>
              </w:rPr>
            </w:pPr>
          </w:p>
        </w:tc>
      </w:tr>
      <w:tr w:rsidR="00D773EE" w:rsidRPr="00F47662" w14:paraId="3A952EEC" w14:textId="77777777" w:rsidTr="00600810">
        <w:trPr>
          <w:jc w:val="center"/>
        </w:trPr>
        <w:tc>
          <w:tcPr>
            <w:tcW w:w="704" w:type="dxa"/>
            <w:vMerge/>
            <w:vAlign w:val="center"/>
          </w:tcPr>
          <w:p w14:paraId="4A67AA43"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05FBB671"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2492C852"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567" w:type="dxa"/>
            <w:vMerge/>
            <w:vAlign w:val="center"/>
          </w:tcPr>
          <w:p w14:paraId="2E1BBF44"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425" w:type="dxa"/>
            <w:vMerge/>
            <w:vAlign w:val="center"/>
          </w:tcPr>
          <w:p w14:paraId="7985667F"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992" w:type="dxa"/>
            <w:gridSpan w:val="2"/>
            <w:vMerge/>
            <w:vAlign w:val="center"/>
          </w:tcPr>
          <w:p w14:paraId="0DBA0B54"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35514C4A"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11.2.7.5.11</w:t>
            </w:r>
          </w:p>
        </w:tc>
        <w:tc>
          <w:tcPr>
            <w:tcW w:w="992" w:type="dxa"/>
            <w:vAlign w:val="center"/>
          </w:tcPr>
          <w:p w14:paraId="0AE88442"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VC11</w:t>
            </w:r>
          </w:p>
        </w:tc>
        <w:tc>
          <w:tcPr>
            <w:tcW w:w="1276" w:type="dxa"/>
            <w:vAlign w:val="center"/>
          </w:tcPr>
          <w:p w14:paraId="1526957F"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Vessel Stowage Location</w:t>
            </w:r>
          </w:p>
        </w:tc>
        <w:tc>
          <w:tcPr>
            <w:tcW w:w="1276" w:type="dxa"/>
            <w:vAlign w:val="center"/>
          </w:tcPr>
          <w:p w14:paraId="0441E17D"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Not used</w:t>
            </w:r>
          </w:p>
        </w:tc>
        <w:tc>
          <w:tcPr>
            <w:tcW w:w="1417" w:type="dxa"/>
            <w:vAlign w:val="center"/>
          </w:tcPr>
          <w:p w14:paraId="6E741C4C"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776E9009"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67988FFE"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12</w:t>
            </w:r>
          </w:p>
        </w:tc>
        <w:tc>
          <w:tcPr>
            <w:tcW w:w="2410" w:type="dxa"/>
            <w:vAlign w:val="center"/>
          </w:tcPr>
          <w:p w14:paraId="62D904AC" w14:textId="77777777" w:rsidR="00D773EE" w:rsidRPr="00F47662" w:rsidRDefault="00D773EE" w:rsidP="00EE29AA">
            <w:pPr>
              <w:spacing w:before="100" w:beforeAutospacing="1" w:after="100" w:afterAutospacing="1"/>
              <w:rPr>
                <w:rFonts w:ascii="Arial" w:hAnsi="Arial" w:cs="Arial"/>
                <w:sz w:val="16"/>
                <w:szCs w:val="16"/>
                <w:lang w:val="en-US"/>
              </w:rPr>
            </w:pPr>
          </w:p>
        </w:tc>
      </w:tr>
      <w:tr w:rsidR="00D773EE" w:rsidRPr="00F47662" w14:paraId="2C8C4595" w14:textId="77777777" w:rsidTr="00600810">
        <w:trPr>
          <w:jc w:val="center"/>
        </w:trPr>
        <w:tc>
          <w:tcPr>
            <w:tcW w:w="704" w:type="dxa"/>
            <w:vMerge/>
            <w:vAlign w:val="center"/>
          </w:tcPr>
          <w:p w14:paraId="0835F7EB"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1974A03B"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2A33B134"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567" w:type="dxa"/>
            <w:vMerge/>
            <w:vAlign w:val="center"/>
          </w:tcPr>
          <w:p w14:paraId="1C21F375"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425" w:type="dxa"/>
            <w:vMerge/>
            <w:vAlign w:val="center"/>
          </w:tcPr>
          <w:p w14:paraId="5D8581A1"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992" w:type="dxa"/>
            <w:gridSpan w:val="2"/>
            <w:vMerge/>
            <w:vAlign w:val="center"/>
          </w:tcPr>
          <w:p w14:paraId="65CAEB2E"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34AD40EB"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11.2.7.5.12</w:t>
            </w:r>
          </w:p>
        </w:tc>
        <w:tc>
          <w:tcPr>
            <w:tcW w:w="992" w:type="dxa"/>
            <w:vAlign w:val="center"/>
          </w:tcPr>
          <w:p w14:paraId="75A03EDA"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VC12</w:t>
            </w:r>
          </w:p>
        </w:tc>
        <w:tc>
          <w:tcPr>
            <w:tcW w:w="1276" w:type="dxa"/>
            <w:vAlign w:val="center"/>
          </w:tcPr>
          <w:p w14:paraId="1F9815FA"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Equipment Orientation Code</w:t>
            </w:r>
          </w:p>
        </w:tc>
        <w:tc>
          <w:tcPr>
            <w:tcW w:w="1276" w:type="dxa"/>
            <w:vAlign w:val="center"/>
          </w:tcPr>
          <w:p w14:paraId="288FD723"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Not used</w:t>
            </w:r>
          </w:p>
        </w:tc>
        <w:tc>
          <w:tcPr>
            <w:tcW w:w="1417" w:type="dxa"/>
            <w:vAlign w:val="center"/>
          </w:tcPr>
          <w:p w14:paraId="313D1FD9"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Numeric</w:t>
            </w:r>
          </w:p>
        </w:tc>
        <w:tc>
          <w:tcPr>
            <w:tcW w:w="993" w:type="dxa"/>
            <w:vAlign w:val="center"/>
          </w:tcPr>
          <w:p w14:paraId="10FBA246"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208D1420"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2410" w:type="dxa"/>
            <w:vAlign w:val="center"/>
          </w:tcPr>
          <w:p w14:paraId="5F49C80B" w14:textId="77777777" w:rsidR="00D773EE" w:rsidRPr="00F47662" w:rsidRDefault="00D773EE" w:rsidP="00EE29AA">
            <w:pPr>
              <w:spacing w:before="100" w:beforeAutospacing="1" w:after="100" w:afterAutospacing="1"/>
              <w:rPr>
                <w:rFonts w:ascii="Arial" w:hAnsi="Arial" w:cs="Arial"/>
                <w:sz w:val="16"/>
                <w:szCs w:val="16"/>
                <w:lang w:val="en-US"/>
              </w:rPr>
            </w:pPr>
          </w:p>
        </w:tc>
      </w:tr>
      <w:tr w:rsidR="00D773EE" w:rsidRPr="00F47662" w14:paraId="05FB58D6" w14:textId="77777777" w:rsidTr="00600810">
        <w:trPr>
          <w:jc w:val="center"/>
        </w:trPr>
        <w:tc>
          <w:tcPr>
            <w:tcW w:w="704" w:type="dxa"/>
            <w:vMerge/>
            <w:vAlign w:val="center"/>
          </w:tcPr>
          <w:p w14:paraId="1C563B13"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3325087E"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2EC39348"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567" w:type="dxa"/>
            <w:vMerge/>
            <w:vAlign w:val="center"/>
          </w:tcPr>
          <w:p w14:paraId="1FF5EBE7"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425" w:type="dxa"/>
            <w:vMerge/>
            <w:vAlign w:val="center"/>
          </w:tcPr>
          <w:p w14:paraId="3867BFFB"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992" w:type="dxa"/>
            <w:gridSpan w:val="2"/>
            <w:vMerge/>
            <w:vAlign w:val="center"/>
          </w:tcPr>
          <w:p w14:paraId="7F3CC976"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5A09A66E"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11.2.7.5.13</w:t>
            </w:r>
          </w:p>
        </w:tc>
        <w:tc>
          <w:tcPr>
            <w:tcW w:w="992" w:type="dxa"/>
            <w:vAlign w:val="center"/>
          </w:tcPr>
          <w:p w14:paraId="3F42BFD3"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VC13</w:t>
            </w:r>
          </w:p>
        </w:tc>
        <w:tc>
          <w:tcPr>
            <w:tcW w:w="1276" w:type="dxa"/>
            <w:vAlign w:val="center"/>
          </w:tcPr>
          <w:p w14:paraId="7EC5D0C6"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Location Identifier</w:t>
            </w:r>
          </w:p>
        </w:tc>
        <w:tc>
          <w:tcPr>
            <w:tcW w:w="1276" w:type="dxa"/>
            <w:vAlign w:val="center"/>
          </w:tcPr>
          <w:p w14:paraId="05E734F1"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Not used</w:t>
            </w:r>
          </w:p>
        </w:tc>
        <w:tc>
          <w:tcPr>
            <w:tcW w:w="1417" w:type="dxa"/>
            <w:vAlign w:val="center"/>
          </w:tcPr>
          <w:p w14:paraId="11E6C284"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5CC107EF"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745A4EB0"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30</w:t>
            </w:r>
          </w:p>
        </w:tc>
        <w:tc>
          <w:tcPr>
            <w:tcW w:w="2410" w:type="dxa"/>
            <w:vAlign w:val="center"/>
          </w:tcPr>
          <w:p w14:paraId="4789A13C" w14:textId="77777777" w:rsidR="00D773EE" w:rsidRPr="00F47662" w:rsidRDefault="00D773EE" w:rsidP="00EE29AA">
            <w:pPr>
              <w:spacing w:before="100" w:beforeAutospacing="1" w:after="100" w:afterAutospacing="1"/>
              <w:rPr>
                <w:rFonts w:ascii="Arial" w:hAnsi="Arial" w:cs="Arial"/>
                <w:sz w:val="16"/>
                <w:szCs w:val="16"/>
                <w:lang w:val="en-US"/>
              </w:rPr>
            </w:pPr>
          </w:p>
        </w:tc>
      </w:tr>
      <w:tr w:rsidR="00D773EE" w:rsidRPr="00027853" w14:paraId="41CE1BD1" w14:textId="77777777" w:rsidTr="00DD1C1C">
        <w:trPr>
          <w:jc w:val="center"/>
        </w:trPr>
        <w:tc>
          <w:tcPr>
            <w:tcW w:w="704" w:type="dxa"/>
            <w:vMerge/>
            <w:vAlign w:val="center"/>
          </w:tcPr>
          <w:p w14:paraId="168BBBA6"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09AA81BC"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6D3FC623"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567" w:type="dxa"/>
            <w:vMerge/>
            <w:vAlign w:val="center"/>
          </w:tcPr>
          <w:p w14:paraId="42A11970"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425" w:type="dxa"/>
            <w:vMerge/>
            <w:vAlign w:val="center"/>
          </w:tcPr>
          <w:p w14:paraId="3959A6BE"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11057" w:type="dxa"/>
            <w:gridSpan w:val="10"/>
            <w:vAlign w:val="center"/>
          </w:tcPr>
          <w:p w14:paraId="3F5EA4AF"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r w:rsidRPr="00F47662">
              <w:rPr>
                <w:rFonts w:ascii="Arial" w:hAnsi="Arial" w:cs="Arial"/>
                <w:b/>
                <w:bCs/>
                <w:sz w:val="16"/>
                <w:szCs w:val="16"/>
                <w:lang w:val="en-US"/>
              </w:rPr>
              <w:t xml:space="preserve">11.2.7.6 MAN Marks and Number Information </w:t>
            </w:r>
          </w:p>
          <w:p w14:paraId="2CE0A95D"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r w:rsidRPr="00F47662">
              <w:rPr>
                <w:rFonts w:ascii="Arial" w:hAnsi="Arial" w:cs="Arial"/>
                <w:b/>
                <w:bCs/>
                <w:sz w:val="16"/>
                <w:szCs w:val="16"/>
                <w:lang w:val="en-US"/>
              </w:rPr>
              <w:t>(0...999)</w:t>
            </w:r>
          </w:p>
        </w:tc>
      </w:tr>
      <w:tr w:rsidR="00D773EE" w:rsidRPr="00432B28" w14:paraId="2E0DDB7E" w14:textId="77777777" w:rsidTr="00DD1C1C">
        <w:trPr>
          <w:jc w:val="center"/>
        </w:trPr>
        <w:tc>
          <w:tcPr>
            <w:tcW w:w="704" w:type="dxa"/>
            <w:vMerge/>
            <w:vAlign w:val="center"/>
          </w:tcPr>
          <w:p w14:paraId="1B0E0243"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037975F2"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65AE81D4"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567" w:type="dxa"/>
            <w:vMerge/>
            <w:vAlign w:val="center"/>
          </w:tcPr>
          <w:p w14:paraId="72B795B4"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425" w:type="dxa"/>
            <w:vMerge/>
            <w:vAlign w:val="center"/>
          </w:tcPr>
          <w:p w14:paraId="07F7059E"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496" w:type="dxa"/>
            <w:vMerge w:val="restart"/>
            <w:vAlign w:val="center"/>
          </w:tcPr>
          <w:p w14:paraId="2A9F2F2E"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496" w:type="dxa"/>
            <w:vMerge w:val="restart"/>
            <w:vAlign w:val="center"/>
          </w:tcPr>
          <w:p w14:paraId="37E1B4B4"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68DE31AF"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11.2.7.7.1.1</w:t>
            </w:r>
          </w:p>
        </w:tc>
        <w:tc>
          <w:tcPr>
            <w:tcW w:w="992" w:type="dxa"/>
            <w:vAlign w:val="center"/>
          </w:tcPr>
          <w:p w14:paraId="2F24EDAD"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H101</w:t>
            </w:r>
          </w:p>
        </w:tc>
        <w:tc>
          <w:tcPr>
            <w:tcW w:w="1276" w:type="dxa"/>
            <w:vAlign w:val="center"/>
          </w:tcPr>
          <w:p w14:paraId="36BEDD4A"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Hazardous Material Code</w:t>
            </w:r>
          </w:p>
        </w:tc>
        <w:tc>
          <w:tcPr>
            <w:tcW w:w="1276" w:type="dxa"/>
            <w:vAlign w:val="center"/>
          </w:tcPr>
          <w:p w14:paraId="533C38BF"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Mandatory</w:t>
            </w:r>
          </w:p>
        </w:tc>
        <w:tc>
          <w:tcPr>
            <w:tcW w:w="1417" w:type="dxa"/>
            <w:vAlign w:val="center"/>
          </w:tcPr>
          <w:p w14:paraId="4859E18F"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3B2F138D"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4</w:t>
            </w:r>
          </w:p>
        </w:tc>
        <w:tc>
          <w:tcPr>
            <w:tcW w:w="992" w:type="dxa"/>
            <w:vAlign w:val="center"/>
          </w:tcPr>
          <w:p w14:paraId="180DD195"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10</w:t>
            </w:r>
          </w:p>
        </w:tc>
        <w:tc>
          <w:tcPr>
            <w:tcW w:w="2410" w:type="dxa"/>
            <w:vAlign w:val="center"/>
          </w:tcPr>
          <w:p w14:paraId="652DEDEF"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 xml:space="preserve">The value provided in this element, must be validated </w:t>
            </w:r>
            <w:r w:rsidR="00432B28">
              <w:rPr>
                <w:rFonts w:ascii="Arial" w:hAnsi="Arial" w:cs="Arial"/>
                <w:sz w:val="16"/>
                <w:szCs w:val="16"/>
                <w:lang w:val="en-US"/>
              </w:rPr>
              <w:t>in accordance</w:t>
            </w:r>
            <w:r w:rsidRPr="00F47662">
              <w:rPr>
                <w:rFonts w:ascii="Arial" w:hAnsi="Arial" w:cs="Arial"/>
                <w:sz w:val="16"/>
                <w:szCs w:val="16"/>
                <w:lang w:val="en-US"/>
              </w:rPr>
              <w:t xml:space="preserve"> to the catalogue UN/NA. (see catalogue HAZARDOUS_MATERIALS)</w:t>
            </w:r>
          </w:p>
        </w:tc>
      </w:tr>
      <w:tr w:rsidR="00D773EE" w:rsidRPr="00F47662" w14:paraId="546E9AAB" w14:textId="77777777" w:rsidTr="00DD1C1C">
        <w:trPr>
          <w:jc w:val="center"/>
        </w:trPr>
        <w:tc>
          <w:tcPr>
            <w:tcW w:w="704" w:type="dxa"/>
            <w:vMerge/>
            <w:vAlign w:val="center"/>
          </w:tcPr>
          <w:p w14:paraId="64AA394D"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71653894"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53387E66"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567" w:type="dxa"/>
            <w:vMerge/>
            <w:vAlign w:val="center"/>
          </w:tcPr>
          <w:p w14:paraId="3955F9FA"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425" w:type="dxa"/>
            <w:vMerge/>
            <w:vAlign w:val="center"/>
          </w:tcPr>
          <w:p w14:paraId="3263CD61"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496" w:type="dxa"/>
            <w:vMerge/>
            <w:vAlign w:val="center"/>
          </w:tcPr>
          <w:p w14:paraId="39CAC8BF"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496" w:type="dxa"/>
            <w:vMerge/>
            <w:vAlign w:val="center"/>
          </w:tcPr>
          <w:p w14:paraId="33841E4E"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6E8B64C9"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11.2.7.7.1.2</w:t>
            </w:r>
          </w:p>
        </w:tc>
        <w:tc>
          <w:tcPr>
            <w:tcW w:w="992" w:type="dxa"/>
            <w:vAlign w:val="center"/>
          </w:tcPr>
          <w:p w14:paraId="74A653AD"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H102</w:t>
            </w:r>
          </w:p>
        </w:tc>
        <w:tc>
          <w:tcPr>
            <w:tcW w:w="1276" w:type="dxa"/>
            <w:vAlign w:val="center"/>
          </w:tcPr>
          <w:p w14:paraId="2BE4F9FA"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Hazardous Material Class Code</w:t>
            </w:r>
          </w:p>
        </w:tc>
        <w:tc>
          <w:tcPr>
            <w:tcW w:w="1276" w:type="dxa"/>
            <w:vAlign w:val="center"/>
          </w:tcPr>
          <w:p w14:paraId="0A56B57A"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Optional</w:t>
            </w:r>
          </w:p>
        </w:tc>
        <w:tc>
          <w:tcPr>
            <w:tcW w:w="1417" w:type="dxa"/>
            <w:vAlign w:val="center"/>
          </w:tcPr>
          <w:p w14:paraId="3B7CD200"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 with special characters</w:t>
            </w:r>
          </w:p>
        </w:tc>
        <w:tc>
          <w:tcPr>
            <w:tcW w:w="993" w:type="dxa"/>
            <w:vAlign w:val="center"/>
          </w:tcPr>
          <w:p w14:paraId="3E912B2F"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6232741A"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4</w:t>
            </w:r>
          </w:p>
        </w:tc>
        <w:tc>
          <w:tcPr>
            <w:tcW w:w="2410" w:type="dxa"/>
            <w:vAlign w:val="center"/>
          </w:tcPr>
          <w:p w14:paraId="449CF4F8"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 xml:space="preserve">The value provided in this element, must be validated pursuant to the catalogue UN/NA. (see catalogue </w:t>
            </w:r>
            <w:r w:rsidRPr="00F47662">
              <w:rPr>
                <w:rFonts w:ascii="Arial" w:hAnsi="Arial" w:cs="Arial"/>
                <w:sz w:val="16"/>
                <w:szCs w:val="16"/>
                <w:lang w:val="en-US"/>
              </w:rPr>
              <w:lastRenderedPageBreak/>
              <w:t>HAZARDOUS</w:t>
            </w:r>
            <w:r w:rsidR="002E190C">
              <w:rPr>
                <w:rFonts w:ascii="Arial" w:hAnsi="Arial" w:cs="Arial"/>
                <w:sz w:val="16"/>
                <w:szCs w:val="16"/>
                <w:lang w:val="en-US"/>
              </w:rPr>
              <w:t xml:space="preserve"> </w:t>
            </w:r>
            <w:r w:rsidRPr="00F47662">
              <w:rPr>
                <w:rFonts w:ascii="Arial" w:hAnsi="Arial" w:cs="Arial"/>
                <w:sz w:val="16"/>
                <w:szCs w:val="16"/>
                <w:lang w:val="en-US"/>
              </w:rPr>
              <w:t>MATERIALS</w:t>
            </w:r>
            <w:r w:rsidR="00432B28">
              <w:rPr>
                <w:rFonts w:ascii="Arial" w:hAnsi="Arial" w:cs="Arial"/>
                <w:sz w:val="16"/>
                <w:szCs w:val="16"/>
                <w:lang w:val="en-US"/>
              </w:rPr>
              <w:t xml:space="preserve"> IMO</w:t>
            </w:r>
            <w:r w:rsidR="002E190C">
              <w:rPr>
                <w:rFonts w:ascii="Arial" w:hAnsi="Arial" w:cs="Arial"/>
                <w:sz w:val="16"/>
                <w:szCs w:val="16"/>
                <w:lang w:val="en-US"/>
              </w:rPr>
              <w:t>)</w:t>
            </w:r>
          </w:p>
        </w:tc>
      </w:tr>
      <w:tr w:rsidR="00D773EE" w:rsidRPr="00F47662" w14:paraId="3B35AB04" w14:textId="77777777" w:rsidTr="00DD1C1C">
        <w:trPr>
          <w:jc w:val="center"/>
        </w:trPr>
        <w:tc>
          <w:tcPr>
            <w:tcW w:w="704" w:type="dxa"/>
            <w:vMerge/>
            <w:vAlign w:val="center"/>
          </w:tcPr>
          <w:p w14:paraId="32308463"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0A53A3E2"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45C2C761"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567" w:type="dxa"/>
            <w:vMerge/>
            <w:vAlign w:val="center"/>
          </w:tcPr>
          <w:p w14:paraId="5C67A981"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425" w:type="dxa"/>
            <w:vMerge/>
            <w:vAlign w:val="center"/>
          </w:tcPr>
          <w:p w14:paraId="0FDEAED4"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496" w:type="dxa"/>
            <w:vMerge/>
            <w:vAlign w:val="center"/>
          </w:tcPr>
          <w:p w14:paraId="6CE5C33E"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496" w:type="dxa"/>
            <w:vMerge/>
            <w:vAlign w:val="center"/>
          </w:tcPr>
          <w:p w14:paraId="4580259F"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60302797"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11.2.7.7.1.3</w:t>
            </w:r>
          </w:p>
        </w:tc>
        <w:tc>
          <w:tcPr>
            <w:tcW w:w="992" w:type="dxa"/>
            <w:vAlign w:val="center"/>
          </w:tcPr>
          <w:p w14:paraId="326BBC19"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H103</w:t>
            </w:r>
          </w:p>
        </w:tc>
        <w:tc>
          <w:tcPr>
            <w:tcW w:w="1276" w:type="dxa"/>
            <w:vAlign w:val="center"/>
          </w:tcPr>
          <w:p w14:paraId="6A1BE8AA"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Hazardous Material Code Qualifier</w:t>
            </w:r>
          </w:p>
        </w:tc>
        <w:tc>
          <w:tcPr>
            <w:tcW w:w="1276" w:type="dxa"/>
            <w:vAlign w:val="center"/>
          </w:tcPr>
          <w:p w14:paraId="4BB9BCF1"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Optional</w:t>
            </w:r>
          </w:p>
        </w:tc>
        <w:tc>
          <w:tcPr>
            <w:tcW w:w="1417" w:type="dxa"/>
            <w:vAlign w:val="center"/>
          </w:tcPr>
          <w:p w14:paraId="2F9234B5"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16FCBE5A"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791F37D1"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2410" w:type="dxa"/>
            <w:vAlign w:val="center"/>
          </w:tcPr>
          <w:p w14:paraId="3DAD44D0"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It is always 'U'</w:t>
            </w:r>
          </w:p>
        </w:tc>
      </w:tr>
      <w:tr w:rsidR="00D773EE" w:rsidRPr="00027853" w14:paraId="0ABFC87C" w14:textId="77777777" w:rsidTr="00DD1C1C">
        <w:trPr>
          <w:jc w:val="center"/>
        </w:trPr>
        <w:tc>
          <w:tcPr>
            <w:tcW w:w="704" w:type="dxa"/>
            <w:vMerge/>
            <w:vAlign w:val="center"/>
          </w:tcPr>
          <w:p w14:paraId="14EE8EEC"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1EEDBEBD"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21BB2BAF"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567" w:type="dxa"/>
            <w:vMerge/>
            <w:vAlign w:val="center"/>
          </w:tcPr>
          <w:p w14:paraId="248795F1"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425" w:type="dxa"/>
            <w:vMerge/>
            <w:vAlign w:val="center"/>
          </w:tcPr>
          <w:p w14:paraId="00900F54"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496" w:type="dxa"/>
            <w:vMerge/>
            <w:vAlign w:val="center"/>
          </w:tcPr>
          <w:p w14:paraId="31A8B5A6"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496" w:type="dxa"/>
            <w:vMerge/>
            <w:vAlign w:val="center"/>
          </w:tcPr>
          <w:p w14:paraId="304D7A9F"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2765F886" w14:textId="77777777" w:rsidR="00D773EE" w:rsidRPr="00F47662" w:rsidRDefault="00537608"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noProof/>
                <w:color w:val="FFFFFF" w:themeColor="background1"/>
                <w:sz w:val="16"/>
                <w:szCs w:val="16"/>
                <w:lang w:val="en-US"/>
              </w:rPr>
              <mc:AlternateContent>
                <mc:Choice Requires="wps">
                  <w:drawing>
                    <wp:anchor distT="0" distB="0" distL="114300" distR="114300" simplePos="0" relativeHeight="251719680" behindDoc="0" locked="0" layoutInCell="1" allowOverlap="1" wp14:anchorId="6C39AC70" wp14:editId="7B994317">
                      <wp:simplePos x="0" y="0"/>
                      <wp:positionH relativeFrom="column">
                        <wp:posOffset>-1259205</wp:posOffset>
                      </wp:positionH>
                      <wp:positionV relativeFrom="paragraph">
                        <wp:posOffset>434975</wp:posOffset>
                      </wp:positionV>
                      <wp:extent cx="1379855" cy="183515"/>
                      <wp:effectExtent l="1270" t="0" r="5715" b="5715"/>
                      <wp:wrapNone/>
                      <wp:docPr id="10" name="Cuadro de texto 10"/>
                      <wp:cNvGraphicFramePr/>
                      <a:graphic xmlns:a="http://schemas.openxmlformats.org/drawingml/2006/main">
                        <a:graphicData uri="http://schemas.microsoft.com/office/word/2010/wordprocessingShape">
                          <wps:wsp>
                            <wps:cNvSpPr txBox="1"/>
                            <wps:spPr>
                              <a:xfrm rot="16200000">
                                <a:off x="0" y="0"/>
                                <a:ext cx="1379855" cy="183515"/>
                              </a:xfrm>
                              <a:prstGeom prst="rect">
                                <a:avLst/>
                              </a:prstGeom>
                              <a:solidFill>
                                <a:schemeClr val="lt1"/>
                              </a:solidFill>
                              <a:ln w="6350">
                                <a:noFill/>
                              </a:ln>
                            </wps:spPr>
                            <wps:txbx>
                              <w:txbxContent>
                                <w:p w14:paraId="2776C263" w14:textId="77777777" w:rsidR="00E13639" w:rsidRPr="002A2248" w:rsidRDefault="00E13639">
                                  <w:pPr>
                                    <w:rPr>
                                      <w:rFonts w:ascii="Arial" w:hAnsi="Arial" w:cs="Arial"/>
                                      <w:b/>
                                      <w:bCs/>
                                      <w:sz w:val="13"/>
                                      <w:szCs w:val="13"/>
                                    </w:rPr>
                                  </w:pPr>
                                  <w:r w:rsidRPr="002A2248">
                                    <w:rPr>
                                      <w:rFonts w:ascii="Arial" w:hAnsi="Arial" w:cs="Arial"/>
                                      <w:b/>
                                      <w:bCs/>
                                      <w:sz w:val="13"/>
                                      <w:szCs w:val="13"/>
                                    </w:rPr>
                                    <w:t>11.2.7.7</w:t>
                                  </w:r>
                                  <w:r>
                                    <w:rPr>
                                      <w:rFonts w:ascii="Arial" w:hAnsi="Arial" w:cs="Arial"/>
                                      <w:b/>
                                      <w:bCs/>
                                      <w:sz w:val="13"/>
                                      <w:szCs w:val="13"/>
                                    </w:rPr>
                                    <w:t xml:space="preserve"> </w:t>
                                  </w:r>
                                  <w:r w:rsidRPr="002A2248">
                                    <w:rPr>
                                      <w:rFonts w:ascii="Arial" w:hAnsi="Arial" w:cs="Arial"/>
                                      <w:b/>
                                      <w:bCs/>
                                      <w:sz w:val="13"/>
                                      <w:szCs w:val="13"/>
                                    </w:rPr>
                                    <w:t>LOOP</w:t>
                                  </w:r>
                                  <w:r>
                                    <w:rPr>
                                      <w:rFonts w:ascii="Arial" w:hAnsi="Arial" w:cs="Arial"/>
                                      <w:b/>
                                      <w:bCs/>
                                      <w:sz w:val="13"/>
                                      <w:szCs w:val="13"/>
                                    </w:rPr>
                                    <w:t xml:space="preserve"> ID H1 (0…99)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C2E46" id="Cuadro de texto 10" o:spid="_x0000_s1034" type="#_x0000_t202" style="position:absolute;left:0;text-align:left;margin-left:-99.15pt;margin-top:34.25pt;width:108.65pt;height:14.45pt;rotation:-9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" fillcolor="white [3201]" stroked="f" strokeweight=".5pt">
                      <v:textbox>
                        <w:txbxContent>
                          <w:p w:rsidR="00E13639" w:rsidRPr="002A2248" w:rsidRDefault="00E13639">
                            <w:pPr>
                              <w:rPr>
                                <w:rFonts w:ascii="Arial" w:hAnsi="Arial" w:cs="Arial"/>
                                <w:b/>
                                <w:bCs/>
                                <w:sz w:val="13"/>
                                <w:szCs w:val="13"/>
                              </w:rPr>
                            </w:pPr>
                            <w:r w:rsidRPr="002A2248">
                              <w:rPr>
                                <w:rFonts w:ascii="Arial" w:hAnsi="Arial" w:cs="Arial"/>
                                <w:b/>
                                <w:bCs/>
                                <w:sz w:val="13"/>
                                <w:szCs w:val="13"/>
                              </w:rPr>
                              <w:t>11.2.7.7</w:t>
                            </w:r>
                            <w:r>
                              <w:rPr>
                                <w:rFonts w:ascii="Arial" w:hAnsi="Arial" w:cs="Arial"/>
                                <w:b/>
                                <w:bCs/>
                                <w:sz w:val="13"/>
                                <w:szCs w:val="13"/>
                              </w:rPr>
                              <w:t xml:space="preserve"> </w:t>
                            </w:r>
                            <w:r w:rsidRPr="002A2248">
                              <w:rPr>
                                <w:rFonts w:ascii="Arial" w:hAnsi="Arial" w:cs="Arial"/>
                                <w:b/>
                                <w:bCs/>
                                <w:sz w:val="13"/>
                                <w:szCs w:val="13"/>
                              </w:rPr>
                              <w:t>LOOP</w:t>
                            </w:r>
                            <w:r>
                              <w:rPr>
                                <w:rFonts w:ascii="Arial" w:hAnsi="Arial" w:cs="Arial"/>
                                <w:b/>
                                <w:bCs/>
                                <w:sz w:val="13"/>
                                <w:szCs w:val="13"/>
                              </w:rPr>
                              <w:t xml:space="preserve"> ID H1 (0…99)</w:t>
                            </w:r>
                          </w:p>
                        </w:txbxContent>
                      </v:textbox>
                    </v:shape>
                  </w:pict>
                </mc:Fallback>
              </mc:AlternateContent>
            </w:r>
            <w:r w:rsidR="00D773EE" w:rsidRPr="00F47662">
              <w:rPr>
                <w:rFonts w:ascii="Arial" w:hAnsi="Arial" w:cs="Arial"/>
                <w:sz w:val="16"/>
                <w:szCs w:val="16"/>
                <w:lang w:val="en-US"/>
              </w:rPr>
              <w:t>11.2.7.7.1.4</w:t>
            </w:r>
          </w:p>
        </w:tc>
        <w:tc>
          <w:tcPr>
            <w:tcW w:w="992" w:type="dxa"/>
            <w:vAlign w:val="center"/>
          </w:tcPr>
          <w:p w14:paraId="0DFBE4D8"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H104</w:t>
            </w:r>
          </w:p>
        </w:tc>
        <w:tc>
          <w:tcPr>
            <w:tcW w:w="1276" w:type="dxa"/>
            <w:vAlign w:val="center"/>
          </w:tcPr>
          <w:p w14:paraId="1386D820"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Hazardous Material Description</w:t>
            </w:r>
          </w:p>
        </w:tc>
        <w:tc>
          <w:tcPr>
            <w:tcW w:w="1276" w:type="dxa"/>
            <w:vAlign w:val="center"/>
          </w:tcPr>
          <w:p w14:paraId="371DEE73"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Optional</w:t>
            </w:r>
          </w:p>
        </w:tc>
        <w:tc>
          <w:tcPr>
            <w:tcW w:w="1417" w:type="dxa"/>
            <w:vAlign w:val="center"/>
          </w:tcPr>
          <w:p w14:paraId="1251710F"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596AFBF4"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992" w:type="dxa"/>
            <w:vAlign w:val="center"/>
          </w:tcPr>
          <w:p w14:paraId="78509F9F"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30</w:t>
            </w:r>
          </w:p>
        </w:tc>
        <w:tc>
          <w:tcPr>
            <w:tcW w:w="2410" w:type="dxa"/>
            <w:vAlign w:val="center"/>
          </w:tcPr>
          <w:p w14:paraId="48088AC0"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The first 30 alphanumeric characters will be entered in this element. the following 30 alphanumeric will be added in H201</w:t>
            </w:r>
          </w:p>
        </w:tc>
      </w:tr>
      <w:tr w:rsidR="00D773EE" w:rsidRPr="00027853" w14:paraId="6E2C6833" w14:textId="77777777" w:rsidTr="00DD1C1C">
        <w:trPr>
          <w:jc w:val="center"/>
        </w:trPr>
        <w:tc>
          <w:tcPr>
            <w:tcW w:w="704" w:type="dxa"/>
            <w:vMerge/>
            <w:vAlign w:val="center"/>
          </w:tcPr>
          <w:p w14:paraId="7A7B03A0"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5C47155F"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2E0BCE48"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567" w:type="dxa"/>
            <w:vMerge/>
            <w:vAlign w:val="center"/>
          </w:tcPr>
          <w:p w14:paraId="15F561CC"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425" w:type="dxa"/>
            <w:vMerge/>
            <w:vAlign w:val="center"/>
          </w:tcPr>
          <w:p w14:paraId="01B58716"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496" w:type="dxa"/>
            <w:vMerge/>
            <w:vAlign w:val="center"/>
          </w:tcPr>
          <w:p w14:paraId="2C0BFE68"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496" w:type="dxa"/>
            <w:vMerge/>
            <w:vAlign w:val="center"/>
          </w:tcPr>
          <w:p w14:paraId="632BA416"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1C42DBB4" w14:textId="77777777" w:rsidR="00D773EE" w:rsidRPr="00F47662" w:rsidRDefault="00537608"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noProof/>
                <w:color w:val="FFFFFF" w:themeColor="background1"/>
                <w:sz w:val="16"/>
                <w:szCs w:val="16"/>
                <w:lang w:val="en-US"/>
              </w:rPr>
              <mc:AlternateContent>
                <mc:Choice Requires="wps">
                  <w:drawing>
                    <wp:anchor distT="0" distB="0" distL="114300" distR="114300" simplePos="0" relativeHeight="251720704" behindDoc="0" locked="0" layoutInCell="1" allowOverlap="1" wp14:anchorId="41AFB3AE" wp14:editId="0C8CEA76">
                      <wp:simplePos x="0" y="0"/>
                      <wp:positionH relativeFrom="column">
                        <wp:posOffset>-1493520</wp:posOffset>
                      </wp:positionH>
                      <wp:positionV relativeFrom="paragraph">
                        <wp:posOffset>635</wp:posOffset>
                      </wp:positionV>
                      <wp:extent cx="2550160" cy="274320"/>
                      <wp:effectExtent l="0" t="5080" r="0" b="0"/>
                      <wp:wrapNone/>
                      <wp:docPr id="11" name="Cuadro de texto 11"/>
                      <wp:cNvGraphicFramePr/>
                      <a:graphic xmlns:a="http://schemas.openxmlformats.org/drawingml/2006/main">
                        <a:graphicData uri="http://schemas.microsoft.com/office/word/2010/wordprocessingShape">
                          <wps:wsp>
                            <wps:cNvSpPr txBox="1"/>
                            <wps:spPr>
                              <a:xfrm rot="16200000">
                                <a:off x="0" y="0"/>
                                <a:ext cx="2550160" cy="274320"/>
                              </a:xfrm>
                              <a:prstGeom prst="rect">
                                <a:avLst/>
                              </a:prstGeom>
                              <a:solidFill>
                                <a:schemeClr val="lt1"/>
                              </a:solidFill>
                              <a:ln w="6350">
                                <a:noFill/>
                              </a:ln>
                            </wps:spPr>
                            <wps:txbx>
                              <w:txbxContent>
                                <w:p w14:paraId="74037FAA" w14:textId="77777777" w:rsidR="00E13639" w:rsidRPr="002A2248" w:rsidRDefault="00E13639" w:rsidP="002A2248">
                                  <w:pPr>
                                    <w:rPr>
                                      <w:rFonts w:ascii="Arial" w:hAnsi="Arial" w:cs="Arial"/>
                                      <w:b/>
                                      <w:bCs/>
                                      <w:sz w:val="13"/>
                                      <w:szCs w:val="13"/>
                                    </w:rPr>
                                  </w:pPr>
                                  <w:r>
                                    <w:rPr>
                                      <w:rFonts w:ascii="Arial" w:hAnsi="Arial" w:cs="Arial"/>
                                      <w:b/>
                                      <w:bCs/>
                                      <w:sz w:val="13"/>
                                      <w:szCs w:val="13"/>
                                    </w:rPr>
                                    <w:t xml:space="preserve">11.2.7.7.1 H1 </w:t>
                                  </w:r>
                                  <w:proofErr w:type="spellStart"/>
                                  <w:r>
                                    <w:rPr>
                                      <w:rFonts w:ascii="Arial" w:hAnsi="Arial" w:cs="Arial"/>
                                      <w:b/>
                                      <w:bCs/>
                                      <w:sz w:val="13"/>
                                      <w:szCs w:val="13"/>
                                    </w:rPr>
                                    <w:t>Hazardous</w:t>
                                  </w:r>
                                  <w:proofErr w:type="spellEnd"/>
                                  <w:r>
                                    <w:rPr>
                                      <w:rFonts w:ascii="Arial" w:hAnsi="Arial" w:cs="Arial"/>
                                      <w:b/>
                                      <w:bCs/>
                                      <w:sz w:val="13"/>
                                      <w:szCs w:val="13"/>
                                    </w:rPr>
                                    <w:t xml:space="preserve"> Material (0…1)</w:t>
                                  </w:r>
                                  <w:r w:rsidR="00537608">
                                    <w:rPr>
                                      <w:rFonts w:ascii="Arial" w:hAnsi="Arial" w:cs="Arial"/>
                                      <w:b/>
                                      <w:bCs/>
                                      <w:sz w:val="13"/>
                                      <w:szCs w:val="13"/>
                                    </w:rPr>
                                    <w:t xml:space="preserve"> </w:t>
                                  </w:r>
                                  <w:proofErr w:type="spellStart"/>
                                  <w:r w:rsidR="00537608">
                                    <w:rPr>
                                      <w:rFonts w:ascii="Arial" w:hAnsi="Arial" w:cs="Arial"/>
                                      <w:b/>
                                      <w:bCs/>
                                      <w:sz w:val="13"/>
                                      <w:szCs w:val="13"/>
                                    </w:rPr>
                                    <w:t>Optional</w:t>
                                  </w:r>
                                  <w:proofErr w:type="spellEnd"/>
                                  <w:r w:rsidR="00537608">
                                    <w:rPr>
                                      <w:rFonts w:ascii="Arial" w:hAnsi="Arial" w:cs="Arial"/>
                                      <w:b/>
                                      <w:bCs/>
                                      <w:sz w:val="13"/>
                                      <w:szCs w:val="13"/>
                                    </w:rPr>
                                    <w:t xml:space="preserve"> </w:t>
                                  </w:r>
                                  <w:proofErr w:type="spellStart"/>
                                  <w:r w:rsidR="00537608">
                                    <w:rPr>
                                      <w:rFonts w:ascii="Arial" w:hAnsi="Arial" w:cs="Arial"/>
                                      <w:b/>
                                      <w:bCs/>
                                      <w:sz w:val="13"/>
                                      <w:szCs w:val="13"/>
                                    </w:rPr>
                                    <w:t>segment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BF67D" id="Cuadro de texto 11" o:spid="_x0000_s1035" type="#_x0000_t202" style="position:absolute;left:0;text-align:left;margin-left:-117.6pt;margin-top:.05pt;width:200.8pt;height:21.6pt;rotation:-9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" fillcolor="white [3201]" stroked="f" strokeweight=".5pt">
                      <v:textbox>
                        <w:txbxContent>
                          <w:p w:rsidR="00E13639" w:rsidRPr="002A2248" w:rsidRDefault="00E13639" w:rsidP="002A2248">
                            <w:pPr>
                              <w:rPr>
                                <w:rFonts w:ascii="Arial" w:hAnsi="Arial" w:cs="Arial"/>
                                <w:b/>
                                <w:bCs/>
                                <w:sz w:val="13"/>
                                <w:szCs w:val="13"/>
                              </w:rPr>
                            </w:pPr>
                            <w:r>
                              <w:rPr>
                                <w:rFonts w:ascii="Arial" w:hAnsi="Arial" w:cs="Arial"/>
                                <w:b/>
                                <w:bCs/>
                                <w:sz w:val="13"/>
                                <w:szCs w:val="13"/>
                              </w:rPr>
                              <w:t xml:space="preserve">11.2.7.7.1 H1 </w:t>
                            </w:r>
                            <w:proofErr w:type="spellStart"/>
                            <w:r>
                              <w:rPr>
                                <w:rFonts w:ascii="Arial" w:hAnsi="Arial" w:cs="Arial"/>
                                <w:b/>
                                <w:bCs/>
                                <w:sz w:val="13"/>
                                <w:szCs w:val="13"/>
                              </w:rPr>
                              <w:t>Hazardous</w:t>
                            </w:r>
                            <w:proofErr w:type="spellEnd"/>
                            <w:r>
                              <w:rPr>
                                <w:rFonts w:ascii="Arial" w:hAnsi="Arial" w:cs="Arial"/>
                                <w:b/>
                                <w:bCs/>
                                <w:sz w:val="13"/>
                                <w:szCs w:val="13"/>
                              </w:rPr>
                              <w:t xml:space="preserve"> Material (0…1)</w:t>
                            </w:r>
                            <w:r w:rsidR="00537608">
                              <w:rPr>
                                <w:rFonts w:ascii="Arial" w:hAnsi="Arial" w:cs="Arial"/>
                                <w:b/>
                                <w:bCs/>
                                <w:sz w:val="13"/>
                                <w:szCs w:val="13"/>
                              </w:rPr>
                              <w:t xml:space="preserve"> </w:t>
                            </w:r>
                            <w:proofErr w:type="spellStart"/>
                            <w:r w:rsidR="00537608">
                              <w:rPr>
                                <w:rFonts w:ascii="Arial" w:hAnsi="Arial" w:cs="Arial"/>
                                <w:b/>
                                <w:bCs/>
                                <w:sz w:val="13"/>
                                <w:szCs w:val="13"/>
                              </w:rPr>
                              <w:t>Optional</w:t>
                            </w:r>
                            <w:proofErr w:type="spellEnd"/>
                            <w:r w:rsidR="00537608">
                              <w:rPr>
                                <w:rFonts w:ascii="Arial" w:hAnsi="Arial" w:cs="Arial"/>
                                <w:b/>
                                <w:bCs/>
                                <w:sz w:val="13"/>
                                <w:szCs w:val="13"/>
                              </w:rPr>
                              <w:t xml:space="preserve"> </w:t>
                            </w:r>
                            <w:proofErr w:type="spellStart"/>
                            <w:r w:rsidR="00537608">
                              <w:rPr>
                                <w:rFonts w:ascii="Arial" w:hAnsi="Arial" w:cs="Arial"/>
                                <w:b/>
                                <w:bCs/>
                                <w:sz w:val="13"/>
                                <w:szCs w:val="13"/>
                              </w:rPr>
                              <w:t>segment</w:t>
                            </w:r>
                            <w:proofErr w:type="spellEnd"/>
                          </w:p>
                        </w:txbxContent>
                      </v:textbox>
                    </v:shape>
                  </w:pict>
                </mc:Fallback>
              </mc:AlternateContent>
            </w:r>
            <w:r w:rsidR="00D773EE" w:rsidRPr="00F47662">
              <w:rPr>
                <w:rFonts w:ascii="Arial" w:hAnsi="Arial" w:cs="Arial"/>
                <w:sz w:val="16"/>
                <w:szCs w:val="16"/>
                <w:lang w:val="en-US"/>
              </w:rPr>
              <w:t>11.2.7.7.1.5</w:t>
            </w:r>
          </w:p>
        </w:tc>
        <w:tc>
          <w:tcPr>
            <w:tcW w:w="992" w:type="dxa"/>
            <w:vAlign w:val="center"/>
          </w:tcPr>
          <w:p w14:paraId="4BF33798"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H105</w:t>
            </w:r>
          </w:p>
        </w:tc>
        <w:tc>
          <w:tcPr>
            <w:tcW w:w="1276" w:type="dxa"/>
            <w:vAlign w:val="center"/>
          </w:tcPr>
          <w:p w14:paraId="4CA8ACB1"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Hazardous Material Contact</w:t>
            </w:r>
          </w:p>
        </w:tc>
        <w:tc>
          <w:tcPr>
            <w:tcW w:w="1276" w:type="dxa"/>
            <w:vAlign w:val="center"/>
          </w:tcPr>
          <w:p w14:paraId="7DF5E068"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Optional</w:t>
            </w:r>
          </w:p>
        </w:tc>
        <w:tc>
          <w:tcPr>
            <w:tcW w:w="1417" w:type="dxa"/>
            <w:vAlign w:val="center"/>
          </w:tcPr>
          <w:p w14:paraId="5CAEFB61"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3FEE8CFC"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3DA363BB"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24</w:t>
            </w:r>
          </w:p>
        </w:tc>
        <w:tc>
          <w:tcPr>
            <w:tcW w:w="2410" w:type="dxa"/>
            <w:vAlign w:val="center"/>
          </w:tcPr>
          <w:p w14:paraId="4035E203" w14:textId="77777777" w:rsidR="00D773EE" w:rsidRPr="00F47662" w:rsidRDefault="002E190C" w:rsidP="00EE29AA">
            <w:pPr>
              <w:spacing w:before="100" w:beforeAutospacing="1" w:after="100" w:afterAutospacing="1"/>
              <w:rPr>
                <w:rFonts w:ascii="Arial" w:hAnsi="Arial" w:cs="Arial"/>
                <w:sz w:val="16"/>
                <w:szCs w:val="16"/>
                <w:lang w:val="en-US"/>
              </w:rPr>
            </w:pPr>
            <w:r>
              <w:rPr>
                <w:rFonts w:ascii="Arial" w:hAnsi="Arial" w:cs="Arial"/>
                <w:sz w:val="16"/>
                <w:szCs w:val="16"/>
                <w:lang w:val="en-US"/>
              </w:rPr>
              <w:t>Hazardous materials (name and telephone)</w:t>
            </w:r>
          </w:p>
        </w:tc>
      </w:tr>
      <w:tr w:rsidR="00D773EE" w:rsidRPr="00F47662" w14:paraId="2A0964F7" w14:textId="77777777" w:rsidTr="00DD1C1C">
        <w:trPr>
          <w:jc w:val="center"/>
        </w:trPr>
        <w:tc>
          <w:tcPr>
            <w:tcW w:w="704" w:type="dxa"/>
            <w:vMerge/>
            <w:vAlign w:val="center"/>
          </w:tcPr>
          <w:p w14:paraId="38A667EF"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62EE1BF5"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63B36190"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567" w:type="dxa"/>
            <w:vMerge/>
            <w:vAlign w:val="center"/>
          </w:tcPr>
          <w:p w14:paraId="73B2D02A"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425" w:type="dxa"/>
            <w:vMerge/>
            <w:vAlign w:val="center"/>
          </w:tcPr>
          <w:p w14:paraId="2DE8C8F4"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496" w:type="dxa"/>
            <w:vMerge/>
            <w:vAlign w:val="center"/>
          </w:tcPr>
          <w:p w14:paraId="56720F7B"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496" w:type="dxa"/>
            <w:vMerge/>
            <w:vAlign w:val="center"/>
          </w:tcPr>
          <w:p w14:paraId="70C8CF87"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62CE52D2"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11.2.7.7.1.6</w:t>
            </w:r>
          </w:p>
        </w:tc>
        <w:tc>
          <w:tcPr>
            <w:tcW w:w="992" w:type="dxa"/>
            <w:vAlign w:val="center"/>
          </w:tcPr>
          <w:p w14:paraId="204C27F8"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H106</w:t>
            </w:r>
          </w:p>
        </w:tc>
        <w:tc>
          <w:tcPr>
            <w:tcW w:w="1276" w:type="dxa"/>
            <w:vAlign w:val="center"/>
          </w:tcPr>
          <w:p w14:paraId="24A61B3B"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Hazardous Material Page</w:t>
            </w:r>
          </w:p>
        </w:tc>
        <w:tc>
          <w:tcPr>
            <w:tcW w:w="1276" w:type="dxa"/>
            <w:vAlign w:val="center"/>
          </w:tcPr>
          <w:p w14:paraId="136F5A83"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Not used</w:t>
            </w:r>
          </w:p>
        </w:tc>
        <w:tc>
          <w:tcPr>
            <w:tcW w:w="1417" w:type="dxa"/>
            <w:vAlign w:val="center"/>
          </w:tcPr>
          <w:p w14:paraId="31F01048"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61AD78F0"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570586C6"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6</w:t>
            </w:r>
          </w:p>
        </w:tc>
        <w:tc>
          <w:tcPr>
            <w:tcW w:w="2410" w:type="dxa"/>
            <w:vAlign w:val="center"/>
          </w:tcPr>
          <w:p w14:paraId="0A102FE0" w14:textId="77777777" w:rsidR="00D773EE" w:rsidRPr="00F47662" w:rsidRDefault="00D773EE" w:rsidP="00EE29AA">
            <w:pPr>
              <w:spacing w:before="100" w:beforeAutospacing="1" w:after="100" w:afterAutospacing="1"/>
              <w:rPr>
                <w:rFonts w:ascii="Arial" w:hAnsi="Arial" w:cs="Arial"/>
                <w:sz w:val="16"/>
                <w:szCs w:val="16"/>
                <w:lang w:val="en-US"/>
              </w:rPr>
            </w:pPr>
          </w:p>
        </w:tc>
      </w:tr>
      <w:tr w:rsidR="00D773EE" w:rsidRPr="00027853" w14:paraId="0AD000D4" w14:textId="77777777" w:rsidTr="00DD1C1C">
        <w:trPr>
          <w:jc w:val="center"/>
        </w:trPr>
        <w:tc>
          <w:tcPr>
            <w:tcW w:w="704" w:type="dxa"/>
            <w:vMerge/>
            <w:vAlign w:val="center"/>
          </w:tcPr>
          <w:p w14:paraId="4573213C"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6CCEDBE7"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56D71657"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567" w:type="dxa"/>
            <w:vMerge/>
            <w:vAlign w:val="center"/>
          </w:tcPr>
          <w:p w14:paraId="1480F754"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425" w:type="dxa"/>
            <w:vMerge/>
            <w:vAlign w:val="center"/>
          </w:tcPr>
          <w:p w14:paraId="329CFE53"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496" w:type="dxa"/>
            <w:vMerge/>
            <w:vAlign w:val="center"/>
          </w:tcPr>
          <w:p w14:paraId="4BD58174"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496" w:type="dxa"/>
            <w:vMerge/>
            <w:vAlign w:val="center"/>
          </w:tcPr>
          <w:p w14:paraId="58D42E09"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5EF6E283"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11.2.7.7.1.7</w:t>
            </w:r>
          </w:p>
        </w:tc>
        <w:tc>
          <w:tcPr>
            <w:tcW w:w="992" w:type="dxa"/>
            <w:vAlign w:val="center"/>
          </w:tcPr>
          <w:p w14:paraId="405CB43A"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H107</w:t>
            </w:r>
          </w:p>
        </w:tc>
        <w:tc>
          <w:tcPr>
            <w:tcW w:w="1276" w:type="dxa"/>
            <w:vAlign w:val="center"/>
          </w:tcPr>
          <w:p w14:paraId="3F7AD97B"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Flashpoint Temperature</w:t>
            </w:r>
          </w:p>
        </w:tc>
        <w:tc>
          <w:tcPr>
            <w:tcW w:w="1276" w:type="dxa"/>
            <w:vAlign w:val="center"/>
          </w:tcPr>
          <w:p w14:paraId="66F6174D" w14:textId="77777777" w:rsidR="00D773EE" w:rsidRPr="00F47662" w:rsidRDefault="002E190C" w:rsidP="00EE29AA">
            <w:pPr>
              <w:spacing w:before="100" w:beforeAutospacing="1" w:after="100" w:afterAutospacing="1"/>
              <w:jc w:val="center"/>
              <w:rPr>
                <w:rFonts w:ascii="Arial" w:hAnsi="Arial" w:cs="Arial"/>
                <w:color w:val="000000" w:themeColor="text1"/>
                <w:sz w:val="16"/>
                <w:szCs w:val="16"/>
                <w:lang w:val="en-US"/>
              </w:rPr>
            </w:pPr>
            <w:r>
              <w:rPr>
                <w:rFonts w:ascii="Arial" w:hAnsi="Arial" w:cs="Arial"/>
                <w:color w:val="000000" w:themeColor="text1"/>
                <w:sz w:val="16"/>
                <w:szCs w:val="16"/>
                <w:lang w:val="en-US"/>
              </w:rPr>
              <w:t>Optional</w:t>
            </w:r>
          </w:p>
        </w:tc>
        <w:tc>
          <w:tcPr>
            <w:tcW w:w="1417" w:type="dxa"/>
            <w:vAlign w:val="center"/>
          </w:tcPr>
          <w:p w14:paraId="09E8DA17"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Numeric</w:t>
            </w:r>
          </w:p>
        </w:tc>
        <w:tc>
          <w:tcPr>
            <w:tcW w:w="993" w:type="dxa"/>
            <w:vAlign w:val="center"/>
          </w:tcPr>
          <w:p w14:paraId="45035429"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2BC07E64"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3</w:t>
            </w:r>
          </w:p>
        </w:tc>
        <w:tc>
          <w:tcPr>
            <w:tcW w:w="2410" w:type="dxa"/>
            <w:vAlign w:val="center"/>
          </w:tcPr>
          <w:p w14:paraId="12BD7F79" w14:textId="77777777" w:rsidR="00D773EE" w:rsidRPr="00F47662" w:rsidRDefault="002E190C" w:rsidP="00EE29AA">
            <w:pPr>
              <w:spacing w:before="100" w:beforeAutospacing="1" w:after="100" w:afterAutospacing="1"/>
              <w:rPr>
                <w:rFonts w:ascii="Arial" w:hAnsi="Arial" w:cs="Arial"/>
                <w:sz w:val="16"/>
                <w:szCs w:val="16"/>
                <w:lang w:val="en-US"/>
              </w:rPr>
            </w:pPr>
            <w:r>
              <w:rPr>
                <w:rFonts w:ascii="Arial" w:hAnsi="Arial" w:cs="Arial"/>
                <w:sz w:val="16"/>
                <w:szCs w:val="16"/>
                <w:lang w:val="en-US"/>
              </w:rPr>
              <w:t>Flash point according to IMDG Code in force.</w:t>
            </w:r>
          </w:p>
        </w:tc>
      </w:tr>
      <w:tr w:rsidR="00D773EE" w:rsidRPr="00F47662" w14:paraId="45227875" w14:textId="77777777" w:rsidTr="00B101C5">
        <w:trPr>
          <w:jc w:val="center"/>
        </w:trPr>
        <w:tc>
          <w:tcPr>
            <w:tcW w:w="704" w:type="dxa"/>
            <w:vMerge/>
            <w:vAlign w:val="center"/>
          </w:tcPr>
          <w:p w14:paraId="68BC7D82"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2227E2C8"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6F33E47A"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567" w:type="dxa"/>
            <w:vMerge/>
            <w:vAlign w:val="center"/>
          </w:tcPr>
          <w:p w14:paraId="34D103A6"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425" w:type="dxa"/>
            <w:vMerge/>
            <w:tcBorders>
              <w:bottom w:val="nil"/>
            </w:tcBorders>
            <w:vAlign w:val="center"/>
          </w:tcPr>
          <w:p w14:paraId="5185BD5D"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496" w:type="dxa"/>
            <w:vMerge/>
            <w:vAlign w:val="center"/>
          </w:tcPr>
          <w:p w14:paraId="12BE6C42"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496" w:type="dxa"/>
            <w:vMerge/>
            <w:vAlign w:val="center"/>
          </w:tcPr>
          <w:p w14:paraId="2E4BE0CA"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2FFB83CB"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11.2.7.7.1.8</w:t>
            </w:r>
          </w:p>
        </w:tc>
        <w:tc>
          <w:tcPr>
            <w:tcW w:w="992" w:type="dxa"/>
            <w:vAlign w:val="center"/>
          </w:tcPr>
          <w:p w14:paraId="5EFBD77D"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H108</w:t>
            </w:r>
          </w:p>
        </w:tc>
        <w:tc>
          <w:tcPr>
            <w:tcW w:w="1276" w:type="dxa"/>
            <w:vAlign w:val="center"/>
          </w:tcPr>
          <w:p w14:paraId="7E86C0F4"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Unit or Basis for Measurement Code</w:t>
            </w:r>
          </w:p>
        </w:tc>
        <w:tc>
          <w:tcPr>
            <w:tcW w:w="1276" w:type="dxa"/>
            <w:vAlign w:val="center"/>
          </w:tcPr>
          <w:p w14:paraId="12A55C16"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Conditional use</w:t>
            </w:r>
          </w:p>
        </w:tc>
        <w:tc>
          <w:tcPr>
            <w:tcW w:w="1417" w:type="dxa"/>
            <w:vAlign w:val="center"/>
          </w:tcPr>
          <w:p w14:paraId="6CCA6CD0"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2CBD69F0" w14:textId="77777777" w:rsidR="00D773EE" w:rsidRPr="00F47662" w:rsidRDefault="002E190C" w:rsidP="002E190C">
            <w:pPr>
              <w:spacing w:before="100" w:beforeAutospacing="1" w:after="100" w:afterAutospacing="1"/>
              <w:jc w:val="center"/>
              <w:rPr>
                <w:rFonts w:ascii="Arial" w:hAnsi="Arial" w:cs="Arial"/>
                <w:color w:val="000000" w:themeColor="text1"/>
                <w:sz w:val="16"/>
                <w:szCs w:val="16"/>
                <w:lang w:val="en-US"/>
              </w:rPr>
            </w:pPr>
            <w:r>
              <w:rPr>
                <w:rFonts w:ascii="Arial" w:hAnsi="Arial" w:cs="Arial"/>
                <w:color w:val="000000" w:themeColor="text1"/>
                <w:sz w:val="16"/>
                <w:szCs w:val="16"/>
                <w:lang w:val="en-US"/>
              </w:rPr>
              <w:t>2</w:t>
            </w:r>
          </w:p>
        </w:tc>
        <w:tc>
          <w:tcPr>
            <w:tcW w:w="992" w:type="dxa"/>
            <w:vAlign w:val="center"/>
          </w:tcPr>
          <w:p w14:paraId="7995F81F"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2410" w:type="dxa"/>
            <w:vAlign w:val="center"/>
          </w:tcPr>
          <w:p w14:paraId="095CB899" w14:textId="77777777" w:rsidR="00D773EE" w:rsidRPr="00F47662" w:rsidRDefault="00D773EE"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Unit Code. Always 'CE'</w:t>
            </w:r>
          </w:p>
        </w:tc>
      </w:tr>
      <w:tr w:rsidR="00D773EE" w:rsidRPr="00432B28" w14:paraId="77BF4B52" w14:textId="77777777" w:rsidTr="00B101C5">
        <w:trPr>
          <w:jc w:val="center"/>
        </w:trPr>
        <w:tc>
          <w:tcPr>
            <w:tcW w:w="704" w:type="dxa"/>
            <w:vMerge/>
            <w:vAlign w:val="center"/>
          </w:tcPr>
          <w:p w14:paraId="56740728"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3C435D87"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7F67CF44"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567" w:type="dxa"/>
            <w:vMerge/>
            <w:vAlign w:val="center"/>
          </w:tcPr>
          <w:p w14:paraId="4C8771FE"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425" w:type="dxa"/>
            <w:vMerge w:val="restart"/>
            <w:tcBorders>
              <w:top w:val="nil"/>
            </w:tcBorders>
            <w:vAlign w:val="center"/>
          </w:tcPr>
          <w:p w14:paraId="032CF4B8"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496" w:type="dxa"/>
            <w:vMerge/>
            <w:vAlign w:val="center"/>
          </w:tcPr>
          <w:p w14:paraId="6EB4E958"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496" w:type="dxa"/>
            <w:vMerge/>
            <w:vAlign w:val="center"/>
          </w:tcPr>
          <w:p w14:paraId="2D68BF25"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2679C7AF"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11.2.7.7.1.9</w:t>
            </w:r>
          </w:p>
        </w:tc>
        <w:tc>
          <w:tcPr>
            <w:tcW w:w="992" w:type="dxa"/>
            <w:vAlign w:val="center"/>
          </w:tcPr>
          <w:p w14:paraId="28EE44DD"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H109</w:t>
            </w:r>
          </w:p>
        </w:tc>
        <w:tc>
          <w:tcPr>
            <w:tcW w:w="1276" w:type="dxa"/>
            <w:vAlign w:val="center"/>
          </w:tcPr>
          <w:p w14:paraId="57D4A647"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Hazardous Material Code</w:t>
            </w:r>
          </w:p>
        </w:tc>
        <w:tc>
          <w:tcPr>
            <w:tcW w:w="1276" w:type="dxa"/>
            <w:vAlign w:val="center"/>
          </w:tcPr>
          <w:p w14:paraId="13FBE363"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Not used</w:t>
            </w:r>
          </w:p>
        </w:tc>
        <w:tc>
          <w:tcPr>
            <w:tcW w:w="1417" w:type="dxa"/>
            <w:vAlign w:val="center"/>
          </w:tcPr>
          <w:p w14:paraId="414F0E87"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10ED286A"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4</w:t>
            </w:r>
          </w:p>
        </w:tc>
        <w:tc>
          <w:tcPr>
            <w:tcW w:w="992" w:type="dxa"/>
            <w:vAlign w:val="center"/>
          </w:tcPr>
          <w:p w14:paraId="7534160A"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10</w:t>
            </w:r>
          </w:p>
        </w:tc>
        <w:tc>
          <w:tcPr>
            <w:tcW w:w="2410" w:type="dxa"/>
            <w:vAlign w:val="center"/>
          </w:tcPr>
          <w:p w14:paraId="6A3E6BED" w14:textId="77777777" w:rsidR="00D773EE" w:rsidRPr="00F47662" w:rsidRDefault="00D773EE" w:rsidP="00EE29AA">
            <w:pPr>
              <w:spacing w:before="100" w:beforeAutospacing="1" w:after="100" w:afterAutospacing="1"/>
              <w:rPr>
                <w:rFonts w:ascii="Arial" w:hAnsi="Arial" w:cs="Arial"/>
                <w:sz w:val="16"/>
                <w:szCs w:val="16"/>
                <w:lang w:val="en-US"/>
              </w:rPr>
            </w:pPr>
          </w:p>
        </w:tc>
      </w:tr>
      <w:tr w:rsidR="00D773EE" w:rsidRPr="00F47662" w14:paraId="6ED66BE9" w14:textId="77777777" w:rsidTr="00DD1C1C">
        <w:trPr>
          <w:jc w:val="center"/>
        </w:trPr>
        <w:tc>
          <w:tcPr>
            <w:tcW w:w="704" w:type="dxa"/>
            <w:vMerge/>
            <w:vAlign w:val="center"/>
          </w:tcPr>
          <w:p w14:paraId="00B97C08"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66D80077"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0796D2F7"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567" w:type="dxa"/>
            <w:vMerge/>
            <w:vAlign w:val="center"/>
          </w:tcPr>
          <w:p w14:paraId="402804BA"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425" w:type="dxa"/>
            <w:vMerge/>
            <w:vAlign w:val="center"/>
          </w:tcPr>
          <w:p w14:paraId="5A4A39D9"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496" w:type="dxa"/>
            <w:vMerge/>
            <w:vAlign w:val="center"/>
          </w:tcPr>
          <w:p w14:paraId="6C9A1159"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496" w:type="dxa"/>
            <w:vMerge w:val="restart"/>
            <w:vAlign w:val="center"/>
          </w:tcPr>
          <w:p w14:paraId="6D98632A" w14:textId="77777777" w:rsidR="00D773EE" w:rsidRPr="00F47662" w:rsidRDefault="00537608" w:rsidP="00EE29AA">
            <w:pPr>
              <w:spacing w:before="100" w:beforeAutospacing="1" w:after="100" w:afterAutospacing="1"/>
              <w:jc w:val="center"/>
              <w:rPr>
                <w:rFonts w:ascii="Arial" w:hAnsi="Arial" w:cs="Arial"/>
                <w:b/>
                <w:bCs/>
                <w:sz w:val="16"/>
                <w:szCs w:val="16"/>
                <w:lang w:val="en-US"/>
              </w:rPr>
            </w:pPr>
            <w:r w:rsidRPr="00F47662">
              <w:rPr>
                <w:rFonts w:ascii="Arial" w:hAnsi="Arial" w:cs="Arial"/>
                <w:noProof/>
                <w:color w:val="FFFFFF" w:themeColor="background1"/>
                <w:sz w:val="16"/>
                <w:szCs w:val="16"/>
                <w:lang w:val="en-US"/>
              </w:rPr>
              <mc:AlternateContent>
                <mc:Choice Requires="wps">
                  <w:drawing>
                    <wp:anchor distT="0" distB="0" distL="114300" distR="114300" simplePos="0" relativeHeight="251721728" behindDoc="0" locked="0" layoutInCell="1" allowOverlap="1" wp14:anchorId="150B78F3" wp14:editId="742BD213">
                      <wp:simplePos x="0" y="0"/>
                      <wp:positionH relativeFrom="column">
                        <wp:posOffset>-759460</wp:posOffset>
                      </wp:positionH>
                      <wp:positionV relativeFrom="paragraph">
                        <wp:posOffset>826135</wp:posOffset>
                      </wp:positionV>
                      <wp:extent cx="1675130" cy="251460"/>
                      <wp:effectExtent l="635" t="0" r="1905" b="1905"/>
                      <wp:wrapNone/>
                      <wp:docPr id="12" name="Cuadro de texto 12"/>
                      <wp:cNvGraphicFramePr/>
                      <a:graphic xmlns:a="http://schemas.openxmlformats.org/drawingml/2006/main">
                        <a:graphicData uri="http://schemas.microsoft.com/office/word/2010/wordprocessingShape">
                          <wps:wsp>
                            <wps:cNvSpPr txBox="1"/>
                            <wps:spPr>
                              <a:xfrm rot="16200000">
                                <a:off x="0" y="0"/>
                                <a:ext cx="1675130" cy="251460"/>
                              </a:xfrm>
                              <a:prstGeom prst="rect">
                                <a:avLst/>
                              </a:prstGeom>
                              <a:solidFill>
                                <a:schemeClr val="lt1"/>
                              </a:solidFill>
                              <a:ln w="6350">
                                <a:noFill/>
                              </a:ln>
                            </wps:spPr>
                            <wps:txbx>
                              <w:txbxContent>
                                <w:p w14:paraId="1AAEDA99" w14:textId="77777777" w:rsidR="00E13639" w:rsidRPr="00D55903" w:rsidRDefault="00E13639">
                                  <w:pPr>
                                    <w:rPr>
                                      <w:rFonts w:ascii="Arial" w:hAnsi="Arial" w:cs="Arial"/>
                                      <w:b/>
                                      <w:bCs/>
                                      <w:sz w:val="11"/>
                                      <w:szCs w:val="11"/>
                                    </w:rPr>
                                  </w:pPr>
                                  <w:r w:rsidRPr="00D55903">
                                    <w:rPr>
                                      <w:rFonts w:ascii="Arial" w:hAnsi="Arial" w:cs="Arial"/>
                                      <w:b/>
                                      <w:bCs/>
                                      <w:sz w:val="11"/>
                                      <w:szCs w:val="11"/>
                                    </w:rPr>
                                    <w:t>11.2.7</w:t>
                                  </w:r>
                                  <w:r>
                                    <w:rPr>
                                      <w:rFonts w:ascii="Arial" w:hAnsi="Arial" w:cs="Arial"/>
                                      <w:b/>
                                      <w:bCs/>
                                      <w:sz w:val="11"/>
                                      <w:szCs w:val="11"/>
                                    </w:rPr>
                                    <w:t>.7.2 H2 (0…99)</w:t>
                                  </w:r>
                                  <w:r w:rsidR="00537608">
                                    <w:rPr>
                                      <w:rFonts w:ascii="Arial" w:hAnsi="Arial" w:cs="Arial"/>
                                      <w:b/>
                                      <w:bCs/>
                                      <w:sz w:val="11"/>
                                      <w:szCs w:val="11"/>
                                    </w:rPr>
                                    <w:t xml:space="preserve"> </w:t>
                                  </w:r>
                                  <w:proofErr w:type="spellStart"/>
                                  <w:r w:rsidR="00537608" w:rsidRPr="00537608">
                                    <w:rPr>
                                      <w:rFonts w:ascii="Arial" w:hAnsi="Arial" w:cs="Arial"/>
                                      <w:b/>
                                      <w:bCs/>
                                      <w:sz w:val="13"/>
                                      <w:szCs w:val="13"/>
                                    </w:rPr>
                                    <w:t>Optional</w:t>
                                  </w:r>
                                  <w:proofErr w:type="spellEnd"/>
                                  <w:r w:rsidR="00537608" w:rsidRPr="00537608">
                                    <w:rPr>
                                      <w:rFonts w:ascii="Arial" w:hAnsi="Arial" w:cs="Arial"/>
                                      <w:b/>
                                      <w:bCs/>
                                      <w:sz w:val="13"/>
                                      <w:szCs w:val="13"/>
                                    </w:rPr>
                                    <w:t xml:space="preserve"> </w:t>
                                  </w:r>
                                  <w:proofErr w:type="spellStart"/>
                                  <w:r w:rsidR="00537608" w:rsidRPr="00537608">
                                    <w:rPr>
                                      <w:rFonts w:ascii="Arial" w:hAnsi="Arial" w:cs="Arial"/>
                                      <w:b/>
                                      <w:bCs/>
                                      <w:sz w:val="13"/>
                                      <w:szCs w:val="13"/>
                                    </w:rPr>
                                    <w:t>segment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1A796" id="Cuadro de texto 12" o:spid="_x0000_s1036" type="#_x0000_t202" style="position:absolute;left:0;text-align:left;margin-left:-59.8pt;margin-top:65.05pt;width:131.9pt;height:19.8pt;rotation:-9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" fillcolor="white [3201]" stroked="f" strokeweight=".5pt">
                      <v:textbox>
                        <w:txbxContent>
                          <w:p w:rsidR="00E13639" w:rsidRPr="00D55903" w:rsidRDefault="00E13639">
                            <w:pPr>
                              <w:rPr>
                                <w:rFonts w:ascii="Arial" w:hAnsi="Arial" w:cs="Arial"/>
                                <w:b/>
                                <w:bCs/>
                                <w:sz w:val="11"/>
                                <w:szCs w:val="11"/>
                              </w:rPr>
                            </w:pPr>
                            <w:r w:rsidRPr="00D55903">
                              <w:rPr>
                                <w:rFonts w:ascii="Arial" w:hAnsi="Arial" w:cs="Arial"/>
                                <w:b/>
                                <w:bCs/>
                                <w:sz w:val="11"/>
                                <w:szCs w:val="11"/>
                              </w:rPr>
                              <w:t>11.2.7</w:t>
                            </w:r>
                            <w:r>
                              <w:rPr>
                                <w:rFonts w:ascii="Arial" w:hAnsi="Arial" w:cs="Arial"/>
                                <w:b/>
                                <w:bCs/>
                                <w:sz w:val="11"/>
                                <w:szCs w:val="11"/>
                              </w:rPr>
                              <w:t>.7.2 H2 (0…99)</w:t>
                            </w:r>
                            <w:r w:rsidR="00537608">
                              <w:rPr>
                                <w:rFonts w:ascii="Arial" w:hAnsi="Arial" w:cs="Arial"/>
                                <w:b/>
                                <w:bCs/>
                                <w:sz w:val="11"/>
                                <w:szCs w:val="11"/>
                              </w:rPr>
                              <w:t xml:space="preserve"> </w:t>
                            </w:r>
                            <w:proofErr w:type="spellStart"/>
                            <w:r w:rsidR="00537608" w:rsidRPr="00537608">
                              <w:rPr>
                                <w:rFonts w:ascii="Arial" w:hAnsi="Arial" w:cs="Arial"/>
                                <w:b/>
                                <w:bCs/>
                                <w:sz w:val="13"/>
                                <w:szCs w:val="13"/>
                              </w:rPr>
                              <w:t>Optional</w:t>
                            </w:r>
                            <w:proofErr w:type="spellEnd"/>
                            <w:r w:rsidR="00537608" w:rsidRPr="00537608">
                              <w:rPr>
                                <w:rFonts w:ascii="Arial" w:hAnsi="Arial" w:cs="Arial"/>
                                <w:b/>
                                <w:bCs/>
                                <w:sz w:val="13"/>
                                <w:szCs w:val="13"/>
                              </w:rPr>
                              <w:t xml:space="preserve"> </w:t>
                            </w:r>
                            <w:proofErr w:type="spellStart"/>
                            <w:r w:rsidR="00537608" w:rsidRPr="00537608">
                              <w:rPr>
                                <w:rFonts w:ascii="Arial" w:hAnsi="Arial" w:cs="Arial"/>
                                <w:b/>
                                <w:bCs/>
                                <w:sz w:val="13"/>
                                <w:szCs w:val="13"/>
                              </w:rPr>
                              <w:t>segment</w:t>
                            </w:r>
                            <w:proofErr w:type="spellEnd"/>
                          </w:p>
                        </w:txbxContent>
                      </v:textbox>
                    </v:shape>
                  </w:pict>
                </mc:Fallback>
              </mc:AlternateContent>
            </w:r>
          </w:p>
        </w:tc>
        <w:tc>
          <w:tcPr>
            <w:tcW w:w="709" w:type="dxa"/>
            <w:vAlign w:val="center"/>
          </w:tcPr>
          <w:p w14:paraId="0A212864"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11.2.7.7.2.1</w:t>
            </w:r>
          </w:p>
        </w:tc>
        <w:tc>
          <w:tcPr>
            <w:tcW w:w="992" w:type="dxa"/>
            <w:vAlign w:val="center"/>
          </w:tcPr>
          <w:p w14:paraId="3517279F"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H201</w:t>
            </w:r>
          </w:p>
        </w:tc>
        <w:tc>
          <w:tcPr>
            <w:tcW w:w="1276" w:type="dxa"/>
            <w:vAlign w:val="center"/>
          </w:tcPr>
          <w:p w14:paraId="5457C771"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Hazardous Material Description</w:t>
            </w:r>
          </w:p>
        </w:tc>
        <w:tc>
          <w:tcPr>
            <w:tcW w:w="1276" w:type="dxa"/>
            <w:vAlign w:val="center"/>
          </w:tcPr>
          <w:p w14:paraId="468B1B3C"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Mandatory</w:t>
            </w:r>
          </w:p>
        </w:tc>
        <w:tc>
          <w:tcPr>
            <w:tcW w:w="1417" w:type="dxa"/>
            <w:vAlign w:val="center"/>
          </w:tcPr>
          <w:p w14:paraId="61A096D3"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68C7082C"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2</w:t>
            </w:r>
          </w:p>
        </w:tc>
        <w:tc>
          <w:tcPr>
            <w:tcW w:w="992" w:type="dxa"/>
            <w:vAlign w:val="center"/>
          </w:tcPr>
          <w:p w14:paraId="369172ED"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30</w:t>
            </w:r>
          </w:p>
        </w:tc>
        <w:tc>
          <w:tcPr>
            <w:tcW w:w="2410" w:type="dxa"/>
            <w:vAlign w:val="center"/>
          </w:tcPr>
          <w:p w14:paraId="04F2BA01" w14:textId="77777777" w:rsidR="00D773EE" w:rsidRPr="00F47662" w:rsidRDefault="00537608" w:rsidP="00EE29AA">
            <w:pPr>
              <w:spacing w:before="100" w:beforeAutospacing="1" w:after="100" w:afterAutospacing="1"/>
              <w:rPr>
                <w:rFonts w:ascii="Arial" w:hAnsi="Arial" w:cs="Arial"/>
                <w:sz w:val="16"/>
                <w:szCs w:val="16"/>
                <w:lang w:val="en-US"/>
              </w:rPr>
            </w:pPr>
            <w:r>
              <w:rPr>
                <w:rFonts w:ascii="Arial" w:hAnsi="Arial" w:cs="Arial"/>
                <w:sz w:val="16"/>
                <w:szCs w:val="16"/>
                <w:lang w:val="en-US"/>
              </w:rPr>
              <w:t>Supplemental hazardous material description.</w:t>
            </w:r>
          </w:p>
        </w:tc>
      </w:tr>
      <w:tr w:rsidR="00D773EE" w:rsidRPr="00F47662" w14:paraId="732645B8" w14:textId="77777777" w:rsidTr="00537608">
        <w:trPr>
          <w:trHeight w:val="3196"/>
          <w:jc w:val="center"/>
        </w:trPr>
        <w:tc>
          <w:tcPr>
            <w:tcW w:w="704" w:type="dxa"/>
            <w:vMerge/>
            <w:vAlign w:val="center"/>
          </w:tcPr>
          <w:p w14:paraId="32F6C8A6"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709" w:type="dxa"/>
            <w:vMerge/>
            <w:vAlign w:val="center"/>
          </w:tcPr>
          <w:p w14:paraId="407C5DA6" w14:textId="77777777" w:rsidR="00D773EE" w:rsidRPr="00F47662" w:rsidRDefault="00D773EE" w:rsidP="00EE29AA">
            <w:pPr>
              <w:spacing w:before="100" w:beforeAutospacing="1" w:after="100" w:afterAutospacing="1"/>
              <w:jc w:val="center"/>
              <w:rPr>
                <w:rFonts w:ascii="Arial" w:hAnsi="Arial" w:cs="Arial"/>
                <w:sz w:val="16"/>
                <w:szCs w:val="16"/>
                <w:lang w:val="en-US"/>
              </w:rPr>
            </w:pPr>
          </w:p>
        </w:tc>
        <w:tc>
          <w:tcPr>
            <w:tcW w:w="567" w:type="dxa"/>
            <w:vMerge/>
            <w:vAlign w:val="center"/>
          </w:tcPr>
          <w:p w14:paraId="7E217EDF"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567" w:type="dxa"/>
            <w:vMerge/>
            <w:vAlign w:val="center"/>
          </w:tcPr>
          <w:p w14:paraId="660D1B7C"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425" w:type="dxa"/>
            <w:vMerge/>
            <w:vAlign w:val="center"/>
          </w:tcPr>
          <w:p w14:paraId="1FE4423C"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496" w:type="dxa"/>
            <w:vMerge/>
            <w:vAlign w:val="center"/>
          </w:tcPr>
          <w:p w14:paraId="12CDB7A4"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496" w:type="dxa"/>
            <w:vMerge/>
            <w:vAlign w:val="center"/>
          </w:tcPr>
          <w:p w14:paraId="790AB8C2" w14:textId="77777777" w:rsidR="00D773EE" w:rsidRPr="00F47662" w:rsidRDefault="00D773EE"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2B5EF4CC" w14:textId="77777777" w:rsidR="00D773EE" w:rsidRPr="00F47662" w:rsidRDefault="00D773EE"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11.2.7.7.2.2</w:t>
            </w:r>
          </w:p>
        </w:tc>
        <w:tc>
          <w:tcPr>
            <w:tcW w:w="992" w:type="dxa"/>
            <w:vAlign w:val="center"/>
          </w:tcPr>
          <w:p w14:paraId="74E1F592"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H202</w:t>
            </w:r>
          </w:p>
        </w:tc>
        <w:tc>
          <w:tcPr>
            <w:tcW w:w="1276" w:type="dxa"/>
            <w:vAlign w:val="center"/>
          </w:tcPr>
          <w:p w14:paraId="1B96DC79"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Hazardous Material Classification</w:t>
            </w:r>
          </w:p>
        </w:tc>
        <w:tc>
          <w:tcPr>
            <w:tcW w:w="1276" w:type="dxa"/>
            <w:vAlign w:val="center"/>
          </w:tcPr>
          <w:p w14:paraId="0594E04F"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Not used</w:t>
            </w:r>
          </w:p>
        </w:tc>
        <w:tc>
          <w:tcPr>
            <w:tcW w:w="1417" w:type="dxa"/>
            <w:vAlign w:val="center"/>
          </w:tcPr>
          <w:p w14:paraId="3B6DDBB7"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0092CAFC"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1A81CE4F" w14:textId="77777777" w:rsidR="00D773EE" w:rsidRPr="00F47662" w:rsidRDefault="00D773EE"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30</w:t>
            </w:r>
          </w:p>
        </w:tc>
        <w:tc>
          <w:tcPr>
            <w:tcW w:w="2410" w:type="dxa"/>
            <w:vAlign w:val="center"/>
          </w:tcPr>
          <w:p w14:paraId="00D47F5A" w14:textId="77777777" w:rsidR="00D773EE" w:rsidRPr="00F47662" w:rsidRDefault="00D773EE" w:rsidP="00EE29AA">
            <w:pPr>
              <w:spacing w:before="100" w:beforeAutospacing="1" w:after="100" w:afterAutospacing="1"/>
              <w:rPr>
                <w:rFonts w:ascii="Arial" w:hAnsi="Arial" w:cs="Arial"/>
                <w:sz w:val="16"/>
                <w:szCs w:val="16"/>
                <w:lang w:val="en-US"/>
              </w:rPr>
            </w:pPr>
          </w:p>
        </w:tc>
      </w:tr>
      <w:tr w:rsidR="00F71A68" w:rsidRPr="00027853" w14:paraId="69D8F48D" w14:textId="77777777" w:rsidTr="00DD1C1C">
        <w:trPr>
          <w:jc w:val="center"/>
        </w:trPr>
        <w:tc>
          <w:tcPr>
            <w:tcW w:w="3964" w:type="dxa"/>
            <w:gridSpan w:val="7"/>
            <w:vMerge w:val="restart"/>
            <w:vAlign w:val="center"/>
          </w:tcPr>
          <w:p w14:paraId="1E4D97E0" w14:textId="77777777" w:rsidR="00F71A68" w:rsidRPr="00F47662" w:rsidRDefault="00F71A68" w:rsidP="00EE29AA">
            <w:pPr>
              <w:spacing w:before="100" w:beforeAutospacing="1" w:after="100" w:afterAutospacing="1"/>
              <w:jc w:val="center"/>
              <w:rPr>
                <w:rFonts w:ascii="Arial" w:hAnsi="Arial" w:cs="Arial"/>
                <w:b/>
                <w:bCs/>
                <w:sz w:val="16"/>
                <w:szCs w:val="16"/>
                <w:lang w:val="en-US"/>
              </w:rPr>
            </w:pPr>
            <w:r w:rsidRPr="00F47662">
              <w:rPr>
                <w:rFonts w:ascii="Arial" w:hAnsi="Arial" w:cs="Arial"/>
                <w:b/>
                <w:bCs/>
                <w:sz w:val="16"/>
                <w:szCs w:val="16"/>
                <w:lang w:val="en-US"/>
              </w:rPr>
              <w:t>12 SE Transaction Set Trailer</w:t>
            </w:r>
          </w:p>
          <w:p w14:paraId="21C8228D" w14:textId="77777777" w:rsidR="00F71A68" w:rsidRPr="00F47662" w:rsidRDefault="00F71A68" w:rsidP="00EE29AA">
            <w:pPr>
              <w:spacing w:before="100" w:beforeAutospacing="1" w:after="100" w:afterAutospacing="1"/>
              <w:jc w:val="center"/>
              <w:rPr>
                <w:rFonts w:ascii="Arial" w:hAnsi="Arial" w:cs="Arial"/>
                <w:b/>
                <w:bCs/>
                <w:sz w:val="16"/>
                <w:szCs w:val="16"/>
                <w:lang w:val="en-US"/>
              </w:rPr>
            </w:pPr>
            <w:r w:rsidRPr="00F47662">
              <w:rPr>
                <w:rFonts w:ascii="Arial" w:hAnsi="Arial" w:cs="Arial"/>
                <w:b/>
                <w:bCs/>
                <w:sz w:val="16"/>
                <w:szCs w:val="16"/>
                <w:lang w:val="en-US"/>
              </w:rPr>
              <w:lastRenderedPageBreak/>
              <w:t>(1...1)</w:t>
            </w:r>
          </w:p>
          <w:p w14:paraId="15E23B37" w14:textId="77777777" w:rsidR="00F71A68" w:rsidRPr="00F47662" w:rsidRDefault="00F71A68" w:rsidP="00EE29AA">
            <w:pPr>
              <w:spacing w:before="100" w:beforeAutospacing="1" w:after="100" w:afterAutospacing="1"/>
              <w:jc w:val="center"/>
              <w:rPr>
                <w:rFonts w:ascii="Arial" w:hAnsi="Arial" w:cs="Arial"/>
                <w:b/>
                <w:bCs/>
                <w:sz w:val="16"/>
                <w:szCs w:val="16"/>
                <w:lang w:val="en-US"/>
              </w:rPr>
            </w:pPr>
            <w:r w:rsidRPr="00F47662">
              <w:rPr>
                <w:rFonts w:ascii="Arial" w:hAnsi="Arial" w:cs="Arial"/>
                <w:b/>
                <w:bCs/>
                <w:sz w:val="16"/>
                <w:szCs w:val="16"/>
                <w:lang w:val="en-US"/>
              </w:rPr>
              <w:t>Required segment</w:t>
            </w:r>
          </w:p>
        </w:tc>
        <w:tc>
          <w:tcPr>
            <w:tcW w:w="709" w:type="dxa"/>
            <w:vAlign w:val="center"/>
          </w:tcPr>
          <w:p w14:paraId="2306651B" w14:textId="77777777" w:rsidR="00F71A68" w:rsidRPr="00F47662" w:rsidRDefault="00F71A68"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lastRenderedPageBreak/>
              <w:t>12.1</w:t>
            </w:r>
          </w:p>
        </w:tc>
        <w:tc>
          <w:tcPr>
            <w:tcW w:w="992" w:type="dxa"/>
            <w:vAlign w:val="center"/>
          </w:tcPr>
          <w:p w14:paraId="47617228" w14:textId="77777777" w:rsidR="00F71A68" w:rsidRPr="00F47662" w:rsidRDefault="00F71A68"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SE01</w:t>
            </w:r>
          </w:p>
        </w:tc>
        <w:tc>
          <w:tcPr>
            <w:tcW w:w="1276" w:type="dxa"/>
            <w:vAlign w:val="center"/>
          </w:tcPr>
          <w:p w14:paraId="00654EF6" w14:textId="77777777" w:rsidR="00F71A68" w:rsidRPr="00F47662" w:rsidRDefault="00F71A68"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Number of Included Segments</w:t>
            </w:r>
          </w:p>
        </w:tc>
        <w:tc>
          <w:tcPr>
            <w:tcW w:w="1276" w:type="dxa"/>
            <w:vAlign w:val="center"/>
          </w:tcPr>
          <w:p w14:paraId="4992F275" w14:textId="77777777" w:rsidR="00F71A68" w:rsidRPr="00F47662" w:rsidRDefault="00F71A68"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Mandatory</w:t>
            </w:r>
          </w:p>
        </w:tc>
        <w:tc>
          <w:tcPr>
            <w:tcW w:w="1417" w:type="dxa"/>
            <w:vAlign w:val="center"/>
          </w:tcPr>
          <w:p w14:paraId="256C4A19" w14:textId="77777777" w:rsidR="00F71A68" w:rsidRPr="00F47662" w:rsidRDefault="00F71A68"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Numeric</w:t>
            </w:r>
          </w:p>
        </w:tc>
        <w:tc>
          <w:tcPr>
            <w:tcW w:w="993" w:type="dxa"/>
            <w:vAlign w:val="center"/>
          </w:tcPr>
          <w:p w14:paraId="46636FE8" w14:textId="77777777" w:rsidR="00F71A68" w:rsidRPr="00F47662" w:rsidRDefault="00F71A68"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6FC8F46A" w14:textId="77777777" w:rsidR="00F71A68" w:rsidRPr="00F47662" w:rsidRDefault="00F71A68"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10</w:t>
            </w:r>
          </w:p>
        </w:tc>
        <w:tc>
          <w:tcPr>
            <w:tcW w:w="2410" w:type="dxa"/>
            <w:vAlign w:val="center"/>
          </w:tcPr>
          <w:p w14:paraId="0B557E3F" w14:textId="77777777" w:rsidR="00F71A68" w:rsidRPr="00F47662" w:rsidRDefault="00F71A68"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Total number of transactions including segment ST and SE.</w:t>
            </w:r>
          </w:p>
        </w:tc>
      </w:tr>
      <w:tr w:rsidR="00F71A68" w:rsidRPr="00027853" w14:paraId="2603731D" w14:textId="77777777" w:rsidTr="00DD1C1C">
        <w:trPr>
          <w:jc w:val="center"/>
        </w:trPr>
        <w:tc>
          <w:tcPr>
            <w:tcW w:w="3964" w:type="dxa"/>
            <w:gridSpan w:val="7"/>
            <w:vMerge/>
            <w:vAlign w:val="center"/>
          </w:tcPr>
          <w:p w14:paraId="432AB1DE" w14:textId="77777777" w:rsidR="00F71A68" w:rsidRPr="00F47662" w:rsidRDefault="00F71A68"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57F67A06" w14:textId="77777777" w:rsidR="00F71A68" w:rsidRPr="00F47662" w:rsidRDefault="00F71A68"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12.2</w:t>
            </w:r>
          </w:p>
        </w:tc>
        <w:tc>
          <w:tcPr>
            <w:tcW w:w="992" w:type="dxa"/>
            <w:vAlign w:val="center"/>
          </w:tcPr>
          <w:p w14:paraId="25B412FF" w14:textId="77777777" w:rsidR="00F71A68" w:rsidRPr="00F47662" w:rsidRDefault="00F71A68"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SE02</w:t>
            </w:r>
          </w:p>
        </w:tc>
        <w:tc>
          <w:tcPr>
            <w:tcW w:w="1276" w:type="dxa"/>
            <w:vAlign w:val="center"/>
          </w:tcPr>
          <w:p w14:paraId="084979D0" w14:textId="77777777" w:rsidR="00F71A68" w:rsidRPr="00F47662" w:rsidRDefault="00F71A68"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Transaction Set Control Numbers</w:t>
            </w:r>
          </w:p>
        </w:tc>
        <w:tc>
          <w:tcPr>
            <w:tcW w:w="1276" w:type="dxa"/>
            <w:vAlign w:val="center"/>
          </w:tcPr>
          <w:p w14:paraId="05D2C462" w14:textId="77777777" w:rsidR="00F71A68" w:rsidRPr="00F47662" w:rsidRDefault="00F71A68"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Mandatory</w:t>
            </w:r>
          </w:p>
        </w:tc>
        <w:tc>
          <w:tcPr>
            <w:tcW w:w="1417" w:type="dxa"/>
            <w:vAlign w:val="center"/>
          </w:tcPr>
          <w:p w14:paraId="01C49056" w14:textId="77777777" w:rsidR="00F71A68" w:rsidRPr="00F47662" w:rsidRDefault="00F71A68"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Alphanumeric</w:t>
            </w:r>
          </w:p>
        </w:tc>
        <w:tc>
          <w:tcPr>
            <w:tcW w:w="993" w:type="dxa"/>
            <w:vAlign w:val="center"/>
          </w:tcPr>
          <w:p w14:paraId="6CE1F793" w14:textId="77777777" w:rsidR="00F71A68" w:rsidRPr="00F47662" w:rsidRDefault="00F71A68"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4</w:t>
            </w:r>
          </w:p>
        </w:tc>
        <w:tc>
          <w:tcPr>
            <w:tcW w:w="992" w:type="dxa"/>
            <w:vAlign w:val="center"/>
          </w:tcPr>
          <w:p w14:paraId="33E3B56C" w14:textId="77777777" w:rsidR="00F71A68" w:rsidRPr="00F47662" w:rsidRDefault="00F71A68"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9</w:t>
            </w:r>
          </w:p>
        </w:tc>
        <w:tc>
          <w:tcPr>
            <w:tcW w:w="2410" w:type="dxa"/>
            <w:vAlign w:val="center"/>
          </w:tcPr>
          <w:p w14:paraId="41B3B3BF" w14:textId="77777777" w:rsidR="00F71A68" w:rsidRPr="00F47662" w:rsidRDefault="00F71A68"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Unique Control number appointed by the issuer of the message.</w:t>
            </w:r>
          </w:p>
        </w:tc>
      </w:tr>
      <w:tr w:rsidR="00F71A68" w:rsidRPr="00027853" w14:paraId="0411C865" w14:textId="77777777" w:rsidTr="00DD1C1C">
        <w:trPr>
          <w:jc w:val="center"/>
        </w:trPr>
        <w:tc>
          <w:tcPr>
            <w:tcW w:w="3964" w:type="dxa"/>
            <w:gridSpan w:val="7"/>
            <w:vMerge w:val="restart"/>
            <w:vAlign w:val="center"/>
          </w:tcPr>
          <w:p w14:paraId="6D63F95F" w14:textId="77777777" w:rsidR="00F71A68" w:rsidRPr="00F47662" w:rsidRDefault="00F71A68" w:rsidP="00EE29AA">
            <w:pPr>
              <w:spacing w:before="100" w:beforeAutospacing="1" w:after="100" w:afterAutospacing="1"/>
              <w:jc w:val="center"/>
              <w:rPr>
                <w:rFonts w:ascii="Arial" w:hAnsi="Arial" w:cs="Arial"/>
                <w:b/>
                <w:bCs/>
                <w:sz w:val="16"/>
                <w:szCs w:val="16"/>
                <w:lang w:val="en-US"/>
              </w:rPr>
            </w:pPr>
            <w:r w:rsidRPr="00F47662">
              <w:rPr>
                <w:rFonts w:ascii="Arial" w:hAnsi="Arial" w:cs="Arial"/>
                <w:b/>
                <w:bCs/>
                <w:sz w:val="16"/>
                <w:szCs w:val="16"/>
                <w:lang w:val="en-US"/>
              </w:rPr>
              <w:t>13 GE Functional Group Trailer</w:t>
            </w:r>
          </w:p>
          <w:p w14:paraId="2F62A98C" w14:textId="77777777" w:rsidR="00F71A68" w:rsidRPr="00F47662" w:rsidRDefault="00F71A68" w:rsidP="00EE29AA">
            <w:pPr>
              <w:spacing w:before="100" w:beforeAutospacing="1" w:after="100" w:afterAutospacing="1"/>
              <w:jc w:val="center"/>
              <w:rPr>
                <w:rFonts w:ascii="Arial" w:hAnsi="Arial" w:cs="Arial"/>
                <w:b/>
                <w:bCs/>
                <w:sz w:val="16"/>
                <w:szCs w:val="16"/>
                <w:lang w:val="en-US"/>
              </w:rPr>
            </w:pPr>
            <w:r w:rsidRPr="00F47662">
              <w:rPr>
                <w:rFonts w:ascii="Arial" w:hAnsi="Arial" w:cs="Arial"/>
                <w:b/>
                <w:bCs/>
                <w:sz w:val="16"/>
                <w:szCs w:val="16"/>
                <w:lang w:val="en-US"/>
              </w:rPr>
              <w:t>(1...1)</w:t>
            </w:r>
          </w:p>
          <w:p w14:paraId="770F3965" w14:textId="77777777" w:rsidR="00F71A68" w:rsidRPr="00F47662" w:rsidRDefault="00F71A68" w:rsidP="00EE29AA">
            <w:pPr>
              <w:spacing w:before="100" w:beforeAutospacing="1" w:after="100" w:afterAutospacing="1"/>
              <w:jc w:val="center"/>
              <w:rPr>
                <w:rFonts w:ascii="Arial" w:hAnsi="Arial" w:cs="Arial"/>
                <w:b/>
                <w:bCs/>
                <w:sz w:val="16"/>
                <w:szCs w:val="16"/>
                <w:lang w:val="en-US"/>
              </w:rPr>
            </w:pPr>
            <w:r w:rsidRPr="00F47662">
              <w:rPr>
                <w:rFonts w:ascii="Arial" w:hAnsi="Arial" w:cs="Arial"/>
                <w:b/>
                <w:bCs/>
                <w:sz w:val="16"/>
                <w:szCs w:val="16"/>
                <w:lang w:val="en-US"/>
              </w:rPr>
              <w:t>Required segment</w:t>
            </w:r>
          </w:p>
        </w:tc>
        <w:tc>
          <w:tcPr>
            <w:tcW w:w="709" w:type="dxa"/>
            <w:vAlign w:val="center"/>
          </w:tcPr>
          <w:p w14:paraId="1E19DA38" w14:textId="77777777" w:rsidR="00F71A68" w:rsidRPr="00F47662" w:rsidRDefault="00F71A68"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13.1</w:t>
            </w:r>
          </w:p>
        </w:tc>
        <w:tc>
          <w:tcPr>
            <w:tcW w:w="992" w:type="dxa"/>
            <w:vAlign w:val="center"/>
          </w:tcPr>
          <w:p w14:paraId="60D55A01" w14:textId="77777777" w:rsidR="00F71A68" w:rsidRPr="00F47662" w:rsidRDefault="00F71A68"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GE01</w:t>
            </w:r>
          </w:p>
        </w:tc>
        <w:tc>
          <w:tcPr>
            <w:tcW w:w="1276" w:type="dxa"/>
            <w:vAlign w:val="center"/>
          </w:tcPr>
          <w:p w14:paraId="73EAB306" w14:textId="77777777" w:rsidR="00F71A68" w:rsidRPr="00F47662" w:rsidRDefault="00F71A68"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Number of Transaction Sets Included</w:t>
            </w:r>
          </w:p>
        </w:tc>
        <w:tc>
          <w:tcPr>
            <w:tcW w:w="1276" w:type="dxa"/>
            <w:vAlign w:val="center"/>
          </w:tcPr>
          <w:p w14:paraId="0DE2E525" w14:textId="77777777" w:rsidR="00F71A68" w:rsidRPr="00F47662" w:rsidRDefault="00F71A68"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Mandatory</w:t>
            </w:r>
          </w:p>
        </w:tc>
        <w:tc>
          <w:tcPr>
            <w:tcW w:w="1417" w:type="dxa"/>
            <w:vAlign w:val="center"/>
          </w:tcPr>
          <w:p w14:paraId="547D6893" w14:textId="77777777" w:rsidR="00F71A68" w:rsidRPr="00F47662" w:rsidRDefault="00F71A68"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Numeric</w:t>
            </w:r>
          </w:p>
        </w:tc>
        <w:tc>
          <w:tcPr>
            <w:tcW w:w="993" w:type="dxa"/>
            <w:vAlign w:val="center"/>
          </w:tcPr>
          <w:p w14:paraId="6A21A8B7" w14:textId="77777777" w:rsidR="00F71A68" w:rsidRPr="00F47662" w:rsidRDefault="00F71A68"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2852621A" w14:textId="77777777" w:rsidR="00F71A68" w:rsidRPr="00F47662" w:rsidRDefault="00F71A68"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6</w:t>
            </w:r>
          </w:p>
        </w:tc>
        <w:tc>
          <w:tcPr>
            <w:tcW w:w="2410" w:type="dxa"/>
            <w:vAlign w:val="center"/>
          </w:tcPr>
          <w:p w14:paraId="7B8A4F51" w14:textId="77777777" w:rsidR="00F71A68" w:rsidRPr="00F47662" w:rsidRDefault="00F71A68"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Number of transactions in the functional group.</w:t>
            </w:r>
          </w:p>
        </w:tc>
      </w:tr>
      <w:tr w:rsidR="00F71A68" w:rsidRPr="00027853" w14:paraId="0FA7BA8D" w14:textId="77777777" w:rsidTr="00DD1C1C">
        <w:trPr>
          <w:jc w:val="center"/>
        </w:trPr>
        <w:tc>
          <w:tcPr>
            <w:tcW w:w="3964" w:type="dxa"/>
            <w:gridSpan w:val="7"/>
            <w:vMerge/>
            <w:vAlign w:val="center"/>
          </w:tcPr>
          <w:p w14:paraId="394188CF" w14:textId="77777777" w:rsidR="00F71A68" w:rsidRPr="00F47662" w:rsidRDefault="00F71A68"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222A36EE" w14:textId="77777777" w:rsidR="00F71A68" w:rsidRPr="00F47662" w:rsidRDefault="00F71A68"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13.2</w:t>
            </w:r>
          </w:p>
        </w:tc>
        <w:tc>
          <w:tcPr>
            <w:tcW w:w="992" w:type="dxa"/>
            <w:vAlign w:val="center"/>
          </w:tcPr>
          <w:p w14:paraId="488A181C" w14:textId="77777777" w:rsidR="00F71A68" w:rsidRPr="00F47662" w:rsidRDefault="00F71A68"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GE02</w:t>
            </w:r>
          </w:p>
        </w:tc>
        <w:tc>
          <w:tcPr>
            <w:tcW w:w="1276" w:type="dxa"/>
            <w:vAlign w:val="center"/>
          </w:tcPr>
          <w:p w14:paraId="74CBC73B" w14:textId="77777777" w:rsidR="00F71A68" w:rsidRPr="00F47662" w:rsidRDefault="00F71A68"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Group Control Number</w:t>
            </w:r>
          </w:p>
        </w:tc>
        <w:tc>
          <w:tcPr>
            <w:tcW w:w="1276" w:type="dxa"/>
            <w:vAlign w:val="center"/>
          </w:tcPr>
          <w:p w14:paraId="48A71333" w14:textId="77777777" w:rsidR="00F71A68" w:rsidRPr="00F47662" w:rsidRDefault="00F71A68"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Mandatory</w:t>
            </w:r>
          </w:p>
        </w:tc>
        <w:tc>
          <w:tcPr>
            <w:tcW w:w="1417" w:type="dxa"/>
            <w:vAlign w:val="center"/>
          </w:tcPr>
          <w:p w14:paraId="4C98739A" w14:textId="77777777" w:rsidR="00F71A68" w:rsidRPr="00F47662" w:rsidRDefault="00F71A68"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Numeric</w:t>
            </w:r>
          </w:p>
        </w:tc>
        <w:tc>
          <w:tcPr>
            <w:tcW w:w="993" w:type="dxa"/>
            <w:vAlign w:val="center"/>
          </w:tcPr>
          <w:p w14:paraId="0F97C040" w14:textId="77777777" w:rsidR="00F71A68" w:rsidRPr="00F47662" w:rsidRDefault="00F71A68"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4BB720E7" w14:textId="77777777" w:rsidR="00F71A68" w:rsidRPr="00F47662" w:rsidRDefault="00F71A68"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9</w:t>
            </w:r>
          </w:p>
        </w:tc>
        <w:tc>
          <w:tcPr>
            <w:tcW w:w="2410" w:type="dxa"/>
            <w:vAlign w:val="center"/>
          </w:tcPr>
          <w:p w14:paraId="4B762CF6" w14:textId="77777777" w:rsidR="00F71A68" w:rsidRPr="00F47662" w:rsidRDefault="00F71A68"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Number appointed by the sender.</w:t>
            </w:r>
          </w:p>
        </w:tc>
      </w:tr>
      <w:tr w:rsidR="00F71A68" w:rsidRPr="00027853" w14:paraId="40F9E3A0" w14:textId="77777777" w:rsidTr="00DD1C1C">
        <w:trPr>
          <w:jc w:val="center"/>
        </w:trPr>
        <w:tc>
          <w:tcPr>
            <w:tcW w:w="3964" w:type="dxa"/>
            <w:gridSpan w:val="7"/>
            <w:vMerge w:val="restart"/>
            <w:vAlign w:val="center"/>
          </w:tcPr>
          <w:p w14:paraId="30AC7D41" w14:textId="77777777" w:rsidR="00F71A68" w:rsidRPr="00F47662" w:rsidRDefault="00F71A68" w:rsidP="00EE29AA">
            <w:pPr>
              <w:spacing w:before="100" w:beforeAutospacing="1" w:after="100" w:afterAutospacing="1"/>
              <w:jc w:val="center"/>
              <w:rPr>
                <w:rFonts w:ascii="Arial" w:hAnsi="Arial" w:cs="Arial"/>
                <w:b/>
                <w:bCs/>
                <w:sz w:val="16"/>
                <w:szCs w:val="16"/>
                <w:lang w:val="en-US"/>
              </w:rPr>
            </w:pPr>
            <w:r w:rsidRPr="00F47662">
              <w:rPr>
                <w:rFonts w:ascii="Arial" w:hAnsi="Arial" w:cs="Arial"/>
                <w:b/>
                <w:bCs/>
                <w:sz w:val="16"/>
                <w:szCs w:val="16"/>
                <w:lang w:val="en-US"/>
              </w:rPr>
              <w:t>14 IEA Interchange Control Trailer</w:t>
            </w:r>
          </w:p>
          <w:p w14:paraId="644DEBC5" w14:textId="77777777" w:rsidR="00F71A68" w:rsidRPr="00F47662" w:rsidRDefault="00F71A68" w:rsidP="00EE29AA">
            <w:pPr>
              <w:spacing w:before="100" w:beforeAutospacing="1" w:after="100" w:afterAutospacing="1"/>
              <w:jc w:val="center"/>
              <w:rPr>
                <w:rFonts w:ascii="Arial" w:hAnsi="Arial" w:cs="Arial"/>
                <w:b/>
                <w:bCs/>
                <w:sz w:val="16"/>
                <w:szCs w:val="16"/>
                <w:lang w:val="en-US"/>
              </w:rPr>
            </w:pPr>
            <w:r w:rsidRPr="00F47662">
              <w:rPr>
                <w:rFonts w:ascii="Arial" w:hAnsi="Arial" w:cs="Arial"/>
                <w:b/>
                <w:bCs/>
                <w:sz w:val="16"/>
                <w:szCs w:val="16"/>
                <w:lang w:val="en-US"/>
              </w:rPr>
              <w:t>(1...1)</w:t>
            </w:r>
          </w:p>
          <w:p w14:paraId="1C5AD782" w14:textId="77777777" w:rsidR="00F71A68" w:rsidRPr="00F47662" w:rsidRDefault="00F71A68" w:rsidP="00EE29AA">
            <w:pPr>
              <w:spacing w:before="100" w:beforeAutospacing="1" w:after="100" w:afterAutospacing="1"/>
              <w:jc w:val="center"/>
              <w:rPr>
                <w:rFonts w:ascii="Arial" w:hAnsi="Arial" w:cs="Arial"/>
                <w:b/>
                <w:bCs/>
                <w:sz w:val="16"/>
                <w:szCs w:val="16"/>
                <w:lang w:val="en-US"/>
              </w:rPr>
            </w:pPr>
            <w:r w:rsidRPr="00F47662">
              <w:rPr>
                <w:rFonts w:ascii="Arial" w:hAnsi="Arial" w:cs="Arial"/>
                <w:b/>
                <w:bCs/>
                <w:sz w:val="16"/>
                <w:szCs w:val="16"/>
                <w:lang w:val="en-US"/>
              </w:rPr>
              <w:t>Required Segment</w:t>
            </w:r>
          </w:p>
        </w:tc>
        <w:tc>
          <w:tcPr>
            <w:tcW w:w="709" w:type="dxa"/>
            <w:vAlign w:val="center"/>
          </w:tcPr>
          <w:p w14:paraId="640A6221" w14:textId="77777777" w:rsidR="00F71A68" w:rsidRPr="00F47662" w:rsidRDefault="00F71A68"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14.1</w:t>
            </w:r>
          </w:p>
        </w:tc>
        <w:tc>
          <w:tcPr>
            <w:tcW w:w="992" w:type="dxa"/>
            <w:vAlign w:val="center"/>
          </w:tcPr>
          <w:p w14:paraId="7D6365E6" w14:textId="77777777" w:rsidR="00F71A68" w:rsidRPr="00F47662" w:rsidRDefault="00F71A68"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IEA01</w:t>
            </w:r>
          </w:p>
        </w:tc>
        <w:tc>
          <w:tcPr>
            <w:tcW w:w="1276" w:type="dxa"/>
            <w:vAlign w:val="center"/>
          </w:tcPr>
          <w:p w14:paraId="6949278E" w14:textId="77777777" w:rsidR="00F71A68" w:rsidRPr="00F47662" w:rsidRDefault="00F71A68"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Number of Included Functional Groups</w:t>
            </w:r>
          </w:p>
        </w:tc>
        <w:tc>
          <w:tcPr>
            <w:tcW w:w="1276" w:type="dxa"/>
            <w:vAlign w:val="center"/>
          </w:tcPr>
          <w:p w14:paraId="367F6E4B" w14:textId="77777777" w:rsidR="00F71A68" w:rsidRPr="00F47662" w:rsidRDefault="00F71A68"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Mandatory</w:t>
            </w:r>
          </w:p>
        </w:tc>
        <w:tc>
          <w:tcPr>
            <w:tcW w:w="1417" w:type="dxa"/>
            <w:vAlign w:val="center"/>
          </w:tcPr>
          <w:p w14:paraId="51B708D0" w14:textId="77777777" w:rsidR="00F71A68" w:rsidRPr="00F47662" w:rsidRDefault="00F71A68"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Numeric</w:t>
            </w:r>
          </w:p>
        </w:tc>
        <w:tc>
          <w:tcPr>
            <w:tcW w:w="993" w:type="dxa"/>
            <w:vAlign w:val="center"/>
          </w:tcPr>
          <w:p w14:paraId="75D9FE08" w14:textId="77777777" w:rsidR="00F71A68" w:rsidRPr="00F47662" w:rsidRDefault="00F71A68"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1</w:t>
            </w:r>
          </w:p>
        </w:tc>
        <w:tc>
          <w:tcPr>
            <w:tcW w:w="992" w:type="dxa"/>
            <w:vAlign w:val="center"/>
          </w:tcPr>
          <w:p w14:paraId="46F37D61" w14:textId="77777777" w:rsidR="00F71A68" w:rsidRPr="00F47662" w:rsidRDefault="00F71A68"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5</w:t>
            </w:r>
          </w:p>
        </w:tc>
        <w:tc>
          <w:tcPr>
            <w:tcW w:w="2410" w:type="dxa"/>
            <w:vAlign w:val="center"/>
          </w:tcPr>
          <w:p w14:paraId="061DD17A" w14:textId="77777777" w:rsidR="00F71A68" w:rsidRPr="00F47662" w:rsidRDefault="00F71A68"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Number of functional groups included in the exchange.</w:t>
            </w:r>
          </w:p>
        </w:tc>
      </w:tr>
      <w:tr w:rsidR="00F71A68" w:rsidRPr="00027853" w14:paraId="37666D16" w14:textId="77777777" w:rsidTr="00DD1C1C">
        <w:trPr>
          <w:jc w:val="center"/>
        </w:trPr>
        <w:tc>
          <w:tcPr>
            <w:tcW w:w="3964" w:type="dxa"/>
            <w:gridSpan w:val="7"/>
            <w:vMerge/>
            <w:vAlign w:val="center"/>
          </w:tcPr>
          <w:p w14:paraId="4D9E54B4" w14:textId="77777777" w:rsidR="00F71A68" w:rsidRPr="00F47662" w:rsidRDefault="00F71A68" w:rsidP="00EE29AA">
            <w:pPr>
              <w:spacing w:before="100" w:beforeAutospacing="1" w:after="100" w:afterAutospacing="1"/>
              <w:jc w:val="center"/>
              <w:rPr>
                <w:rFonts w:ascii="Arial" w:hAnsi="Arial" w:cs="Arial"/>
                <w:b/>
                <w:bCs/>
                <w:sz w:val="16"/>
                <w:szCs w:val="16"/>
                <w:lang w:val="en-US"/>
              </w:rPr>
            </w:pPr>
          </w:p>
        </w:tc>
        <w:tc>
          <w:tcPr>
            <w:tcW w:w="709" w:type="dxa"/>
            <w:vAlign w:val="center"/>
          </w:tcPr>
          <w:p w14:paraId="4E246697" w14:textId="77777777" w:rsidR="00F71A68" w:rsidRPr="00F47662" w:rsidRDefault="00F71A68" w:rsidP="00EE29AA">
            <w:pPr>
              <w:spacing w:before="100" w:beforeAutospacing="1" w:after="100" w:afterAutospacing="1"/>
              <w:ind w:right="-55"/>
              <w:jc w:val="center"/>
              <w:rPr>
                <w:rFonts w:ascii="Arial" w:hAnsi="Arial" w:cs="Arial"/>
                <w:sz w:val="16"/>
                <w:szCs w:val="16"/>
                <w:lang w:val="en-US"/>
              </w:rPr>
            </w:pPr>
            <w:r w:rsidRPr="00F47662">
              <w:rPr>
                <w:rFonts w:ascii="Arial" w:hAnsi="Arial" w:cs="Arial"/>
                <w:sz w:val="16"/>
                <w:szCs w:val="16"/>
                <w:lang w:val="en-US"/>
              </w:rPr>
              <w:t>14.2</w:t>
            </w:r>
          </w:p>
        </w:tc>
        <w:tc>
          <w:tcPr>
            <w:tcW w:w="992" w:type="dxa"/>
            <w:vAlign w:val="center"/>
          </w:tcPr>
          <w:p w14:paraId="65808997" w14:textId="77777777" w:rsidR="00F71A68" w:rsidRPr="00F47662" w:rsidRDefault="00F71A68"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IEA02</w:t>
            </w:r>
          </w:p>
        </w:tc>
        <w:tc>
          <w:tcPr>
            <w:tcW w:w="1276" w:type="dxa"/>
            <w:vAlign w:val="center"/>
          </w:tcPr>
          <w:p w14:paraId="0F2B64CA" w14:textId="77777777" w:rsidR="00F71A68" w:rsidRPr="00F47662" w:rsidRDefault="00F71A68"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Interchange Control Number</w:t>
            </w:r>
          </w:p>
        </w:tc>
        <w:tc>
          <w:tcPr>
            <w:tcW w:w="1276" w:type="dxa"/>
            <w:vAlign w:val="center"/>
          </w:tcPr>
          <w:p w14:paraId="0EC64153" w14:textId="77777777" w:rsidR="00F71A68" w:rsidRPr="00F47662" w:rsidRDefault="00F71A68"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Mandatory</w:t>
            </w:r>
          </w:p>
        </w:tc>
        <w:tc>
          <w:tcPr>
            <w:tcW w:w="1417" w:type="dxa"/>
            <w:vAlign w:val="center"/>
          </w:tcPr>
          <w:p w14:paraId="66C4B982" w14:textId="77777777" w:rsidR="00F71A68" w:rsidRPr="00F47662" w:rsidRDefault="00F71A68"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Numeric</w:t>
            </w:r>
          </w:p>
        </w:tc>
        <w:tc>
          <w:tcPr>
            <w:tcW w:w="993" w:type="dxa"/>
            <w:vAlign w:val="center"/>
          </w:tcPr>
          <w:p w14:paraId="240D9E73" w14:textId="77777777" w:rsidR="00F71A68" w:rsidRPr="00F47662" w:rsidRDefault="00F71A68"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9</w:t>
            </w:r>
          </w:p>
        </w:tc>
        <w:tc>
          <w:tcPr>
            <w:tcW w:w="992" w:type="dxa"/>
            <w:vAlign w:val="center"/>
          </w:tcPr>
          <w:p w14:paraId="39845CAC" w14:textId="77777777" w:rsidR="00F71A68" w:rsidRPr="00F47662" w:rsidRDefault="00F71A68" w:rsidP="00EE29AA">
            <w:pPr>
              <w:spacing w:before="100" w:beforeAutospacing="1" w:after="100" w:afterAutospacing="1"/>
              <w:jc w:val="center"/>
              <w:rPr>
                <w:rFonts w:ascii="Arial" w:hAnsi="Arial" w:cs="Arial"/>
                <w:color w:val="000000" w:themeColor="text1"/>
                <w:sz w:val="16"/>
                <w:szCs w:val="16"/>
                <w:lang w:val="en-US"/>
              </w:rPr>
            </w:pPr>
            <w:r w:rsidRPr="00F47662">
              <w:rPr>
                <w:rFonts w:ascii="Arial" w:hAnsi="Arial" w:cs="Arial"/>
                <w:color w:val="000000" w:themeColor="text1"/>
                <w:sz w:val="16"/>
                <w:szCs w:val="16"/>
                <w:lang w:val="en-US"/>
              </w:rPr>
              <w:t>9</w:t>
            </w:r>
          </w:p>
        </w:tc>
        <w:tc>
          <w:tcPr>
            <w:tcW w:w="2410" w:type="dxa"/>
            <w:vAlign w:val="center"/>
          </w:tcPr>
          <w:p w14:paraId="25E4037C" w14:textId="77777777" w:rsidR="00C70B2B" w:rsidRPr="00F47662" w:rsidRDefault="00F71A68" w:rsidP="00EE29AA">
            <w:pPr>
              <w:spacing w:before="100" w:beforeAutospacing="1" w:after="100" w:afterAutospacing="1"/>
              <w:rPr>
                <w:rFonts w:ascii="Arial" w:hAnsi="Arial" w:cs="Arial"/>
                <w:sz w:val="16"/>
                <w:szCs w:val="16"/>
                <w:lang w:val="en-US"/>
              </w:rPr>
            </w:pPr>
            <w:r w:rsidRPr="00F47662">
              <w:rPr>
                <w:rFonts w:ascii="Arial" w:hAnsi="Arial" w:cs="Arial"/>
                <w:sz w:val="16"/>
                <w:szCs w:val="16"/>
                <w:lang w:val="en-US"/>
              </w:rPr>
              <w:t xml:space="preserve">Control number of </w:t>
            </w:r>
            <w:proofErr w:type="gramStart"/>
            <w:r w:rsidRPr="00F47662">
              <w:rPr>
                <w:rFonts w:ascii="Arial" w:hAnsi="Arial" w:cs="Arial"/>
                <w:sz w:val="16"/>
                <w:szCs w:val="16"/>
                <w:lang w:val="en-US"/>
              </w:rPr>
              <w:t>exchange</w:t>
            </w:r>
            <w:proofErr w:type="gramEnd"/>
            <w:r w:rsidRPr="00F47662">
              <w:rPr>
                <w:rFonts w:ascii="Arial" w:hAnsi="Arial" w:cs="Arial"/>
                <w:sz w:val="16"/>
                <w:szCs w:val="16"/>
                <w:lang w:val="en-US"/>
              </w:rPr>
              <w:t xml:space="preserve"> appointed by the sender.</w:t>
            </w:r>
          </w:p>
        </w:tc>
      </w:tr>
    </w:tbl>
    <w:p w14:paraId="6F73B1F1" w14:textId="77777777" w:rsidR="009F34FD" w:rsidRDefault="00C70B2B" w:rsidP="00EE29AA">
      <w:pPr>
        <w:jc w:val="center"/>
        <w:rPr>
          <w:rFonts w:ascii="Arial" w:hAnsi="Arial" w:cs="Arial"/>
          <w:color w:val="FFFFFF" w:themeColor="background1"/>
          <w:sz w:val="16"/>
          <w:szCs w:val="16"/>
          <w:lang w:val="en-US"/>
          <w14:textFill>
            <w14:noFill/>
          </w14:textFill>
        </w:rPr>
      </w:pPr>
      <w:r>
        <w:rPr>
          <w:rFonts w:ascii="Arial" w:hAnsi="Arial" w:cs="Arial"/>
          <w:color w:val="FFFFFF" w:themeColor="background1"/>
          <w:sz w:val="16"/>
          <w:szCs w:val="16"/>
          <w:lang w:val="en-US"/>
          <w14:textFill>
            <w14:noFill/>
          </w14:textFill>
        </w:rPr>
        <w:t>F</w:t>
      </w:r>
    </w:p>
    <w:p w14:paraId="447E594B" w14:textId="77777777" w:rsidR="00C70B2B" w:rsidRDefault="00C70B2B" w:rsidP="00EE29AA">
      <w:pPr>
        <w:jc w:val="center"/>
        <w:rPr>
          <w:rFonts w:ascii="Arial" w:hAnsi="Arial" w:cs="Arial"/>
          <w:color w:val="FFFFFF" w:themeColor="background1"/>
          <w:sz w:val="16"/>
          <w:szCs w:val="16"/>
          <w:lang w:val="en-US"/>
          <w14:textFill>
            <w14:noFill/>
          </w14:textFill>
        </w:rPr>
      </w:pPr>
    </w:p>
    <w:p w14:paraId="3E347E11" w14:textId="77777777" w:rsidR="00C70B2B" w:rsidRDefault="00C70B2B" w:rsidP="00C70B2B">
      <w:pPr>
        <w:rPr>
          <w:rFonts w:ascii="Arial" w:hAnsi="Arial" w:cs="Arial"/>
          <w:color w:val="FFFFFF" w:themeColor="background1"/>
          <w:sz w:val="16"/>
          <w:szCs w:val="16"/>
          <w:lang w:val="en-US"/>
          <w14:textFill>
            <w14:noFill/>
          </w14:textFill>
        </w:rPr>
      </w:pPr>
      <w:r>
        <w:rPr>
          <w:rFonts w:ascii="Arial" w:hAnsi="Arial" w:cs="Arial"/>
          <w:color w:val="FFFFFF" w:themeColor="background1"/>
          <w:sz w:val="16"/>
          <w:szCs w:val="16"/>
          <w:lang w:val="en-US"/>
          <w14:textFill>
            <w14:noFill/>
          </w14:textFill>
        </w:rPr>
        <w:t>Note:</w:t>
      </w:r>
    </w:p>
    <w:p w14:paraId="7ED53A9F" w14:textId="77777777" w:rsidR="00C70B2B" w:rsidRDefault="00C70B2B" w:rsidP="00C70B2B">
      <w:pPr>
        <w:rPr>
          <w:rFonts w:ascii="Arial" w:hAnsi="Arial" w:cs="Arial"/>
          <w:color w:val="000000" w:themeColor="text1"/>
          <w:sz w:val="20"/>
          <w:szCs w:val="20"/>
          <w:lang w:val="en-US"/>
        </w:rPr>
      </w:pPr>
      <w:r w:rsidRPr="00C70B2B">
        <w:rPr>
          <w:rFonts w:ascii="Arial" w:hAnsi="Arial" w:cs="Arial"/>
          <w:color w:val="000000" w:themeColor="text1"/>
          <w:sz w:val="20"/>
          <w:szCs w:val="20"/>
          <w:lang w:val="en-US"/>
        </w:rPr>
        <w:t>No</w:t>
      </w:r>
      <w:r>
        <w:rPr>
          <w:rFonts w:ascii="Arial" w:hAnsi="Arial" w:cs="Arial"/>
          <w:color w:val="000000" w:themeColor="text1"/>
          <w:sz w:val="20"/>
          <w:szCs w:val="20"/>
          <w:lang w:val="en-US"/>
        </w:rPr>
        <w:t>te:</w:t>
      </w:r>
    </w:p>
    <w:p w14:paraId="5536EDE8" w14:textId="77777777" w:rsidR="00C70B2B" w:rsidRDefault="00C70B2B" w:rsidP="00C70B2B">
      <w:pPr>
        <w:rPr>
          <w:rFonts w:ascii="Arial" w:hAnsi="Arial" w:cs="Arial"/>
          <w:color w:val="000000" w:themeColor="text1"/>
          <w:sz w:val="20"/>
          <w:szCs w:val="20"/>
          <w:lang w:val="en-US"/>
        </w:rPr>
      </w:pPr>
    </w:p>
    <w:p w14:paraId="3751B8C5" w14:textId="77777777" w:rsidR="00C70B2B" w:rsidRDefault="00C70B2B" w:rsidP="00C70B2B">
      <w:pPr>
        <w:rPr>
          <w:rFonts w:ascii="Arial" w:hAnsi="Arial" w:cs="Arial"/>
          <w:color w:val="000000" w:themeColor="text1"/>
          <w:sz w:val="20"/>
          <w:szCs w:val="20"/>
          <w:lang w:val="en-US"/>
        </w:rPr>
      </w:pPr>
      <w:r>
        <w:rPr>
          <w:rFonts w:ascii="Arial" w:hAnsi="Arial" w:cs="Arial"/>
          <w:color w:val="000000" w:themeColor="text1"/>
          <w:sz w:val="20"/>
          <w:szCs w:val="20"/>
          <w:lang w:val="en-US"/>
        </w:rPr>
        <w:t xml:space="preserve">There are segments in the structure of the XML message that start with the letter “A” (AH1, AN1, AVID, ALX, AP4, AN1408) that are not specified in the annexes </w:t>
      </w:r>
      <w:r w:rsidR="00F5054D">
        <w:rPr>
          <w:rFonts w:ascii="Arial" w:hAnsi="Arial" w:cs="Arial"/>
          <w:color w:val="000000" w:themeColor="text1"/>
          <w:sz w:val="20"/>
          <w:szCs w:val="20"/>
          <w:lang w:val="en-US"/>
        </w:rPr>
        <w:t>2.1. and 2.2, as they only are used to group recursive elements of the message. They are indicated in the WSDL and XSD.</w:t>
      </w:r>
    </w:p>
    <w:p w14:paraId="552A2F16" w14:textId="77777777" w:rsidR="00F5054D" w:rsidRDefault="00F5054D" w:rsidP="00C70B2B">
      <w:pPr>
        <w:rPr>
          <w:rFonts w:ascii="Arial" w:hAnsi="Arial" w:cs="Arial"/>
          <w:color w:val="000000" w:themeColor="text1"/>
          <w:sz w:val="20"/>
          <w:szCs w:val="20"/>
          <w:lang w:val="en-US"/>
        </w:rPr>
      </w:pPr>
    </w:p>
    <w:p w14:paraId="4E5D50CF" w14:textId="77777777" w:rsidR="00F5054D" w:rsidRPr="00C70B2B" w:rsidRDefault="00F5054D" w:rsidP="00C70B2B">
      <w:pPr>
        <w:rPr>
          <w:rFonts w:ascii="Arial" w:hAnsi="Arial" w:cs="Arial"/>
          <w:color w:val="000000" w:themeColor="text1"/>
          <w:sz w:val="20"/>
          <w:szCs w:val="20"/>
          <w:lang w:val="en-US"/>
        </w:rPr>
      </w:pPr>
    </w:p>
    <w:sectPr w:rsidR="00F5054D" w:rsidRPr="00C70B2B" w:rsidSect="008C0533">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140"/>
    <w:rsid w:val="00013B16"/>
    <w:rsid w:val="0002023B"/>
    <w:rsid w:val="00027853"/>
    <w:rsid w:val="00046D0A"/>
    <w:rsid w:val="00050EC9"/>
    <w:rsid w:val="000567A1"/>
    <w:rsid w:val="000611CE"/>
    <w:rsid w:val="00074F91"/>
    <w:rsid w:val="00084DEC"/>
    <w:rsid w:val="000901E8"/>
    <w:rsid w:val="0009328D"/>
    <w:rsid w:val="000A39EE"/>
    <w:rsid w:val="000A67CE"/>
    <w:rsid w:val="000B20B8"/>
    <w:rsid w:val="000B6934"/>
    <w:rsid w:val="000E069B"/>
    <w:rsid w:val="000F47E0"/>
    <w:rsid w:val="001326C1"/>
    <w:rsid w:val="001513F5"/>
    <w:rsid w:val="00157383"/>
    <w:rsid w:val="00160F09"/>
    <w:rsid w:val="00183999"/>
    <w:rsid w:val="001A13DA"/>
    <w:rsid w:val="001A1BFA"/>
    <w:rsid w:val="001A5468"/>
    <w:rsid w:val="001D537E"/>
    <w:rsid w:val="001D7A5B"/>
    <w:rsid w:val="001F0913"/>
    <w:rsid w:val="00215A01"/>
    <w:rsid w:val="00235C57"/>
    <w:rsid w:val="00242CFF"/>
    <w:rsid w:val="00281A9F"/>
    <w:rsid w:val="002A1385"/>
    <w:rsid w:val="002A2248"/>
    <w:rsid w:val="002B6419"/>
    <w:rsid w:val="002C73A2"/>
    <w:rsid w:val="002D3CEC"/>
    <w:rsid w:val="002E190C"/>
    <w:rsid w:val="002E791B"/>
    <w:rsid w:val="00314D0A"/>
    <w:rsid w:val="00320748"/>
    <w:rsid w:val="003353FA"/>
    <w:rsid w:val="00335A53"/>
    <w:rsid w:val="00341B4A"/>
    <w:rsid w:val="003514A3"/>
    <w:rsid w:val="00353DC4"/>
    <w:rsid w:val="00367E3C"/>
    <w:rsid w:val="00390BD4"/>
    <w:rsid w:val="003B14F6"/>
    <w:rsid w:val="003B380B"/>
    <w:rsid w:val="003C5801"/>
    <w:rsid w:val="003F72D2"/>
    <w:rsid w:val="00404159"/>
    <w:rsid w:val="004155E8"/>
    <w:rsid w:val="00432B28"/>
    <w:rsid w:val="00432E81"/>
    <w:rsid w:val="00437D6A"/>
    <w:rsid w:val="004405EB"/>
    <w:rsid w:val="00445FC0"/>
    <w:rsid w:val="004668CF"/>
    <w:rsid w:val="00471B8F"/>
    <w:rsid w:val="004739F3"/>
    <w:rsid w:val="00473BED"/>
    <w:rsid w:val="0048491A"/>
    <w:rsid w:val="004C4E53"/>
    <w:rsid w:val="004D516F"/>
    <w:rsid w:val="0050325D"/>
    <w:rsid w:val="00503D4E"/>
    <w:rsid w:val="0053220C"/>
    <w:rsid w:val="00537608"/>
    <w:rsid w:val="00541EEC"/>
    <w:rsid w:val="00554410"/>
    <w:rsid w:val="0056571F"/>
    <w:rsid w:val="0056694A"/>
    <w:rsid w:val="005743C7"/>
    <w:rsid w:val="005841B0"/>
    <w:rsid w:val="005D01CA"/>
    <w:rsid w:val="005D3C62"/>
    <w:rsid w:val="005E7D3B"/>
    <w:rsid w:val="00600810"/>
    <w:rsid w:val="00613967"/>
    <w:rsid w:val="00613B81"/>
    <w:rsid w:val="006251B4"/>
    <w:rsid w:val="00630458"/>
    <w:rsid w:val="0063140A"/>
    <w:rsid w:val="00641343"/>
    <w:rsid w:val="00643140"/>
    <w:rsid w:val="00676BE7"/>
    <w:rsid w:val="00691DF8"/>
    <w:rsid w:val="006B09B8"/>
    <w:rsid w:val="006B410A"/>
    <w:rsid w:val="006C1E83"/>
    <w:rsid w:val="006C3E91"/>
    <w:rsid w:val="006D48F4"/>
    <w:rsid w:val="00720CE8"/>
    <w:rsid w:val="00747F90"/>
    <w:rsid w:val="00760815"/>
    <w:rsid w:val="00783A73"/>
    <w:rsid w:val="00790569"/>
    <w:rsid w:val="0079109B"/>
    <w:rsid w:val="0079262D"/>
    <w:rsid w:val="007A1CCA"/>
    <w:rsid w:val="007A1E77"/>
    <w:rsid w:val="007A2512"/>
    <w:rsid w:val="007B58F9"/>
    <w:rsid w:val="007B7458"/>
    <w:rsid w:val="007D5B12"/>
    <w:rsid w:val="007D6EF4"/>
    <w:rsid w:val="007E3703"/>
    <w:rsid w:val="007F2632"/>
    <w:rsid w:val="00803381"/>
    <w:rsid w:val="00817C31"/>
    <w:rsid w:val="0082600A"/>
    <w:rsid w:val="008325FF"/>
    <w:rsid w:val="00832826"/>
    <w:rsid w:val="00854F1E"/>
    <w:rsid w:val="00872838"/>
    <w:rsid w:val="0087678D"/>
    <w:rsid w:val="00890D51"/>
    <w:rsid w:val="00895BCB"/>
    <w:rsid w:val="008C0533"/>
    <w:rsid w:val="008C5CE0"/>
    <w:rsid w:val="008D0B1E"/>
    <w:rsid w:val="009028F8"/>
    <w:rsid w:val="00916A70"/>
    <w:rsid w:val="00924AEA"/>
    <w:rsid w:val="00964A43"/>
    <w:rsid w:val="009805C6"/>
    <w:rsid w:val="009C267C"/>
    <w:rsid w:val="009D0D0E"/>
    <w:rsid w:val="009D283D"/>
    <w:rsid w:val="009F34FD"/>
    <w:rsid w:val="00A04DC0"/>
    <w:rsid w:val="00A26A40"/>
    <w:rsid w:val="00A337A6"/>
    <w:rsid w:val="00A675AB"/>
    <w:rsid w:val="00A87B8C"/>
    <w:rsid w:val="00AF2598"/>
    <w:rsid w:val="00B101C5"/>
    <w:rsid w:val="00B5592F"/>
    <w:rsid w:val="00B56E45"/>
    <w:rsid w:val="00B63139"/>
    <w:rsid w:val="00B631DD"/>
    <w:rsid w:val="00BA2353"/>
    <w:rsid w:val="00BC4FBC"/>
    <w:rsid w:val="00BD3CB3"/>
    <w:rsid w:val="00BD3EF4"/>
    <w:rsid w:val="00BE18B8"/>
    <w:rsid w:val="00BF1C93"/>
    <w:rsid w:val="00C02DC4"/>
    <w:rsid w:val="00C25F2E"/>
    <w:rsid w:val="00C344A1"/>
    <w:rsid w:val="00C70B2B"/>
    <w:rsid w:val="00C74224"/>
    <w:rsid w:val="00C74391"/>
    <w:rsid w:val="00C97CA0"/>
    <w:rsid w:val="00CC3431"/>
    <w:rsid w:val="00CC4F51"/>
    <w:rsid w:val="00CE456C"/>
    <w:rsid w:val="00CF0AC2"/>
    <w:rsid w:val="00CF2558"/>
    <w:rsid w:val="00D117EF"/>
    <w:rsid w:val="00D14720"/>
    <w:rsid w:val="00D237AA"/>
    <w:rsid w:val="00D53E87"/>
    <w:rsid w:val="00D5402F"/>
    <w:rsid w:val="00D55903"/>
    <w:rsid w:val="00D61A87"/>
    <w:rsid w:val="00D773EE"/>
    <w:rsid w:val="00D90CE9"/>
    <w:rsid w:val="00DA19FA"/>
    <w:rsid w:val="00DD1C1C"/>
    <w:rsid w:val="00DE3FAD"/>
    <w:rsid w:val="00DE7738"/>
    <w:rsid w:val="00E001F6"/>
    <w:rsid w:val="00E0392B"/>
    <w:rsid w:val="00E03FA0"/>
    <w:rsid w:val="00E1147A"/>
    <w:rsid w:val="00E13639"/>
    <w:rsid w:val="00E33F75"/>
    <w:rsid w:val="00E34D42"/>
    <w:rsid w:val="00E52FF9"/>
    <w:rsid w:val="00E53B98"/>
    <w:rsid w:val="00E55654"/>
    <w:rsid w:val="00E71BC3"/>
    <w:rsid w:val="00E7763A"/>
    <w:rsid w:val="00E830EF"/>
    <w:rsid w:val="00E831F6"/>
    <w:rsid w:val="00E841D3"/>
    <w:rsid w:val="00EB5630"/>
    <w:rsid w:val="00EB6989"/>
    <w:rsid w:val="00EE29AA"/>
    <w:rsid w:val="00EE4B77"/>
    <w:rsid w:val="00F13088"/>
    <w:rsid w:val="00F23976"/>
    <w:rsid w:val="00F47662"/>
    <w:rsid w:val="00F5054D"/>
    <w:rsid w:val="00F71A68"/>
    <w:rsid w:val="00F90A34"/>
    <w:rsid w:val="00FB6CE3"/>
    <w:rsid w:val="00FC50B2"/>
    <w:rsid w:val="00FC5497"/>
    <w:rsid w:val="00FF32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0CFBD"/>
  <w15:chartTrackingRefBased/>
  <w15:docId w15:val="{E2F4499D-9C28-6042-9A0D-2E062AA8C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D0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D283D"/>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9D283D"/>
    <w:rPr>
      <w:rFonts w:ascii="Times New Roman" w:hAnsi="Times New Roman" w:cs="Times New Roman"/>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2795">
      <w:bodyDiv w:val="1"/>
      <w:marLeft w:val="0"/>
      <w:marRight w:val="0"/>
      <w:marTop w:val="0"/>
      <w:marBottom w:val="0"/>
      <w:divBdr>
        <w:top w:val="none" w:sz="0" w:space="0" w:color="auto"/>
        <w:left w:val="none" w:sz="0" w:space="0" w:color="auto"/>
        <w:bottom w:val="none" w:sz="0" w:space="0" w:color="auto"/>
        <w:right w:val="none" w:sz="0" w:space="0" w:color="auto"/>
      </w:divBdr>
    </w:div>
    <w:div w:id="98693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28</Pages>
  <Words>4805</Words>
  <Characters>26432</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bennett</dc:creator>
  <cp:keywords/>
  <dc:description/>
  <cp:lastModifiedBy>Alberto E. Martínez Fuentes</cp:lastModifiedBy>
  <cp:revision>6</cp:revision>
  <dcterms:created xsi:type="dcterms:W3CDTF">2020-12-29T22:30:00Z</dcterms:created>
  <dcterms:modified xsi:type="dcterms:W3CDTF">2021-07-16T15:56:00Z</dcterms:modified>
</cp:coreProperties>
</file>